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F5" w:rsidRDefault="004D1EF5" w:rsidP="004D1EF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object w:dxaOrig="115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3pt" o:ole="" fillcolor="window">
            <v:imagedata r:id="rId5" o:title=""/>
          </v:shape>
          <o:OLEObject Type="Embed" ProgID="Word.Picture.8" ShapeID="_x0000_i1025" DrawAspect="Content" ObjectID="_1613223988" r:id="rId6"/>
        </w:object>
      </w:r>
    </w:p>
    <w:p w:rsidR="004D1EF5" w:rsidRDefault="004D1EF5" w:rsidP="004D1EF5">
      <w:pPr>
        <w:jc w:val="center"/>
        <w:rPr>
          <w:b/>
          <w:bCs/>
          <w:sz w:val="28"/>
          <w:szCs w:val="28"/>
        </w:rPr>
      </w:pPr>
    </w:p>
    <w:p w:rsidR="004D1EF5" w:rsidRDefault="004D1EF5" w:rsidP="004D1E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"ЗИМСТАН" СИКТ ОВМÖДЧÖМИНСА  СÖВЕТ</w:t>
      </w:r>
    </w:p>
    <w:p w:rsidR="004D1EF5" w:rsidRDefault="004D1EF5" w:rsidP="004D1E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 "ЗИМСТАН"</w:t>
      </w:r>
    </w:p>
    <w:p w:rsidR="004D1EF5" w:rsidRDefault="004D1EF5" w:rsidP="004D1EF5">
      <w:pPr>
        <w:jc w:val="center"/>
        <w:rPr>
          <w:b/>
          <w:bCs/>
          <w:sz w:val="28"/>
          <w:szCs w:val="28"/>
        </w:rPr>
      </w:pPr>
    </w:p>
    <w:p w:rsidR="004D1EF5" w:rsidRDefault="004D1EF5" w:rsidP="004D1E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Ы В К Ō Р Т Ō Д</w:t>
      </w:r>
    </w:p>
    <w:p w:rsidR="004D1EF5" w:rsidRDefault="004D1EF5" w:rsidP="004D1E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4D1EF5" w:rsidRDefault="004D1EF5" w:rsidP="004D1E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XXX</w:t>
      </w:r>
      <w:r>
        <w:rPr>
          <w:b/>
          <w:bCs/>
          <w:sz w:val="28"/>
          <w:szCs w:val="28"/>
        </w:rPr>
        <w:t xml:space="preserve"> очередное заседание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созыва</w:t>
      </w:r>
    </w:p>
    <w:p w:rsidR="004D1EF5" w:rsidRDefault="004D1EF5" w:rsidP="004D1EF5">
      <w:pPr>
        <w:jc w:val="center"/>
        <w:rPr>
          <w:b/>
          <w:bCs/>
        </w:rPr>
      </w:pPr>
    </w:p>
    <w:p w:rsidR="004D1EF5" w:rsidRDefault="004D1EF5" w:rsidP="004D1EF5">
      <w:pPr>
        <w:ind w:left="142"/>
        <w:rPr>
          <w:sz w:val="28"/>
          <w:szCs w:val="28"/>
        </w:rPr>
      </w:pPr>
      <w:r>
        <w:rPr>
          <w:sz w:val="28"/>
          <w:szCs w:val="28"/>
          <w:u w:val="single"/>
        </w:rPr>
        <w:t>07 февраля 2019 года №IV-30/105</w:t>
      </w:r>
    </w:p>
    <w:p w:rsidR="004D1EF5" w:rsidRDefault="004D1EF5" w:rsidP="004D1EF5">
      <w:pPr>
        <w:ind w:left="142"/>
      </w:pPr>
      <w:r>
        <w:t>п.Зимстан, Усть-Куломский район, Республика Коми</w:t>
      </w:r>
    </w:p>
    <w:p w:rsidR="004D1EF5" w:rsidRDefault="004D1EF5" w:rsidP="004D1EF5"/>
    <w:p w:rsidR="004D1EF5" w:rsidRDefault="004D1EF5" w:rsidP="004D1EF5">
      <w:pPr>
        <w:pStyle w:val="1"/>
        <w:shd w:val="clear" w:color="auto" w:fill="auto"/>
        <w:spacing w:after="30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уполномочивании финансового управления администрации муниципального района «Усть-Куломский» на определение поставщиков (подрядчиков, исполнителей) в сфере закупок товаров, работ, услуг для обеспечения муниципальных нужд Администрации сельского поселения «Зимстан»</w:t>
      </w:r>
    </w:p>
    <w:p w:rsidR="004D1EF5" w:rsidRDefault="004D1EF5" w:rsidP="004D1EF5">
      <w:pPr>
        <w:pStyle w:val="2"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ч.9 ст.26. Федерального закона от 05 апреля 2013года № 44-ФЗ «О контрактной системе в сфере закупок товаров, работ, услуг для обеспечения государственных и муниципальных нужд» и решения Совета муниципального района "Усть-Куломский" от 28 июня 2018 года № </w:t>
      </w:r>
      <w:r>
        <w:rPr>
          <w:szCs w:val="28"/>
          <w:lang w:val="en-US"/>
        </w:rPr>
        <w:t>XXIV</w:t>
      </w:r>
      <w:r>
        <w:rPr>
          <w:szCs w:val="28"/>
        </w:rPr>
        <w:t>-375</w:t>
      </w:r>
      <w:bookmarkStart w:id="0" w:name="OLE_LINK1"/>
      <w:r>
        <w:rPr>
          <w:szCs w:val="28"/>
        </w:rPr>
        <w:t xml:space="preserve"> «О закупках для обеспечения муниципальных нужд муниципального района «Усть-Куломский»</w:t>
      </w:r>
      <w:bookmarkEnd w:id="0"/>
      <w:r>
        <w:rPr>
          <w:szCs w:val="28"/>
        </w:rPr>
        <w:t xml:space="preserve"> Совет сельского поселения «Зимстан» решил:</w:t>
      </w:r>
    </w:p>
    <w:p w:rsidR="004D1EF5" w:rsidRDefault="004D1EF5" w:rsidP="004D1E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Уполномочить финансовое управление администрации муниципального района «Усть-Куломский»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в том числе в электронной форме; аукциона (аукцион в электронной форме); </w:t>
      </w:r>
      <w:r>
        <w:rPr>
          <w:bCs/>
          <w:sz w:val="28"/>
          <w:szCs w:val="28"/>
        </w:rPr>
        <w:t>запроса котировок</w:t>
      </w:r>
      <w:r>
        <w:rPr>
          <w:sz w:val="28"/>
          <w:szCs w:val="28"/>
        </w:rPr>
        <w:t>, в том числе в электронной форме;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запроса предложений, в том числе в электронной форме в сфере закупок товаров, работ, услуг для муниципального заказчика сельского поселения «Зимстан».</w:t>
      </w:r>
    </w:p>
    <w:p w:rsidR="004D1EF5" w:rsidRDefault="004D1EF5" w:rsidP="004D1EF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сельского поселения «Зимстан» заключить с финансовым управлением администрации муниципального района «Усть-Куломский» Соглашение об уполномочивании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в том числе в электронной форме; аукциона (аукцион в электронной форме); </w:t>
      </w:r>
      <w:r>
        <w:rPr>
          <w:bCs/>
          <w:sz w:val="28"/>
          <w:szCs w:val="28"/>
        </w:rPr>
        <w:t>запроса котировок</w:t>
      </w:r>
      <w:r>
        <w:rPr>
          <w:sz w:val="28"/>
          <w:szCs w:val="28"/>
        </w:rPr>
        <w:t>, в том числе в электронной форме;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запроса предложений, в том числе в электронной форме в сфере закупок товаров, работ, услуг для муниципального заказчика сельского поселения «Зимстан».</w:t>
      </w:r>
    </w:p>
    <w:p w:rsidR="004D1EF5" w:rsidRDefault="004D1EF5" w:rsidP="004D1EF5">
      <w:pPr>
        <w:ind w:firstLine="709"/>
        <w:jc w:val="both"/>
        <w:rPr>
          <w:sz w:val="28"/>
          <w:u w:val="single"/>
        </w:rPr>
      </w:pPr>
      <w:r>
        <w:rPr>
          <w:sz w:val="28"/>
          <w:szCs w:val="28"/>
        </w:rPr>
        <w:lastRenderedPageBreak/>
        <w:t xml:space="preserve">3. Признать утратившим силу Решение Совета сельского поселения «Зимстан» от </w:t>
      </w:r>
      <w:r>
        <w:rPr>
          <w:sz w:val="28"/>
        </w:rPr>
        <w:t>09 декабря 2017 года  №IV-13/43</w:t>
      </w:r>
      <w:r>
        <w:rPr>
          <w:sz w:val="28"/>
          <w:szCs w:val="28"/>
        </w:rPr>
        <w:t xml:space="preserve"> «Об уполномочивании администрации муниципального района «Усть-Куломский» на определение поставщиков (подрядчиков, исполнителей) в сфере закупок товаров, работ, услуг для обеспечения муниципальных нужд Администрации сельского поселения «Зимстан» на определение поставщиков (подрядчиков, исполнителей) в сфере закупок товаров, работ, услуг для обеспечения муниципальных нужд Администрации сельского поселения «Зимстан».</w:t>
      </w:r>
    </w:p>
    <w:p w:rsidR="004D1EF5" w:rsidRDefault="004D1EF5" w:rsidP="004D1EF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обнародования на информационном стенде администрации сельского поселения «Зимстан», но не ранее 01 января 2019 года.</w:t>
      </w:r>
    </w:p>
    <w:p w:rsidR="004D1EF5" w:rsidRDefault="004D1EF5" w:rsidP="004D1EF5">
      <w:pPr>
        <w:ind w:firstLine="709"/>
        <w:rPr>
          <w:sz w:val="28"/>
          <w:szCs w:val="28"/>
        </w:rPr>
      </w:pPr>
    </w:p>
    <w:p w:rsidR="004D1EF5" w:rsidRDefault="004D1EF5" w:rsidP="004D1E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«Зимстан»                                 В.Н.Лодыгин</w:t>
      </w:r>
    </w:p>
    <w:p w:rsidR="004D1EF5" w:rsidRDefault="004D1EF5" w:rsidP="004D1EF5"/>
    <w:p w:rsidR="000773D4" w:rsidRDefault="000773D4">
      <w:bookmarkStart w:id="1" w:name="_GoBack"/>
      <w:bookmarkEnd w:id="1"/>
    </w:p>
    <w:sectPr w:rsidR="0007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7E"/>
    <w:rsid w:val="000773D4"/>
    <w:rsid w:val="004D1EF5"/>
    <w:rsid w:val="00F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D1EF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D1E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"/>
    <w:locked/>
    <w:rsid w:val="004D1EF5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4D1EF5"/>
    <w:pPr>
      <w:widowControl w:val="0"/>
      <w:shd w:val="clear" w:color="auto" w:fill="FFFFFF"/>
      <w:spacing w:after="420" w:line="0" w:lineRule="atLeast"/>
    </w:pPr>
    <w:rPr>
      <w:spacing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D1EF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D1E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"/>
    <w:locked/>
    <w:rsid w:val="004D1EF5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4D1EF5"/>
    <w:pPr>
      <w:widowControl w:val="0"/>
      <w:shd w:val="clear" w:color="auto" w:fill="FFFFFF"/>
      <w:spacing w:after="420" w:line="0" w:lineRule="atLeast"/>
    </w:pPr>
    <w:rPr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2019-03-04T14:00:00Z</dcterms:created>
  <dcterms:modified xsi:type="dcterms:W3CDTF">2019-03-04T14:00:00Z</dcterms:modified>
</cp:coreProperties>
</file>