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97" w:rsidRDefault="00787297" w:rsidP="0078729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</w:rPr>
        <w:t>СОВЕТ СЕЛЬСКОГО ПОСЕЛЕНИЯ "ЗИМСТАН"</w:t>
      </w:r>
    </w:p>
    <w:p w:rsidR="00787297" w:rsidRDefault="00787297" w:rsidP="0078729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 Ш Е Н И Е</w:t>
      </w:r>
    </w:p>
    <w:p w:rsidR="00787297" w:rsidRDefault="00787297" w:rsidP="0078729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очередного заседания I созыва</w:t>
      </w:r>
    </w:p>
    <w:p w:rsidR="00787297" w:rsidRDefault="00787297" w:rsidP="0078729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№I- проект</w:t>
      </w:r>
    </w:p>
    <w:p w:rsidR="00787297" w:rsidRDefault="00787297" w:rsidP="0078729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р., Республика Коми</w:t>
      </w:r>
    </w:p>
    <w:p w:rsidR="00787297" w:rsidRDefault="00787297" w:rsidP="0078729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отмене решения Совета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18.11.2019 г. №I-3/19 «О принятии Устава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787297" w:rsidRDefault="00787297" w:rsidP="0078729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решил:</w:t>
      </w:r>
    </w:p>
    <w:p w:rsidR="00787297" w:rsidRDefault="00787297" w:rsidP="0078729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1.Отменить решение Совета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18.11.2019 г. №I-3/19 «О принятии Устава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787297" w:rsidRDefault="00787297" w:rsidP="0078729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2.Настоящее решение вступает в силу со дня его опубликования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787297" w:rsidRDefault="00787297" w:rsidP="00787297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805FB8" w:rsidRDefault="00805FB8"/>
    <w:sectPr w:rsidR="0080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B8"/>
    <w:rsid w:val="000D14F2"/>
    <w:rsid w:val="00787297"/>
    <w:rsid w:val="008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2022-11-25T12:46:00Z</dcterms:created>
  <dcterms:modified xsi:type="dcterms:W3CDTF">2022-11-25T12:46:00Z</dcterms:modified>
</cp:coreProperties>
</file>