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06" w:rsidRPr="00BA41D8" w:rsidRDefault="008B6F06" w:rsidP="008B6F0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2785" cy="831215"/>
            <wp:effectExtent l="1905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F06" w:rsidRPr="00BA41D8" w:rsidRDefault="008B6F06" w:rsidP="008B6F0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6F06" w:rsidRPr="00BA41D8" w:rsidRDefault="008B6F06" w:rsidP="008B6F0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A41D8">
        <w:rPr>
          <w:rFonts w:ascii="Times New Roman" w:hAnsi="Times New Roman"/>
          <w:b/>
          <w:bCs/>
          <w:sz w:val="28"/>
          <w:szCs w:val="28"/>
        </w:rPr>
        <w:t xml:space="preserve">"ЗИМСТАН" СИКТ ОВМÖДЧÖМИНСА  </w:t>
      </w:r>
      <w:proofErr w:type="gramStart"/>
      <w:r w:rsidRPr="00BA41D8">
        <w:rPr>
          <w:rFonts w:ascii="Times New Roman" w:hAnsi="Times New Roman"/>
          <w:b/>
          <w:bCs/>
          <w:sz w:val="28"/>
          <w:szCs w:val="28"/>
        </w:rPr>
        <w:t>СÖВЕТ</w:t>
      </w:r>
      <w:proofErr w:type="gramEnd"/>
    </w:p>
    <w:p w:rsidR="008B6F06" w:rsidRPr="00BA41D8" w:rsidRDefault="008B6F06" w:rsidP="008B6F0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A41D8">
        <w:rPr>
          <w:rFonts w:ascii="Times New Roman" w:hAnsi="Times New Roman"/>
          <w:b/>
          <w:bCs/>
          <w:sz w:val="28"/>
          <w:szCs w:val="28"/>
        </w:rPr>
        <w:t>СОВЕТ СЕЛЬСКОГО ПОСЕЛЕНИЯ  "ЗИМСТАН"</w:t>
      </w:r>
    </w:p>
    <w:p w:rsidR="008B6F06" w:rsidRPr="00BA41D8" w:rsidRDefault="008B6F06" w:rsidP="008B6F0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6F06" w:rsidRPr="00BA41D8" w:rsidRDefault="008B6F06" w:rsidP="008B6F0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A41D8">
        <w:rPr>
          <w:rFonts w:ascii="Times New Roman" w:hAnsi="Times New Roman"/>
          <w:b/>
          <w:bCs/>
          <w:sz w:val="28"/>
          <w:szCs w:val="28"/>
        </w:rPr>
        <w:t xml:space="preserve">К </w:t>
      </w:r>
      <w:proofErr w:type="gramStart"/>
      <w:r w:rsidRPr="00BA41D8">
        <w:rPr>
          <w:rFonts w:ascii="Times New Roman" w:hAnsi="Times New Roman"/>
          <w:b/>
          <w:bCs/>
          <w:sz w:val="28"/>
          <w:szCs w:val="28"/>
        </w:rPr>
        <w:t>Ы</w:t>
      </w:r>
      <w:proofErr w:type="gramEnd"/>
      <w:r w:rsidRPr="00BA41D8">
        <w:rPr>
          <w:rFonts w:ascii="Times New Roman" w:hAnsi="Times New Roman"/>
          <w:b/>
          <w:bCs/>
          <w:sz w:val="28"/>
          <w:szCs w:val="28"/>
        </w:rPr>
        <w:t xml:space="preserve"> В К Ō Р Т Ō Д</w:t>
      </w:r>
    </w:p>
    <w:p w:rsidR="008B6F06" w:rsidRPr="00BA41D8" w:rsidRDefault="008B6F06" w:rsidP="008B6F0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BA41D8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BA41D8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8B6F06" w:rsidRPr="00BA41D8" w:rsidRDefault="008B6F06" w:rsidP="008B6F0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6F06" w:rsidRPr="00BA41D8" w:rsidRDefault="008B6F06" w:rsidP="008B6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A41D8">
        <w:rPr>
          <w:rFonts w:ascii="Times New Roman" w:hAnsi="Times New Roman"/>
          <w:sz w:val="28"/>
          <w:szCs w:val="28"/>
          <w:u w:val="single"/>
        </w:rPr>
        <w:t>16 августа 2021 года 2021 года №</w:t>
      </w:r>
      <w:r w:rsidRPr="00BA41D8">
        <w:rPr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I-23/122</w:t>
      </w:r>
    </w:p>
    <w:p w:rsidR="008B6F06" w:rsidRPr="00BA41D8" w:rsidRDefault="008B6F06" w:rsidP="008B6F0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A41D8">
        <w:rPr>
          <w:rFonts w:ascii="Times New Roman" w:hAnsi="Times New Roman"/>
          <w:sz w:val="20"/>
          <w:szCs w:val="20"/>
        </w:rPr>
        <w:t>п</w:t>
      </w:r>
      <w:proofErr w:type="gramStart"/>
      <w:r w:rsidRPr="00BA41D8">
        <w:rPr>
          <w:rFonts w:ascii="Times New Roman" w:hAnsi="Times New Roman"/>
          <w:sz w:val="20"/>
          <w:szCs w:val="20"/>
        </w:rPr>
        <w:t>.З</w:t>
      </w:r>
      <w:proofErr w:type="gramEnd"/>
      <w:r w:rsidRPr="00BA41D8">
        <w:rPr>
          <w:rFonts w:ascii="Times New Roman" w:hAnsi="Times New Roman"/>
          <w:sz w:val="20"/>
          <w:szCs w:val="20"/>
        </w:rPr>
        <w:t>имстан</w:t>
      </w:r>
      <w:proofErr w:type="spellEnd"/>
      <w:r w:rsidRPr="00BA41D8">
        <w:rPr>
          <w:rFonts w:ascii="Times New Roman" w:hAnsi="Times New Roman"/>
          <w:sz w:val="20"/>
          <w:szCs w:val="20"/>
        </w:rPr>
        <w:t>, Усть-Куломский р., Республика Коми</w:t>
      </w:r>
    </w:p>
    <w:p w:rsidR="008B6F06" w:rsidRPr="00BA41D8" w:rsidRDefault="008B6F06" w:rsidP="008B6F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6F06" w:rsidRPr="00BA41D8" w:rsidRDefault="008B6F06" w:rsidP="008B6F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A41D8">
        <w:rPr>
          <w:rFonts w:ascii="Times New Roman" w:hAnsi="Times New Roman"/>
          <w:sz w:val="28"/>
          <w:szCs w:val="28"/>
        </w:rPr>
        <w:t>О внесении изменений в решение Совета сельского поселения «Зимстан» от 06 июля 2017 года №IV-08/28 «Об утверждении Порядка обращения лиц, замещавших должности муниципальной службы, за пенсией за выслугу лет, назначения пенсии за выслугу лет и изменения ее размера, выплаты пенсии за выслугу лет,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41D8">
        <w:rPr>
          <w:rFonts w:ascii="Times New Roman" w:hAnsi="Times New Roman"/>
          <w:sz w:val="28"/>
          <w:szCs w:val="28"/>
        </w:rPr>
        <w:t>ее приостановления, возобновления, прекращения и восстановления»</w:t>
      </w:r>
    </w:p>
    <w:p w:rsidR="008B6F06" w:rsidRPr="00BA41D8" w:rsidRDefault="008B6F06" w:rsidP="008B6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6F06" w:rsidRPr="00BA41D8" w:rsidRDefault="008B6F06" w:rsidP="008B6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1D8">
        <w:rPr>
          <w:rFonts w:ascii="Times New Roman" w:hAnsi="Times New Roman"/>
          <w:sz w:val="28"/>
          <w:szCs w:val="28"/>
        </w:rPr>
        <w:t>В соответствии с Трудовым кодексом Российской Федерации, Законом Республики Коми от 21 декабря 2007 г. N 133-РЗ «О некоторых вопросах муниципальной службы в Республике Коми», Совет сельского поселения «Зимстан» решает:</w:t>
      </w:r>
    </w:p>
    <w:p w:rsidR="008B6F06" w:rsidRPr="00BA41D8" w:rsidRDefault="008B6F06" w:rsidP="008B6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1D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A41D8">
        <w:rPr>
          <w:rFonts w:ascii="Times New Roman" w:hAnsi="Times New Roman"/>
          <w:sz w:val="28"/>
          <w:szCs w:val="28"/>
        </w:rPr>
        <w:t>Внести в решение Совета сельского поселения «Зимстан» от 06 июля 2017 года №IV-08/28 «Об утверждении Порядка обращения лиц, замещавших должности муниципальной службы, за пенсией за выслугу лет, назначения пенсии за выслугу лет и изменения ее размера, выплаты пенсии за выслугу лет,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41D8">
        <w:rPr>
          <w:rFonts w:ascii="Times New Roman" w:hAnsi="Times New Roman"/>
          <w:sz w:val="28"/>
          <w:szCs w:val="28"/>
        </w:rPr>
        <w:t>ее приостановления, возобновления, прекращения и восстановления» (далее – Порядок) следующие изменения:</w:t>
      </w:r>
      <w:proofErr w:type="gramEnd"/>
    </w:p>
    <w:p w:rsidR="008B6F06" w:rsidRPr="00BA41D8" w:rsidRDefault="008B6F06" w:rsidP="008B6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1D8">
        <w:rPr>
          <w:rFonts w:ascii="Times New Roman" w:hAnsi="Times New Roman"/>
          <w:sz w:val="28"/>
          <w:szCs w:val="28"/>
        </w:rPr>
        <w:t>1.1. Пункт 2 части 3 раздела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41D8">
        <w:rPr>
          <w:rFonts w:ascii="Times New Roman" w:hAnsi="Times New Roman"/>
          <w:sz w:val="28"/>
          <w:szCs w:val="28"/>
          <w:lang w:val="en-US"/>
        </w:rPr>
        <w:t>II</w:t>
      </w:r>
      <w:r w:rsidRPr="00BA41D8">
        <w:rPr>
          <w:rFonts w:ascii="Times New Roman" w:hAnsi="Times New Roman"/>
          <w:sz w:val="28"/>
          <w:szCs w:val="28"/>
        </w:rPr>
        <w:t xml:space="preserve"> Порядка изложить в следующей редакции:</w:t>
      </w:r>
    </w:p>
    <w:p w:rsidR="008B6F06" w:rsidRPr="00BA41D8" w:rsidRDefault="008B6F06" w:rsidP="008B6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1D8">
        <w:rPr>
          <w:rFonts w:ascii="Times New Roman" w:hAnsi="Times New Roman"/>
          <w:sz w:val="28"/>
          <w:szCs w:val="28"/>
        </w:rPr>
        <w:t>«2) копия трудовой книжки и 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41D8">
        <w:rPr>
          <w:rFonts w:ascii="Times New Roman" w:hAnsi="Times New Roman"/>
          <w:sz w:val="28"/>
          <w:szCs w:val="28"/>
        </w:rPr>
        <w:t>сведения о трудовой деятельности, оформленные в установленном законодательством порядке, копия военного билета, справки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41D8">
        <w:rPr>
          <w:rFonts w:ascii="Times New Roman" w:hAnsi="Times New Roman"/>
          <w:sz w:val="28"/>
          <w:szCs w:val="28"/>
        </w:rPr>
        <w:t>военного комиссариата и иные документы, подтверждающие стаж муниципальной службы, дающий право на назначение пенсии за выслугу лет;»;</w:t>
      </w:r>
    </w:p>
    <w:p w:rsidR="008B6F06" w:rsidRPr="00BA41D8" w:rsidRDefault="008B6F06" w:rsidP="008B6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1D8">
        <w:rPr>
          <w:rFonts w:ascii="Times New Roman" w:hAnsi="Times New Roman"/>
          <w:sz w:val="28"/>
          <w:szCs w:val="28"/>
        </w:rPr>
        <w:t xml:space="preserve">1.2. часть 10 раздела </w:t>
      </w:r>
      <w:r w:rsidRPr="00BA41D8">
        <w:rPr>
          <w:rFonts w:ascii="Times New Roman" w:hAnsi="Times New Roman"/>
          <w:sz w:val="28"/>
          <w:szCs w:val="28"/>
          <w:lang w:val="en-US"/>
        </w:rPr>
        <w:t>II</w:t>
      </w:r>
      <w:r w:rsidRPr="00BA41D8">
        <w:rPr>
          <w:rFonts w:ascii="Times New Roman" w:hAnsi="Times New Roman"/>
          <w:sz w:val="28"/>
          <w:szCs w:val="28"/>
        </w:rPr>
        <w:t xml:space="preserve"> Порядка изложить в следующей редакции:</w:t>
      </w:r>
    </w:p>
    <w:p w:rsidR="008B6F06" w:rsidRPr="00BA41D8" w:rsidRDefault="008B6F06" w:rsidP="008B6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1D8">
        <w:rPr>
          <w:rFonts w:ascii="Times New Roman" w:hAnsi="Times New Roman"/>
          <w:sz w:val="28"/>
          <w:szCs w:val="28"/>
        </w:rPr>
        <w:t>«10.Пенсия за выслугу лет назначается по последней должности нахождения на муниципальной службе, определяемой на основании записей трудовой книжки или сведений о трудовой деятельности, оформленных в установленном законодательством порядке,  на день обращения за пенсией за выслугу лет</w:t>
      </w:r>
      <w:proofErr w:type="gramStart"/>
      <w:r w:rsidRPr="00BA41D8">
        <w:rPr>
          <w:rFonts w:ascii="Times New Roman" w:hAnsi="Times New Roman"/>
          <w:sz w:val="28"/>
          <w:szCs w:val="28"/>
        </w:rPr>
        <w:t>.»;</w:t>
      </w:r>
      <w:proofErr w:type="gramEnd"/>
    </w:p>
    <w:p w:rsidR="008B6F06" w:rsidRPr="00BA41D8" w:rsidRDefault="008B6F06" w:rsidP="008B6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1D8">
        <w:rPr>
          <w:rFonts w:ascii="Times New Roman" w:hAnsi="Times New Roman"/>
          <w:sz w:val="28"/>
          <w:szCs w:val="28"/>
        </w:rPr>
        <w:lastRenderedPageBreak/>
        <w:t xml:space="preserve">1.3. часть 16 раздела </w:t>
      </w:r>
      <w:r w:rsidRPr="00BA41D8">
        <w:rPr>
          <w:rFonts w:ascii="Times New Roman" w:hAnsi="Times New Roman"/>
          <w:sz w:val="28"/>
          <w:szCs w:val="28"/>
          <w:lang w:val="en-US"/>
        </w:rPr>
        <w:t>III</w:t>
      </w:r>
      <w:r w:rsidRPr="00BA41D8">
        <w:rPr>
          <w:rFonts w:ascii="Times New Roman" w:hAnsi="Times New Roman"/>
          <w:sz w:val="28"/>
          <w:szCs w:val="28"/>
        </w:rPr>
        <w:t xml:space="preserve">  Порядка изложить в следующей редакции:</w:t>
      </w:r>
    </w:p>
    <w:p w:rsidR="008B6F06" w:rsidRPr="00BA41D8" w:rsidRDefault="008B6F06" w:rsidP="008B6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1D8">
        <w:rPr>
          <w:rFonts w:ascii="Times New Roman" w:hAnsi="Times New Roman"/>
          <w:sz w:val="28"/>
          <w:szCs w:val="28"/>
        </w:rPr>
        <w:t>«16. Основным документом, подтверждающим стаж муниципальной службы для назначения пенсии за выслугу лет, является трудовая книжка установленного образца и (или) сведения о трудовой деятельности, оформленные в установленном законодательством порядке.</w:t>
      </w:r>
    </w:p>
    <w:p w:rsidR="008B6F06" w:rsidRPr="00BA41D8" w:rsidRDefault="008B6F06" w:rsidP="008B6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41D8">
        <w:rPr>
          <w:rFonts w:ascii="Times New Roman" w:hAnsi="Times New Roman"/>
          <w:sz w:val="28"/>
          <w:szCs w:val="28"/>
        </w:rPr>
        <w:t>В случаях, когда в трудовой книжке или и (или) сведениях о трудовой деятельности, оформленных в установленном законодательством порядке, отсутствуют записи, подтверждающие стаж муниципальной службы, данный стаж подтверждается на основании представленных архивных справок с приложением копий документов о назначении и освобождении от должности, подтверждающих периоды службы (работы) в должностях, которые включаются в этот стаж.».</w:t>
      </w:r>
      <w:proofErr w:type="gramEnd"/>
    </w:p>
    <w:p w:rsidR="008B6F06" w:rsidRPr="00BA41D8" w:rsidRDefault="008B6F06" w:rsidP="008B6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1D8">
        <w:rPr>
          <w:rFonts w:ascii="Times New Roman" w:hAnsi="Times New Roman"/>
          <w:sz w:val="28"/>
          <w:szCs w:val="28"/>
        </w:rPr>
        <w:t>2. Настоящее решение вступает в силу со дня обнародования на информационном стенде администрации сельского поселения «Зимстан».</w:t>
      </w:r>
    </w:p>
    <w:p w:rsidR="008B6F06" w:rsidRPr="00BA41D8" w:rsidRDefault="008B6F06" w:rsidP="008B6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6F06" w:rsidRPr="00BA41D8" w:rsidRDefault="008B6F06" w:rsidP="008B6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6F06" w:rsidRPr="00BA41D8" w:rsidRDefault="008B6F06" w:rsidP="008B6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41D8">
        <w:rPr>
          <w:rFonts w:ascii="Times New Roman" w:hAnsi="Times New Roman"/>
          <w:sz w:val="28"/>
          <w:szCs w:val="28"/>
        </w:rPr>
        <w:t xml:space="preserve">Глава сельского поселения «Зимстан»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BA41D8">
        <w:rPr>
          <w:rFonts w:ascii="Times New Roman" w:hAnsi="Times New Roman"/>
          <w:sz w:val="28"/>
          <w:szCs w:val="28"/>
        </w:rPr>
        <w:t xml:space="preserve">        В.Н.Лодыгин</w:t>
      </w:r>
    </w:p>
    <w:p w:rsidR="00DD2450" w:rsidRPr="008B6F06" w:rsidRDefault="00DD2450" w:rsidP="008B6F06"/>
    <w:sectPr w:rsidR="00DD2450" w:rsidRPr="008B6F06" w:rsidSect="00DD2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59C0"/>
    <w:multiLevelType w:val="multilevel"/>
    <w:tmpl w:val="7C4CE1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17AC4E86"/>
    <w:multiLevelType w:val="multilevel"/>
    <w:tmpl w:val="57502A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BEF58C7"/>
    <w:multiLevelType w:val="multilevel"/>
    <w:tmpl w:val="08A84FEC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4CB868E1"/>
    <w:multiLevelType w:val="hybridMultilevel"/>
    <w:tmpl w:val="4774A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225C9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62048F3"/>
    <w:multiLevelType w:val="multilevel"/>
    <w:tmpl w:val="EBB2C6F6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0"/>
        </w:tabs>
        <w:ind w:left="681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>
    <w:nsid w:val="5D1C5860"/>
    <w:multiLevelType w:val="hybridMultilevel"/>
    <w:tmpl w:val="134219A4"/>
    <w:lvl w:ilvl="0" w:tplc="E5B26E4E">
      <w:start w:val="1"/>
      <w:numFmt w:val="decimal"/>
      <w:lvlText w:val="%1."/>
      <w:lvlJc w:val="left"/>
      <w:pPr>
        <w:tabs>
          <w:tab w:val="num" w:pos="5790"/>
        </w:tabs>
        <w:ind w:left="57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7">
    <w:nsid w:val="70FB1D0C"/>
    <w:multiLevelType w:val="multilevel"/>
    <w:tmpl w:val="22521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8">
    <w:nsid w:val="78A35E17"/>
    <w:multiLevelType w:val="singleLevel"/>
    <w:tmpl w:val="A95EF750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323F5F"/>
    <w:rsid w:val="001D06C1"/>
    <w:rsid w:val="00323F5F"/>
    <w:rsid w:val="008B6F06"/>
    <w:rsid w:val="009857E1"/>
    <w:rsid w:val="00DD2450"/>
    <w:rsid w:val="00E1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F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2</cp:revision>
  <cp:lastPrinted>2021-08-16T12:17:00Z</cp:lastPrinted>
  <dcterms:created xsi:type="dcterms:W3CDTF">2021-08-16T12:20:00Z</dcterms:created>
  <dcterms:modified xsi:type="dcterms:W3CDTF">2021-08-16T12:20:00Z</dcterms:modified>
</cp:coreProperties>
</file>