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FE" w:rsidRPr="00990CC9" w:rsidRDefault="002A3AFE" w:rsidP="002A3A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30250" cy="825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AFE" w:rsidRPr="00990CC9" w:rsidRDefault="002A3AFE" w:rsidP="002A3A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2A3AFE" w:rsidRPr="00990CC9" w:rsidRDefault="002A3AFE" w:rsidP="002A3A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90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«ЗИМСТАН» СИКТ ОВМÖДЧÖМИНСА  </w:t>
      </w:r>
      <w:proofErr w:type="gramStart"/>
      <w:r w:rsidRPr="00990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СÖВЕТ</w:t>
      </w:r>
      <w:proofErr w:type="gramEnd"/>
    </w:p>
    <w:p w:rsidR="002A3AFE" w:rsidRPr="00990CC9" w:rsidRDefault="002A3AFE" w:rsidP="002A3A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90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СЕЛЬСКОГО ПОСЕЛЕНИЯ  «ЗИМСТАН»</w:t>
      </w:r>
    </w:p>
    <w:p w:rsidR="002A3AFE" w:rsidRPr="00990CC9" w:rsidRDefault="002A3AFE" w:rsidP="002A3A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2A3AFE" w:rsidRPr="00990CC9" w:rsidRDefault="002A3AFE" w:rsidP="002A3A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90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 </w:t>
      </w:r>
      <w:proofErr w:type="gramStart"/>
      <w:r w:rsidRPr="00990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</w:t>
      </w:r>
      <w:proofErr w:type="gramEnd"/>
      <w:r w:rsidRPr="00990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К Ō Р Т Ō Д</w:t>
      </w:r>
    </w:p>
    <w:p w:rsidR="002A3AFE" w:rsidRPr="00990CC9" w:rsidRDefault="002A3AFE" w:rsidP="002A3A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990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 w:rsidRPr="00990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2A3AFE" w:rsidRPr="00990CC9" w:rsidRDefault="002A3AFE" w:rsidP="002A3A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90CC9">
        <w:rPr>
          <w:rFonts w:ascii="Times New Roman" w:eastAsia="Times New Roman" w:hAnsi="Times New Roman"/>
          <w:b/>
          <w:sz w:val="28"/>
          <w:szCs w:val="28"/>
          <w:lang w:eastAsia="ru-RU"/>
        </w:rPr>
        <w:t>ХХ</w:t>
      </w:r>
      <w:proofErr w:type="gramStart"/>
      <w:r w:rsidRPr="00990CC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proofErr w:type="gramEnd"/>
      <w:r w:rsidRPr="00990C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очередного заседания </w:t>
      </w:r>
      <w:r w:rsidRPr="00990CC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990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созыва</w:t>
      </w:r>
    </w:p>
    <w:p w:rsidR="002A3AFE" w:rsidRPr="00990CC9" w:rsidRDefault="002A3AFE" w:rsidP="002A3A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2A3AFE" w:rsidRPr="00990CC9" w:rsidRDefault="002A3AFE" w:rsidP="002A3AFE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90CC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21 июня 2021 года № </w:t>
      </w:r>
      <w:r w:rsidRPr="00990CC9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I</w:t>
      </w:r>
      <w:r w:rsidRPr="00990CC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-21/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109</w:t>
      </w:r>
    </w:p>
    <w:p w:rsidR="002A3AFE" w:rsidRPr="00990CC9" w:rsidRDefault="002A3AFE" w:rsidP="002A3AF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990CC9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gramStart"/>
      <w:r w:rsidRPr="00990CC9">
        <w:rPr>
          <w:rFonts w:ascii="Times New Roman" w:eastAsia="Times New Roman" w:hAnsi="Times New Roman"/>
          <w:sz w:val="20"/>
          <w:szCs w:val="20"/>
          <w:lang w:eastAsia="ru-RU"/>
        </w:rPr>
        <w:t>.З</w:t>
      </w:r>
      <w:proofErr w:type="gramEnd"/>
      <w:r w:rsidRPr="00990CC9">
        <w:rPr>
          <w:rFonts w:ascii="Times New Roman" w:eastAsia="Times New Roman" w:hAnsi="Times New Roman"/>
          <w:sz w:val="20"/>
          <w:szCs w:val="20"/>
          <w:lang w:eastAsia="ru-RU"/>
        </w:rPr>
        <w:t>имстан</w:t>
      </w:r>
      <w:proofErr w:type="spellEnd"/>
      <w:r w:rsidRPr="00990CC9">
        <w:rPr>
          <w:rFonts w:ascii="Times New Roman" w:eastAsia="Times New Roman" w:hAnsi="Times New Roman"/>
          <w:sz w:val="20"/>
          <w:szCs w:val="20"/>
          <w:lang w:eastAsia="ru-RU"/>
        </w:rPr>
        <w:t>, Усть-Куломский р., Республика Коми</w:t>
      </w:r>
    </w:p>
    <w:p w:rsidR="002A3AFE" w:rsidRDefault="002A3AFE" w:rsidP="002A3A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3AFE" w:rsidRPr="00A75525" w:rsidRDefault="002A3AFE" w:rsidP="002A3A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525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назначении выборов депутатов </w:t>
      </w:r>
    </w:p>
    <w:p w:rsidR="002A3AFE" w:rsidRPr="00A75525" w:rsidRDefault="002A3AFE" w:rsidP="002A3A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525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сельского поселения «Зимстан» второго созыва </w:t>
      </w:r>
    </w:p>
    <w:p w:rsidR="002A3AFE" w:rsidRPr="00A75525" w:rsidRDefault="002A3AFE" w:rsidP="002A3AFE">
      <w:pPr>
        <w:spacing w:after="0" w:line="240" w:lineRule="auto"/>
        <w:ind w:left="60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A3AFE" w:rsidRPr="00A75525" w:rsidRDefault="002A3AFE" w:rsidP="002A3A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5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proofErr w:type="gramStart"/>
      <w:r w:rsidRPr="00A7552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1 статьи 8, пунктами 1,3,7 статьи 10 Федерального закона от 12 июня 2002 года  №67-ФЗ «Об основных гарантиях избирательных прав и права на участие в референдуме граждан Российской Федерации», частями 1,3 статьи 6 Закона Республики Коми от 27 сентября 2010 года  №88-РЗ  «О выборах и референдумах в Республике Коми», пунктом 2 статьи 16 Устава муниципального образования</w:t>
      </w:r>
      <w:proofErr w:type="gramEnd"/>
      <w:r w:rsidRPr="00A7552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«Зимстан», Совет сельского поселения «Зимстан» решил:</w:t>
      </w:r>
    </w:p>
    <w:p w:rsidR="002A3AFE" w:rsidRPr="00A75525" w:rsidRDefault="002A3AFE" w:rsidP="002A3AFE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3AFE" w:rsidRPr="00A75525" w:rsidRDefault="002A3AFE" w:rsidP="002A3A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5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1.Назначить выборы депутатов Совета сельского поселения «Зимстан» второго созыва на 19 сентября 2021 года.</w:t>
      </w:r>
    </w:p>
    <w:p w:rsidR="002A3AFE" w:rsidRPr="00A75525" w:rsidRDefault="002A3AFE" w:rsidP="002A3A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5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 Настоящее решение вступает в силу со дня официального опубликования в газете «Парма гор».</w:t>
      </w:r>
    </w:p>
    <w:p w:rsidR="002A3AFE" w:rsidRPr="00A75525" w:rsidRDefault="002A3AFE" w:rsidP="002A3A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3AFE" w:rsidRPr="00A75525" w:rsidRDefault="002A3AFE" w:rsidP="002A3A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3AFE" w:rsidRPr="00A75525" w:rsidRDefault="002A3AFE" w:rsidP="002A3A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3AFE" w:rsidRPr="00A75525" w:rsidRDefault="002A3AFE" w:rsidP="002A3A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525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«Зимстан»                                         В.Н.Лодыгин</w:t>
      </w:r>
    </w:p>
    <w:p w:rsidR="00CC2309" w:rsidRDefault="00CC2309"/>
    <w:sectPr w:rsidR="00CC2309" w:rsidSect="00CC2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A3AFE"/>
    <w:rsid w:val="002A3AFE"/>
    <w:rsid w:val="00CC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A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1</cp:revision>
  <dcterms:created xsi:type="dcterms:W3CDTF">2021-06-22T05:28:00Z</dcterms:created>
  <dcterms:modified xsi:type="dcterms:W3CDTF">2021-06-22T05:31:00Z</dcterms:modified>
</cp:coreProperties>
</file>