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D5" w:rsidRPr="004542C9" w:rsidRDefault="00E104D5" w:rsidP="00E104D5">
      <w:pPr>
        <w:spacing w:after="0" w:line="240" w:lineRule="auto"/>
        <w:jc w:val="center"/>
        <w:rPr>
          <w:rFonts w:ascii="Times New Roman" w:eastAsia="Times New Roman" w:hAnsi="Times New Roman"/>
          <w:sz w:val="28"/>
          <w:szCs w:val="28"/>
          <w:lang w:eastAsia="ru-RU"/>
        </w:rPr>
      </w:pPr>
      <w:r w:rsidRPr="004542C9">
        <w:rPr>
          <w:rFonts w:ascii="Times New Roman" w:eastAsia="Times New Roman" w:hAnsi="Times New Roman"/>
          <w:b/>
          <w:bCs/>
          <w:sz w:val="28"/>
          <w:szCs w:val="28"/>
          <w:lang w:eastAsia="ru-RU"/>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5.25pt" fillcolor="window">
            <v:imagedata r:id="rId5" o:title=""/>
          </v:shape>
        </w:object>
      </w:r>
    </w:p>
    <w:p w:rsidR="00E104D5" w:rsidRPr="004542C9" w:rsidRDefault="00E104D5" w:rsidP="00E104D5">
      <w:pPr>
        <w:spacing w:after="0" w:line="240" w:lineRule="auto"/>
        <w:jc w:val="center"/>
        <w:rPr>
          <w:rFonts w:ascii="Times New Roman" w:eastAsia="Times New Roman" w:hAnsi="Times New Roman"/>
          <w:b/>
          <w:bCs/>
          <w:sz w:val="20"/>
          <w:szCs w:val="20"/>
          <w:lang w:eastAsia="ru-RU"/>
        </w:rPr>
      </w:pPr>
    </w:p>
    <w:p w:rsidR="00E104D5" w:rsidRPr="004542C9" w:rsidRDefault="00E104D5" w:rsidP="00E104D5">
      <w:pPr>
        <w:spacing w:after="0" w:line="240" w:lineRule="auto"/>
        <w:jc w:val="center"/>
        <w:rPr>
          <w:rFonts w:ascii="Times New Roman" w:eastAsia="Times New Roman" w:hAnsi="Times New Roman"/>
          <w:b/>
          <w:bCs/>
          <w:sz w:val="28"/>
          <w:szCs w:val="28"/>
          <w:lang w:eastAsia="ru-RU"/>
        </w:rPr>
      </w:pPr>
      <w:r w:rsidRPr="004542C9">
        <w:rPr>
          <w:rFonts w:ascii="Times New Roman" w:eastAsia="Times New Roman" w:hAnsi="Times New Roman"/>
          <w:b/>
          <w:bCs/>
          <w:sz w:val="28"/>
          <w:szCs w:val="28"/>
          <w:lang w:eastAsia="ru-RU"/>
        </w:rPr>
        <w:t xml:space="preserve">«ЗИМСТАН» СИКТ ОВМÖДЧÖМИНСА  </w:t>
      </w:r>
      <w:proofErr w:type="gramStart"/>
      <w:r w:rsidRPr="004542C9">
        <w:rPr>
          <w:rFonts w:ascii="Times New Roman" w:eastAsia="Times New Roman" w:hAnsi="Times New Roman"/>
          <w:b/>
          <w:bCs/>
          <w:sz w:val="28"/>
          <w:szCs w:val="28"/>
          <w:lang w:eastAsia="ru-RU"/>
        </w:rPr>
        <w:t>СÖВЕТ</w:t>
      </w:r>
      <w:proofErr w:type="gramEnd"/>
    </w:p>
    <w:p w:rsidR="00E104D5" w:rsidRPr="004542C9" w:rsidRDefault="00E104D5" w:rsidP="00E104D5">
      <w:pPr>
        <w:spacing w:after="0" w:line="240" w:lineRule="auto"/>
        <w:jc w:val="center"/>
        <w:rPr>
          <w:rFonts w:ascii="Times New Roman" w:eastAsia="Times New Roman" w:hAnsi="Times New Roman"/>
          <w:b/>
          <w:bCs/>
          <w:sz w:val="20"/>
          <w:szCs w:val="20"/>
          <w:lang w:eastAsia="ru-RU"/>
        </w:rPr>
      </w:pPr>
      <w:r w:rsidRPr="004542C9">
        <w:rPr>
          <w:rFonts w:ascii="Times New Roman" w:eastAsia="Times New Roman" w:hAnsi="Times New Roman"/>
          <w:b/>
          <w:bCs/>
          <w:sz w:val="28"/>
          <w:szCs w:val="28"/>
          <w:lang w:eastAsia="ru-RU"/>
        </w:rPr>
        <w:t>СОВЕТ СЕЛЬСКОГО ПОСЕЛЕНИЯ  «ЗИМСТАН»</w:t>
      </w:r>
    </w:p>
    <w:p w:rsidR="00E104D5" w:rsidRPr="004542C9" w:rsidRDefault="00E104D5" w:rsidP="00E104D5">
      <w:pPr>
        <w:spacing w:after="0" w:line="240" w:lineRule="auto"/>
        <w:jc w:val="center"/>
        <w:rPr>
          <w:rFonts w:ascii="Times New Roman" w:eastAsia="Times New Roman" w:hAnsi="Times New Roman"/>
          <w:b/>
          <w:bCs/>
          <w:sz w:val="20"/>
          <w:szCs w:val="20"/>
          <w:lang w:eastAsia="ru-RU"/>
        </w:rPr>
      </w:pPr>
    </w:p>
    <w:p w:rsidR="00E104D5" w:rsidRPr="004542C9" w:rsidRDefault="00E104D5" w:rsidP="00E104D5">
      <w:pPr>
        <w:spacing w:after="0" w:line="240" w:lineRule="auto"/>
        <w:jc w:val="center"/>
        <w:rPr>
          <w:rFonts w:ascii="Times New Roman" w:eastAsia="Times New Roman" w:hAnsi="Times New Roman"/>
          <w:b/>
          <w:bCs/>
          <w:sz w:val="28"/>
          <w:szCs w:val="28"/>
          <w:lang w:eastAsia="ru-RU"/>
        </w:rPr>
      </w:pPr>
      <w:r w:rsidRPr="004542C9">
        <w:rPr>
          <w:rFonts w:ascii="Times New Roman" w:eastAsia="Times New Roman" w:hAnsi="Times New Roman"/>
          <w:b/>
          <w:bCs/>
          <w:sz w:val="28"/>
          <w:szCs w:val="28"/>
          <w:lang w:eastAsia="ru-RU"/>
        </w:rPr>
        <w:t xml:space="preserve">К </w:t>
      </w:r>
      <w:proofErr w:type="gramStart"/>
      <w:r w:rsidRPr="004542C9">
        <w:rPr>
          <w:rFonts w:ascii="Times New Roman" w:eastAsia="Times New Roman" w:hAnsi="Times New Roman"/>
          <w:b/>
          <w:bCs/>
          <w:sz w:val="28"/>
          <w:szCs w:val="28"/>
          <w:lang w:eastAsia="ru-RU"/>
        </w:rPr>
        <w:t>Ы</w:t>
      </w:r>
      <w:proofErr w:type="gramEnd"/>
      <w:r w:rsidRPr="004542C9">
        <w:rPr>
          <w:rFonts w:ascii="Times New Roman" w:eastAsia="Times New Roman" w:hAnsi="Times New Roman"/>
          <w:b/>
          <w:bCs/>
          <w:sz w:val="28"/>
          <w:szCs w:val="28"/>
          <w:lang w:eastAsia="ru-RU"/>
        </w:rPr>
        <w:t xml:space="preserve"> В К Ō Р Т Ō Д</w:t>
      </w:r>
    </w:p>
    <w:p w:rsidR="00E104D5" w:rsidRPr="004542C9" w:rsidRDefault="00E104D5" w:rsidP="00E104D5">
      <w:pPr>
        <w:spacing w:after="0" w:line="240" w:lineRule="auto"/>
        <w:jc w:val="center"/>
        <w:rPr>
          <w:rFonts w:ascii="Times New Roman" w:eastAsia="Times New Roman" w:hAnsi="Times New Roman"/>
          <w:b/>
          <w:bCs/>
          <w:sz w:val="28"/>
          <w:szCs w:val="28"/>
          <w:lang w:eastAsia="ru-RU"/>
        </w:rPr>
      </w:pPr>
      <w:proofErr w:type="gramStart"/>
      <w:r w:rsidRPr="004542C9">
        <w:rPr>
          <w:rFonts w:ascii="Times New Roman" w:eastAsia="Times New Roman" w:hAnsi="Times New Roman"/>
          <w:b/>
          <w:bCs/>
          <w:sz w:val="28"/>
          <w:szCs w:val="28"/>
          <w:lang w:eastAsia="ru-RU"/>
        </w:rPr>
        <w:t>Р</w:t>
      </w:r>
      <w:proofErr w:type="gramEnd"/>
      <w:r w:rsidRPr="004542C9">
        <w:rPr>
          <w:rFonts w:ascii="Times New Roman" w:eastAsia="Times New Roman" w:hAnsi="Times New Roman"/>
          <w:b/>
          <w:bCs/>
          <w:sz w:val="28"/>
          <w:szCs w:val="28"/>
          <w:lang w:eastAsia="ru-RU"/>
        </w:rPr>
        <w:t xml:space="preserve"> Е Ш Е Н И Е</w:t>
      </w:r>
    </w:p>
    <w:p w:rsidR="00E104D5" w:rsidRPr="004542C9" w:rsidRDefault="00E104D5" w:rsidP="00E104D5">
      <w:pPr>
        <w:spacing w:after="0" w:line="240" w:lineRule="auto"/>
        <w:jc w:val="center"/>
        <w:rPr>
          <w:rFonts w:ascii="Times New Roman" w:eastAsia="Times New Roman" w:hAnsi="Times New Roman"/>
          <w:b/>
          <w:bCs/>
          <w:sz w:val="20"/>
          <w:szCs w:val="20"/>
          <w:lang w:eastAsia="ru-RU"/>
        </w:rPr>
      </w:pPr>
      <w:proofErr w:type="gramStart"/>
      <w:r w:rsidRPr="004542C9">
        <w:rPr>
          <w:rFonts w:ascii="Times New Roman" w:eastAsia="Times New Roman" w:hAnsi="Times New Roman"/>
          <w:b/>
          <w:sz w:val="28"/>
          <w:szCs w:val="28"/>
          <w:lang w:eastAsia="ru-RU"/>
        </w:rPr>
        <w:t>Х</w:t>
      </w:r>
      <w:proofErr w:type="gramEnd"/>
      <w:r>
        <w:rPr>
          <w:rFonts w:ascii="Times New Roman" w:eastAsia="Times New Roman" w:hAnsi="Times New Roman"/>
          <w:b/>
          <w:sz w:val="28"/>
          <w:szCs w:val="28"/>
          <w:lang w:val="en-US" w:eastAsia="ru-RU"/>
        </w:rPr>
        <w:t>VIII</w:t>
      </w:r>
      <w:r w:rsidRPr="004542C9">
        <w:rPr>
          <w:rFonts w:ascii="Times New Roman" w:eastAsia="Times New Roman" w:hAnsi="Times New Roman"/>
          <w:b/>
          <w:sz w:val="28"/>
          <w:szCs w:val="28"/>
          <w:lang w:eastAsia="ru-RU"/>
        </w:rPr>
        <w:t xml:space="preserve"> очередного заседания </w:t>
      </w:r>
      <w:r w:rsidRPr="004542C9">
        <w:rPr>
          <w:rFonts w:ascii="Times New Roman" w:eastAsia="Times New Roman" w:hAnsi="Times New Roman"/>
          <w:b/>
          <w:bCs/>
          <w:sz w:val="28"/>
          <w:szCs w:val="28"/>
          <w:lang w:val="en-US" w:eastAsia="ru-RU"/>
        </w:rPr>
        <w:t>I</w:t>
      </w:r>
      <w:r w:rsidRPr="004542C9">
        <w:rPr>
          <w:rFonts w:ascii="Times New Roman" w:eastAsia="Times New Roman" w:hAnsi="Times New Roman"/>
          <w:b/>
          <w:bCs/>
          <w:sz w:val="28"/>
          <w:szCs w:val="28"/>
          <w:lang w:eastAsia="ru-RU"/>
        </w:rPr>
        <w:t xml:space="preserve"> созыва</w:t>
      </w:r>
    </w:p>
    <w:p w:rsidR="00E104D5" w:rsidRPr="004542C9" w:rsidRDefault="00E104D5" w:rsidP="00E104D5">
      <w:pPr>
        <w:widowControl w:val="0"/>
        <w:autoSpaceDE w:val="0"/>
        <w:autoSpaceDN w:val="0"/>
        <w:spacing w:after="0" w:line="240" w:lineRule="auto"/>
        <w:jc w:val="center"/>
        <w:rPr>
          <w:rFonts w:ascii="Times New Roman" w:eastAsia="Times New Roman" w:hAnsi="Times New Roman"/>
          <w:sz w:val="28"/>
          <w:szCs w:val="28"/>
          <w:u w:val="single"/>
          <w:lang w:eastAsia="ru-RU"/>
        </w:rPr>
      </w:pPr>
    </w:p>
    <w:p w:rsidR="00E104D5" w:rsidRPr="004542C9" w:rsidRDefault="00E104D5" w:rsidP="00E104D5">
      <w:pPr>
        <w:spacing w:after="0" w:line="240" w:lineRule="auto"/>
        <w:rPr>
          <w:rFonts w:ascii="Times New Roman" w:hAnsi="Times New Roman"/>
          <w:sz w:val="28"/>
          <w:szCs w:val="28"/>
          <w:u w:val="single"/>
          <w:lang w:eastAsia="ru-RU"/>
        </w:rPr>
      </w:pPr>
      <w:r>
        <w:rPr>
          <w:rFonts w:ascii="Times New Roman" w:hAnsi="Times New Roman"/>
          <w:sz w:val="28"/>
          <w:szCs w:val="28"/>
          <w:u w:val="single"/>
          <w:lang w:eastAsia="ru-RU"/>
        </w:rPr>
        <w:t>января</w:t>
      </w:r>
      <w:r w:rsidRPr="004542C9">
        <w:rPr>
          <w:rFonts w:ascii="Times New Roman" w:hAnsi="Times New Roman"/>
          <w:sz w:val="28"/>
          <w:szCs w:val="28"/>
          <w:u w:val="single"/>
          <w:lang w:eastAsia="ru-RU"/>
        </w:rPr>
        <w:t xml:space="preserve"> 202</w:t>
      </w:r>
      <w:r>
        <w:rPr>
          <w:rFonts w:ascii="Times New Roman" w:hAnsi="Times New Roman"/>
          <w:sz w:val="28"/>
          <w:szCs w:val="28"/>
          <w:u w:val="single"/>
          <w:lang w:eastAsia="ru-RU"/>
        </w:rPr>
        <w:t>1</w:t>
      </w:r>
      <w:r w:rsidRPr="004542C9">
        <w:rPr>
          <w:rFonts w:ascii="Times New Roman" w:hAnsi="Times New Roman"/>
          <w:sz w:val="28"/>
          <w:szCs w:val="28"/>
          <w:u w:val="single"/>
          <w:lang w:eastAsia="ru-RU"/>
        </w:rPr>
        <w:t xml:space="preserve"> года № </w:t>
      </w:r>
      <w:r w:rsidRPr="004542C9">
        <w:rPr>
          <w:rFonts w:ascii="Times New Roman" w:hAnsi="Times New Roman"/>
          <w:sz w:val="28"/>
          <w:szCs w:val="28"/>
          <w:u w:val="single"/>
          <w:lang w:val="en-US" w:eastAsia="ru-RU"/>
        </w:rPr>
        <w:t>I</w:t>
      </w:r>
      <w:r>
        <w:rPr>
          <w:rFonts w:ascii="Times New Roman" w:hAnsi="Times New Roman"/>
          <w:sz w:val="28"/>
          <w:szCs w:val="28"/>
          <w:u w:val="single"/>
          <w:lang w:eastAsia="ru-RU"/>
        </w:rPr>
        <w:t>-18</w:t>
      </w:r>
      <w:r w:rsidRPr="004542C9">
        <w:rPr>
          <w:rFonts w:ascii="Times New Roman" w:hAnsi="Times New Roman"/>
          <w:sz w:val="28"/>
          <w:szCs w:val="28"/>
          <w:u w:val="single"/>
          <w:lang w:eastAsia="ru-RU"/>
        </w:rPr>
        <w:t>/</w:t>
      </w:r>
      <w:bookmarkStart w:id="0" w:name="_GoBack"/>
      <w:bookmarkEnd w:id="0"/>
      <w:r w:rsidRPr="004542C9">
        <w:rPr>
          <w:rFonts w:ascii="Times New Roman" w:hAnsi="Times New Roman"/>
          <w:sz w:val="28"/>
          <w:szCs w:val="28"/>
          <w:u w:val="single"/>
          <w:lang w:eastAsia="ru-RU"/>
        </w:rPr>
        <w:t>проект</w:t>
      </w:r>
    </w:p>
    <w:p w:rsidR="00E104D5" w:rsidRPr="004542C9" w:rsidRDefault="00E104D5" w:rsidP="00E104D5">
      <w:pPr>
        <w:spacing w:after="0" w:line="240" w:lineRule="auto"/>
        <w:rPr>
          <w:rFonts w:ascii="Times New Roman" w:hAnsi="Times New Roman"/>
          <w:sz w:val="20"/>
          <w:szCs w:val="20"/>
          <w:lang w:eastAsia="ru-RU"/>
        </w:rPr>
      </w:pPr>
      <w:proofErr w:type="spellStart"/>
      <w:r w:rsidRPr="004542C9">
        <w:rPr>
          <w:rFonts w:ascii="Times New Roman" w:hAnsi="Times New Roman"/>
          <w:sz w:val="20"/>
          <w:szCs w:val="20"/>
          <w:lang w:eastAsia="ru-RU"/>
        </w:rPr>
        <w:t>п</w:t>
      </w:r>
      <w:proofErr w:type="gramStart"/>
      <w:r w:rsidRPr="004542C9">
        <w:rPr>
          <w:rFonts w:ascii="Times New Roman" w:hAnsi="Times New Roman"/>
          <w:sz w:val="20"/>
          <w:szCs w:val="20"/>
          <w:lang w:eastAsia="ru-RU"/>
        </w:rPr>
        <w:t>.З</w:t>
      </w:r>
      <w:proofErr w:type="gramEnd"/>
      <w:r w:rsidRPr="004542C9">
        <w:rPr>
          <w:rFonts w:ascii="Times New Roman" w:hAnsi="Times New Roman"/>
          <w:sz w:val="20"/>
          <w:szCs w:val="20"/>
          <w:lang w:eastAsia="ru-RU"/>
        </w:rPr>
        <w:t>имстан</w:t>
      </w:r>
      <w:proofErr w:type="spellEnd"/>
      <w:r w:rsidRPr="004542C9">
        <w:rPr>
          <w:rFonts w:ascii="Times New Roman" w:hAnsi="Times New Roman"/>
          <w:sz w:val="20"/>
          <w:szCs w:val="20"/>
          <w:lang w:eastAsia="ru-RU"/>
        </w:rPr>
        <w:t>, Усть-Куломский р., Республика Коми</w:t>
      </w:r>
    </w:p>
    <w:p w:rsidR="00E104D5" w:rsidRDefault="00E104D5" w:rsidP="00E104D5"/>
    <w:p w:rsidR="00E104D5" w:rsidRPr="004542C9" w:rsidRDefault="00E104D5" w:rsidP="00E104D5">
      <w:pPr>
        <w:jc w:val="center"/>
        <w:rPr>
          <w:rFonts w:ascii="Times New Roman" w:hAnsi="Times New Roman"/>
          <w:sz w:val="28"/>
          <w:szCs w:val="28"/>
        </w:rPr>
      </w:pPr>
      <w:r w:rsidRPr="004542C9">
        <w:rPr>
          <w:rFonts w:ascii="Times New Roman" w:hAnsi="Times New Roman"/>
          <w:sz w:val="28"/>
          <w:szCs w:val="28"/>
        </w:rPr>
        <w:t xml:space="preserve">О внесении изменений и дополнений в решение Совета от </w:t>
      </w:r>
      <w:r>
        <w:rPr>
          <w:rFonts w:ascii="Times New Roman" w:hAnsi="Times New Roman"/>
          <w:sz w:val="28"/>
          <w:szCs w:val="28"/>
        </w:rPr>
        <w:t>10 августа 2018 года №IV-21/73 «</w:t>
      </w:r>
      <w:r w:rsidRPr="004542C9">
        <w:rPr>
          <w:rFonts w:ascii="Times New Roman" w:hAnsi="Times New Roman"/>
          <w:sz w:val="28"/>
          <w:szCs w:val="28"/>
        </w:rPr>
        <w:t>Об утверждении Порядка организации и проведения публичных слушаний в муниципальном образовании сельском поселении «Зимстан»</w:t>
      </w:r>
    </w:p>
    <w:p w:rsidR="00E104D5" w:rsidRDefault="00E104D5" w:rsidP="00E104D5">
      <w:pPr>
        <w:ind w:firstLine="851"/>
        <w:jc w:val="both"/>
        <w:rPr>
          <w:rFonts w:ascii="Times New Roman" w:hAnsi="Times New Roman"/>
          <w:sz w:val="28"/>
          <w:szCs w:val="28"/>
        </w:rPr>
      </w:pPr>
      <w:r>
        <w:rPr>
          <w:rFonts w:ascii="Times New Roman" w:hAnsi="Times New Roman"/>
          <w:sz w:val="28"/>
        </w:rPr>
        <w:t xml:space="preserve">В соответствии со статьей 28 Федерального  закона от 06 октября 2003 года № 131-ФЗ «Об общих принципах организации местного самоуправления в </w:t>
      </w:r>
      <w:r w:rsidRPr="00794874">
        <w:rPr>
          <w:rFonts w:ascii="Times New Roman" w:hAnsi="Times New Roman"/>
          <w:bCs/>
          <w:sz w:val="28"/>
          <w:szCs w:val="28"/>
        </w:rPr>
        <w:t>Российской Федерации</w:t>
      </w:r>
      <w:r w:rsidRPr="00794874">
        <w:rPr>
          <w:rFonts w:ascii="Times New Roman" w:hAnsi="Times New Roman"/>
          <w:sz w:val="28"/>
        </w:rPr>
        <w:t>»</w:t>
      </w:r>
      <w:r w:rsidRPr="002F7658">
        <w:rPr>
          <w:rFonts w:ascii="Times New Roman" w:hAnsi="Times New Roman"/>
          <w:sz w:val="28"/>
          <w:szCs w:val="28"/>
        </w:rPr>
        <w:t>, в соответствии с Уставом сельского поселения «Зимстан»,</w:t>
      </w:r>
      <w:r w:rsidRPr="002F7658">
        <w:t xml:space="preserve"> </w:t>
      </w:r>
      <w:r w:rsidRPr="002F7658">
        <w:rPr>
          <w:rFonts w:ascii="Times New Roman" w:hAnsi="Times New Roman"/>
          <w:sz w:val="28"/>
          <w:szCs w:val="28"/>
        </w:rPr>
        <w:t>Совет муниципального образования сельского поселения «Зимстан» решил:</w:t>
      </w:r>
    </w:p>
    <w:p w:rsidR="00E104D5" w:rsidRDefault="00E104D5" w:rsidP="00E104D5">
      <w:pPr>
        <w:spacing w:after="0"/>
        <w:ind w:firstLine="851"/>
        <w:jc w:val="both"/>
        <w:rPr>
          <w:rFonts w:ascii="Times New Roman" w:hAnsi="Times New Roman"/>
          <w:sz w:val="28"/>
          <w:szCs w:val="28"/>
        </w:rPr>
      </w:pPr>
      <w:r>
        <w:rPr>
          <w:rFonts w:ascii="Times New Roman" w:hAnsi="Times New Roman"/>
          <w:sz w:val="28"/>
          <w:szCs w:val="28"/>
        </w:rPr>
        <w:t>1. В</w:t>
      </w:r>
      <w:r w:rsidRPr="004542C9">
        <w:rPr>
          <w:rFonts w:ascii="Times New Roman" w:hAnsi="Times New Roman"/>
          <w:sz w:val="28"/>
          <w:szCs w:val="28"/>
        </w:rPr>
        <w:t>нес</w:t>
      </w:r>
      <w:r>
        <w:rPr>
          <w:rFonts w:ascii="Times New Roman" w:hAnsi="Times New Roman"/>
          <w:sz w:val="28"/>
          <w:szCs w:val="28"/>
        </w:rPr>
        <w:t>ти</w:t>
      </w:r>
      <w:r w:rsidRPr="004542C9">
        <w:rPr>
          <w:rFonts w:ascii="Times New Roman" w:hAnsi="Times New Roman"/>
          <w:sz w:val="28"/>
          <w:szCs w:val="28"/>
        </w:rPr>
        <w:t xml:space="preserve"> в решение Совета от </w:t>
      </w:r>
      <w:r>
        <w:rPr>
          <w:rFonts w:ascii="Times New Roman" w:hAnsi="Times New Roman"/>
          <w:sz w:val="28"/>
          <w:szCs w:val="28"/>
        </w:rPr>
        <w:t>10 августа 2018 года №IV-21/73 «</w:t>
      </w:r>
      <w:r w:rsidRPr="004542C9">
        <w:rPr>
          <w:rFonts w:ascii="Times New Roman" w:hAnsi="Times New Roman"/>
          <w:sz w:val="28"/>
          <w:szCs w:val="28"/>
        </w:rPr>
        <w:t>Об утверждении Порядка организации и проведения публичных слушаний в муниципальном образовании сельском поселении «Зимстан»</w:t>
      </w:r>
      <w:r w:rsidRPr="002F7658">
        <w:t xml:space="preserve"> </w:t>
      </w:r>
      <w:r w:rsidRPr="002F7658">
        <w:rPr>
          <w:rFonts w:ascii="Times New Roman" w:hAnsi="Times New Roman"/>
          <w:sz w:val="28"/>
          <w:szCs w:val="28"/>
        </w:rPr>
        <w:t>следующие изменения</w:t>
      </w:r>
      <w:r>
        <w:rPr>
          <w:rFonts w:ascii="Times New Roman" w:hAnsi="Times New Roman"/>
          <w:sz w:val="28"/>
          <w:szCs w:val="28"/>
        </w:rPr>
        <w:t xml:space="preserve"> и дополнения</w:t>
      </w:r>
      <w:r w:rsidRPr="002F7658">
        <w:rPr>
          <w:rFonts w:ascii="Times New Roman" w:hAnsi="Times New Roman"/>
          <w:sz w:val="28"/>
          <w:szCs w:val="28"/>
        </w:rPr>
        <w:t>:</w:t>
      </w:r>
    </w:p>
    <w:p w:rsidR="00E104D5" w:rsidRDefault="00E104D5" w:rsidP="00E104D5">
      <w:pPr>
        <w:spacing w:after="0"/>
        <w:ind w:firstLine="851"/>
        <w:jc w:val="both"/>
        <w:rPr>
          <w:rFonts w:ascii="Times New Roman" w:hAnsi="Times New Roman"/>
          <w:sz w:val="28"/>
          <w:szCs w:val="28"/>
        </w:rPr>
      </w:pPr>
      <w:r>
        <w:rPr>
          <w:rFonts w:ascii="Times New Roman" w:hAnsi="Times New Roman"/>
          <w:sz w:val="28"/>
          <w:szCs w:val="28"/>
        </w:rPr>
        <w:t>1.1. Дополнить разделом 12 согласно приложению №1.</w:t>
      </w:r>
    </w:p>
    <w:p w:rsidR="00E104D5" w:rsidRDefault="00E104D5" w:rsidP="00E104D5">
      <w:pPr>
        <w:spacing w:after="0"/>
        <w:ind w:firstLine="851"/>
        <w:jc w:val="both"/>
        <w:rPr>
          <w:rFonts w:ascii="Times New Roman" w:hAnsi="Times New Roman"/>
          <w:sz w:val="28"/>
          <w:szCs w:val="28"/>
        </w:rPr>
      </w:pPr>
      <w:r>
        <w:rPr>
          <w:rFonts w:ascii="Times New Roman" w:hAnsi="Times New Roman"/>
          <w:sz w:val="28"/>
          <w:szCs w:val="28"/>
        </w:rPr>
        <w:t>1.2. Дополнить Приложением №4 согласно приложению №2.</w:t>
      </w:r>
    </w:p>
    <w:p w:rsidR="00E104D5" w:rsidRPr="00953F06" w:rsidRDefault="00E104D5" w:rsidP="00E104D5">
      <w:pPr>
        <w:spacing w:after="0"/>
        <w:ind w:firstLine="851"/>
        <w:jc w:val="both"/>
        <w:rPr>
          <w:rFonts w:ascii="Times New Roman" w:hAnsi="Times New Roman"/>
          <w:sz w:val="28"/>
          <w:szCs w:val="28"/>
        </w:rPr>
      </w:pPr>
      <w:r>
        <w:rPr>
          <w:rFonts w:ascii="Times New Roman" w:hAnsi="Times New Roman"/>
          <w:sz w:val="28"/>
          <w:szCs w:val="28"/>
        </w:rPr>
        <w:t xml:space="preserve">2. </w:t>
      </w:r>
      <w:r w:rsidRPr="00953F06">
        <w:rPr>
          <w:rFonts w:ascii="Times New Roman" w:hAnsi="Times New Roman"/>
          <w:sz w:val="28"/>
          <w:szCs w:val="28"/>
        </w:rPr>
        <w:t>Настоящее решение вступает в силу со дня обнародования в информационном вестнике Совета и администрации сельского поселения «Зимстан».</w:t>
      </w:r>
    </w:p>
    <w:p w:rsidR="00E104D5" w:rsidRPr="00953F06" w:rsidRDefault="00E104D5" w:rsidP="00E104D5">
      <w:pPr>
        <w:ind w:firstLine="851"/>
        <w:jc w:val="both"/>
        <w:rPr>
          <w:rFonts w:ascii="Times New Roman" w:hAnsi="Times New Roman"/>
          <w:sz w:val="28"/>
          <w:szCs w:val="28"/>
        </w:rPr>
      </w:pPr>
    </w:p>
    <w:p w:rsidR="00E104D5" w:rsidRDefault="00E104D5" w:rsidP="00E104D5">
      <w:pPr>
        <w:jc w:val="both"/>
        <w:rPr>
          <w:rFonts w:ascii="Times New Roman" w:hAnsi="Times New Roman"/>
          <w:sz w:val="28"/>
          <w:szCs w:val="28"/>
        </w:rPr>
      </w:pPr>
      <w:r w:rsidRPr="00953F06">
        <w:rPr>
          <w:rFonts w:ascii="Times New Roman" w:hAnsi="Times New Roman"/>
          <w:sz w:val="28"/>
          <w:szCs w:val="28"/>
        </w:rPr>
        <w:t>Глава сельского поселения «Зимстан»                                             В.Н.Лодыгин</w:t>
      </w:r>
    </w:p>
    <w:p w:rsidR="00E104D5" w:rsidRPr="00135D6B" w:rsidRDefault="00E104D5" w:rsidP="00E104D5">
      <w:pPr>
        <w:spacing w:after="0" w:line="240" w:lineRule="auto"/>
        <w:jc w:val="right"/>
        <w:rPr>
          <w:rFonts w:ascii="Times New Roman" w:hAnsi="Times New Roman"/>
          <w:sz w:val="24"/>
          <w:szCs w:val="24"/>
        </w:rPr>
      </w:pPr>
      <w:r>
        <w:rPr>
          <w:rFonts w:ascii="Times New Roman" w:hAnsi="Times New Roman"/>
          <w:sz w:val="28"/>
          <w:szCs w:val="28"/>
        </w:rPr>
        <w:br w:type="page"/>
      </w:r>
      <w:r w:rsidRPr="00135D6B">
        <w:rPr>
          <w:rFonts w:ascii="Times New Roman" w:hAnsi="Times New Roman"/>
          <w:sz w:val="24"/>
          <w:szCs w:val="24"/>
        </w:rPr>
        <w:lastRenderedPageBreak/>
        <w:t>Приложение</w:t>
      </w:r>
      <w:r>
        <w:rPr>
          <w:rFonts w:ascii="Times New Roman" w:hAnsi="Times New Roman"/>
          <w:sz w:val="24"/>
          <w:szCs w:val="24"/>
        </w:rPr>
        <w:t xml:space="preserve"> 1</w:t>
      </w:r>
    </w:p>
    <w:p w:rsidR="00E104D5" w:rsidRDefault="00E104D5" w:rsidP="00E104D5">
      <w:pPr>
        <w:spacing w:after="0" w:line="240" w:lineRule="auto"/>
        <w:ind w:firstLine="709"/>
        <w:jc w:val="right"/>
        <w:rPr>
          <w:rFonts w:ascii="Times New Roman" w:hAnsi="Times New Roman"/>
          <w:sz w:val="24"/>
          <w:szCs w:val="24"/>
        </w:rPr>
      </w:pPr>
      <w:r>
        <w:rPr>
          <w:rFonts w:ascii="Times New Roman" w:hAnsi="Times New Roman"/>
          <w:sz w:val="24"/>
          <w:szCs w:val="24"/>
        </w:rPr>
        <w:t xml:space="preserve">к </w:t>
      </w:r>
      <w:r w:rsidRPr="00135D6B">
        <w:rPr>
          <w:rFonts w:ascii="Times New Roman" w:hAnsi="Times New Roman"/>
          <w:sz w:val="24"/>
          <w:szCs w:val="24"/>
        </w:rPr>
        <w:t>решени</w:t>
      </w:r>
      <w:r>
        <w:rPr>
          <w:rFonts w:ascii="Times New Roman" w:hAnsi="Times New Roman"/>
          <w:sz w:val="24"/>
          <w:szCs w:val="24"/>
        </w:rPr>
        <w:t xml:space="preserve">ю </w:t>
      </w:r>
      <w:r w:rsidRPr="00135D6B">
        <w:rPr>
          <w:rFonts w:ascii="Times New Roman" w:hAnsi="Times New Roman"/>
          <w:sz w:val="24"/>
          <w:szCs w:val="24"/>
        </w:rPr>
        <w:t xml:space="preserve">Совета </w:t>
      </w:r>
    </w:p>
    <w:p w:rsidR="00E104D5" w:rsidRPr="00135D6B" w:rsidRDefault="00E104D5" w:rsidP="00E104D5">
      <w:pPr>
        <w:spacing w:after="0" w:line="240" w:lineRule="auto"/>
        <w:ind w:firstLine="709"/>
        <w:jc w:val="right"/>
        <w:rPr>
          <w:rFonts w:ascii="Times New Roman" w:hAnsi="Times New Roman"/>
          <w:sz w:val="24"/>
          <w:szCs w:val="24"/>
        </w:rPr>
      </w:pPr>
      <w:r w:rsidRPr="00135D6B">
        <w:rPr>
          <w:rFonts w:ascii="Times New Roman" w:hAnsi="Times New Roman"/>
          <w:sz w:val="24"/>
          <w:szCs w:val="24"/>
        </w:rPr>
        <w:t>сельского поселения «Зимстан»</w:t>
      </w:r>
    </w:p>
    <w:p w:rsidR="00E104D5" w:rsidRPr="00135D6B" w:rsidRDefault="00E104D5" w:rsidP="00E104D5">
      <w:pPr>
        <w:spacing w:after="0" w:line="240" w:lineRule="auto"/>
        <w:ind w:firstLine="709"/>
        <w:jc w:val="right"/>
        <w:rPr>
          <w:rFonts w:ascii="Times New Roman" w:hAnsi="Times New Roman"/>
          <w:sz w:val="24"/>
          <w:szCs w:val="24"/>
        </w:rPr>
      </w:pPr>
      <w:r w:rsidRPr="00135D6B">
        <w:rPr>
          <w:rFonts w:ascii="Times New Roman" w:hAnsi="Times New Roman"/>
          <w:sz w:val="24"/>
          <w:szCs w:val="24"/>
        </w:rPr>
        <w:t xml:space="preserve">от </w:t>
      </w:r>
      <w:r>
        <w:rPr>
          <w:rFonts w:ascii="Times New Roman" w:hAnsi="Times New Roman"/>
          <w:sz w:val="24"/>
          <w:szCs w:val="24"/>
        </w:rPr>
        <w:t xml:space="preserve"> января 2021 года №I</w:t>
      </w:r>
      <w:r w:rsidRPr="00135D6B">
        <w:rPr>
          <w:rFonts w:ascii="Times New Roman" w:hAnsi="Times New Roman"/>
          <w:sz w:val="24"/>
          <w:szCs w:val="24"/>
        </w:rPr>
        <w:t>-</w:t>
      </w:r>
      <w:r>
        <w:rPr>
          <w:rFonts w:ascii="Times New Roman" w:hAnsi="Times New Roman"/>
          <w:sz w:val="24"/>
          <w:szCs w:val="24"/>
        </w:rPr>
        <w:t>18</w:t>
      </w:r>
      <w:r w:rsidRPr="00135D6B">
        <w:rPr>
          <w:rFonts w:ascii="Times New Roman" w:hAnsi="Times New Roman"/>
          <w:sz w:val="24"/>
          <w:szCs w:val="24"/>
        </w:rPr>
        <w:t>/</w:t>
      </w:r>
      <w:r>
        <w:rPr>
          <w:rFonts w:ascii="Times New Roman" w:hAnsi="Times New Roman"/>
          <w:sz w:val="24"/>
          <w:szCs w:val="24"/>
        </w:rPr>
        <w:t>проект</w:t>
      </w:r>
    </w:p>
    <w:p w:rsidR="00E104D5" w:rsidRPr="00135D6B" w:rsidRDefault="00E104D5" w:rsidP="00E104D5">
      <w:pPr>
        <w:spacing w:after="0" w:line="240" w:lineRule="auto"/>
        <w:ind w:firstLine="709"/>
        <w:jc w:val="right"/>
        <w:rPr>
          <w:rFonts w:ascii="Times New Roman" w:hAnsi="Times New Roman"/>
          <w:sz w:val="24"/>
          <w:szCs w:val="24"/>
        </w:rPr>
      </w:pPr>
    </w:p>
    <w:p w:rsidR="00E104D5" w:rsidRDefault="00E104D5" w:rsidP="00E104D5">
      <w:pPr>
        <w:pStyle w:val="ConsNormal"/>
        <w:widowControl/>
        <w:ind w:right="0" w:firstLine="540"/>
        <w:jc w:val="both"/>
        <w:rPr>
          <w:rFonts w:ascii="Times New Roman" w:hAnsi="Times New Roman" w:cs="Times New Roman"/>
          <w:sz w:val="28"/>
          <w:szCs w:val="28"/>
        </w:rPr>
      </w:pPr>
    </w:p>
    <w:p w:rsidR="00E104D5" w:rsidRPr="00135D6B" w:rsidRDefault="00E104D5" w:rsidP="00E104D5">
      <w:pPr>
        <w:pStyle w:val="ConsNormal"/>
        <w:widowControl/>
        <w:ind w:right="0" w:firstLine="540"/>
        <w:jc w:val="both"/>
        <w:rPr>
          <w:rFonts w:ascii="Times New Roman" w:hAnsi="Times New Roman"/>
          <w:sz w:val="28"/>
        </w:rPr>
      </w:pPr>
      <w:r w:rsidRPr="00135D6B">
        <w:rPr>
          <w:rFonts w:ascii="Times New Roman" w:hAnsi="Times New Roman" w:cs="Times New Roman"/>
          <w:sz w:val="28"/>
          <w:szCs w:val="28"/>
        </w:rPr>
        <w:t>12.</w:t>
      </w:r>
      <w:r w:rsidRPr="00135D6B">
        <w:rPr>
          <w:rFonts w:ascii="Times New Roman" w:hAnsi="Times New Roman"/>
          <w:sz w:val="28"/>
        </w:rPr>
        <w:t xml:space="preserve"> Порядок проведения публичных слушаний в заочной форме</w:t>
      </w:r>
    </w:p>
    <w:p w:rsidR="00E104D5" w:rsidRDefault="00E104D5" w:rsidP="00E104D5">
      <w:pPr>
        <w:pStyle w:val="ConsNormal"/>
        <w:widowControl/>
        <w:ind w:right="0" w:firstLine="540"/>
        <w:jc w:val="both"/>
        <w:rPr>
          <w:rFonts w:ascii="Times New Roman" w:hAnsi="Times New Roman"/>
          <w:sz w:val="28"/>
        </w:rPr>
      </w:pPr>
    </w:p>
    <w:p w:rsidR="00E104D5" w:rsidRDefault="00E104D5" w:rsidP="00E104D5">
      <w:pPr>
        <w:pStyle w:val="ConsNonformat"/>
        <w:widowControl/>
        <w:ind w:right="0"/>
        <w:jc w:val="both"/>
        <w:rPr>
          <w:rFonts w:ascii="Times New Roman" w:hAnsi="Times New Roman" w:cs="Times New Roman"/>
          <w:sz w:val="28"/>
        </w:rPr>
      </w:pPr>
      <w:r w:rsidRPr="009266CA">
        <w:rPr>
          <w:rFonts w:ascii="Times New Roman" w:hAnsi="Times New Roman" w:cs="Times New Roman"/>
          <w:sz w:val="28"/>
        </w:rPr>
        <w:t xml:space="preserve">       1. В период действия на территории Республики Коми режима повышенной готовности в связи с угрозой распространения новой </w:t>
      </w:r>
      <w:proofErr w:type="spellStart"/>
      <w:r w:rsidRPr="009266CA">
        <w:rPr>
          <w:rFonts w:ascii="Times New Roman" w:hAnsi="Times New Roman" w:cs="Times New Roman"/>
          <w:sz w:val="28"/>
        </w:rPr>
        <w:t>коронавирусной</w:t>
      </w:r>
      <w:proofErr w:type="spellEnd"/>
      <w:r w:rsidRPr="009266CA">
        <w:rPr>
          <w:rFonts w:ascii="Times New Roman" w:hAnsi="Times New Roman" w:cs="Times New Roman"/>
          <w:sz w:val="28"/>
        </w:rPr>
        <w:t xml:space="preserve"> инфекции публичные слушания проводятся в заочной форме в порядке, установленном </w:t>
      </w:r>
      <w:r>
        <w:rPr>
          <w:rFonts w:ascii="Times New Roman" w:hAnsi="Times New Roman" w:cs="Times New Roman"/>
          <w:sz w:val="28"/>
        </w:rPr>
        <w:t>в данном решении</w:t>
      </w:r>
      <w:r w:rsidRPr="009266CA">
        <w:rPr>
          <w:rFonts w:ascii="Times New Roman" w:hAnsi="Times New Roman" w:cs="Times New Roman"/>
          <w:sz w:val="28"/>
        </w:rPr>
        <w:t>.</w:t>
      </w:r>
    </w:p>
    <w:p w:rsidR="00E104D5" w:rsidRPr="009266CA" w:rsidRDefault="00E104D5" w:rsidP="00E104D5">
      <w:pPr>
        <w:pStyle w:val="ConsNonformat"/>
        <w:widowControl/>
        <w:ind w:right="0"/>
        <w:jc w:val="both"/>
        <w:rPr>
          <w:rFonts w:ascii="Times New Roman" w:hAnsi="Times New Roman" w:cs="Times New Roman"/>
          <w:sz w:val="28"/>
        </w:rPr>
      </w:pPr>
      <w:r>
        <w:rPr>
          <w:rFonts w:ascii="Times New Roman" w:hAnsi="Times New Roman"/>
          <w:sz w:val="28"/>
        </w:rPr>
        <w:t xml:space="preserve">      2. Для осуществления подготовки и проведения публичных слушаний</w:t>
      </w:r>
      <w:r w:rsidRPr="00FF3F32">
        <w:rPr>
          <w:rFonts w:ascii="Times New Roman" w:hAnsi="Times New Roman"/>
          <w:sz w:val="28"/>
        </w:rPr>
        <w:t xml:space="preserve"> </w:t>
      </w:r>
      <w:r>
        <w:rPr>
          <w:rFonts w:ascii="Times New Roman" w:hAnsi="Times New Roman"/>
          <w:sz w:val="28"/>
        </w:rPr>
        <w:t xml:space="preserve">в заочной форме назначаются ответственные лица </w:t>
      </w:r>
      <w:r w:rsidRPr="009266CA">
        <w:rPr>
          <w:rFonts w:ascii="Times New Roman" w:hAnsi="Times New Roman" w:cs="Times New Roman"/>
          <w:sz w:val="28"/>
          <w:szCs w:val="28"/>
        </w:rPr>
        <w:t>за организацию и проведение пуб</w:t>
      </w:r>
      <w:r>
        <w:rPr>
          <w:rFonts w:ascii="Times New Roman" w:hAnsi="Times New Roman" w:cs="Times New Roman"/>
          <w:sz w:val="28"/>
          <w:szCs w:val="28"/>
        </w:rPr>
        <w:t>личных слушаний в заочной форме</w:t>
      </w:r>
      <w:r>
        <w:rPr>
          <w:rFonts w:ascii="Times New Roman" w:hAnsi="Times New Roman"/>
          <w:sz w:val="28"/>
        </w:rPr>
        <w:t xml:space="preserve"> одновременно с принятием решения о назначении публичных слушаний в заочной форме.</w:t>
      </w:r>
    </w:p>
    <w:p w:rsidR="00E104D5" w:rsidRPr="009266CA" w:rsidRDefault="00E104D5" w:rsidP="00E104D5">
      <w:pPr>
        <w:pStyle w:val="ConsNonformat"/>
        <w:widowControl/>
        <w:ind w:right="0"/>
        <w:contextualSpacing/>
        <w:jc w:val="both"/>
        <w:rPr>
          <w:rFonts w:ascii="Times New Roman" w:hAnsi="Times New Roman" w:cs="Times New Roman"/>
          <w:sz w:val="28"/>
          <w:szCs w:val="28"/>
        </w:rPr>
      </w:pPr>
      <w:r>
        <w:rPr>
          <w:rFonts w:ascii="Times New Roman" w:hAnsi="Times New Roman" w:cs="Times New Roman"/>
          <w:sz w:val="28"/>
        </w:rPr>
        <w:t xml:space="preserve">       3</w:t>
      </w:r>
      <w:r w:rsidRPr="009266CA">
        <w:rPr>
          <w:rFonts w:ascii="Times New Roman" w:hAnsi="Times New Roman" w:cs="Times New Roman"/>
          <w:sz w:val="28"/>
        </w:rPr>
        <w:t>.</w:t>
      </w:r>
      <w:r w:rsidRPr="009266CA">
        <w:rPr>
          <w:rFonts w:ascii="Times New Roman" w:hAnsi="Times New Roman" w:cs="Times New Roman"/>
          <w:sz w:val="28"/>
          <w:szCs w:val="28"/>
        </w:rPr>
        <w:t xml:space="preserve"> Заочная форма публичных слушаний предполагает размещение</w:t>
      </w:r>
      <w:r w:rsidRPr="009266CA">
        <w:rPr>
          <w:rFonts w:ascii="Times New Roman" w:hAnsi="Times New Roman" w:cs="Times New Roman"/>
          <w:sz w:val="28"/>
        </w:rPr>
        <w:t xml:space="preserve"> администрацией </w:t>
      </w:r>
      <w:r w:rsidRPr="007F5BB7">
        <w:rPr>
          <w:rFonts w:ascii="Times New Roman" w:hAnsi="Times New Roman" w:cs="Times New Roman"/>
          <w:sz w:val="28"/>
        </w:rPr>
        <w:t>сельского поселения «Зимстан»</w:t>
      </w:r>
      <w:r w:rsidRPr="009266CA">
        <w:rPr>
          <w:rFonts w:ascii="Times New Roman" w:hAnsi="Times New Roman" w:cs="Times New Roman"/>
          <w:sz w:val="28"/>
        </w:rPr>
        <w:t xml:space="preserve"> на ее </w:t>
      </w:r>
      <w:r w:rsidRPr="009266CA">
        <w:rPr>
          <w:rFonts w:ascii="Times New Roman" w:hAnsi="Times New Roman" w:cs="Times New Roman"/>
          <w:sz w:val="28"/>
          <w:szCs w:val="28"/>
        </w:rPr>
        <w:t xml:space="preserve">  официальном сайте</w:t>
      </w:r>
      <w:r w:rsidRPr="009266CA">
        <w:rPr>
          <w:rFonts w:ascii="Times New Roman" w:hAnsi="Times New Roman" w:cs="Times New Roman"/>
          <w:sz w:val="28"/>
        </w:rPr>
        <w:t xml:space="preserve"> </w:t>
      </w:r>
      <w:r w:rsidRPr="009266CA">
        <w:rPr>
          <w:rFonts w:ascii="Times New Roman" w:hAnsi="Times New Roman" w:cs="Times New Roman"/>
          <w:sz w:val="28"/>
          <w:szCs w:val="28"/>
        </w:rPr>
        <w:t>соответствующего проекта</w:t>
      </w:r>
      <w:r w:rsidRPr="009266CA">
        <w:rPr>
          <w:rFonts w:ascii="Times New Roman" w:hAnsi="Times New Roman" w:cs="Times New Roman"/>
        </w:rPr>
        <w:t xml:space="preserve"> </w:t>
      </w:r>
      <w:r w:rsidRPr="009266CA">
        <w:rPr>
          <w:rFonts w:ascii="Times New Roman" w:hAnsi="Times New Roman" w:cs="Times New Roman"/>
          <w:sz w:val="28"/>
          <w:szCs w:val="28"/>
        </w:rPr>
        <w:t xml:space="preserve">муниципального правового акта с предоставлением участниками публичных слушаний (без их регистрации), указанных в </w:t>
      </w:r>
      <w:hyperlink w:anchor="Par13" w:history="1">
        <w:r w:rsidRPr="009266CA">
          <w:rPr>
            <w:rFonts w:ascii="Times New Roman" w:hAnsi="Times New Roman" w:cs="Times New Roman"/>
            <w:color w:val="0000FF"/>
            <w:sz w:val="28"/>
            <w:szCs w:val="28"/>
          </w:rPr>
          <w:t>пункте</w:t>
        </w:r>
      </w:hyperlink>
      <w:r w:rsidRPr="009266CA">
        <w:rPr>
          <w:rFonts w:ascii="Times New Roman" w:hAnsi="Times New Roman" w:cs="Times New Roman"/>
          <w:sz w:val="28"/>
          <w:szCs w:val="28"/>
        </w:rPr>
        <w:t xml:space="preserve"> </w:t>
      </w:r>
      <w:r>
        <w:rPr>
          <w:rFonts w:ascii="Times New Roman" w:hAnsi="Times New Roman" w:cs="Times New Roman"/>
          <w:sz w:val="28"/>
          <w:szCs w:val="28"/>
        </w:rPr>
        <w:t>1.9</w:t>
      </w:r>
      <w:r w:rsidRPr="009266CA">
        <w:rPr>
          <w:rFonts w:ascii="Times New Roman" w:hAnsi="Times New Roman" w:cs="Times New Roman"/>
          <w:sz w:val="28"/>
          <w:szCs w:val="28"/>
        </w:rPr>
        <w:t xml:space="preserve">  раздела </w:t>
      </w:r>
      <w:r>
        <w:rPr>
          <w:rFonts w:ascii="Times New Roman" w:hAnsi="Times New Roman" w:cs="Times New Roman"/>
          <w:sz w:val="28"/>
          <w:szCs w:val="28"/>
        </w:rPr>
        <w:t>1</w:t>
      </w:r>
      <w:r w:rsidRPr="009266CA">
        <w:rPr>
          <w:rFonts w:ascii="Times New Roman" w:hAnsi="Times New Roman" w:cs="Times New Roman"/>
          <w:sz w:val="28"/>
          <w:szCs w:val="28"/>
        </w:rPr>
        <w:t>. «</w:t>
      </w:r>
      <w:r w:rsidRPr="00391C8D">
        <w:rPr>
          <w:rFonts w:ascii="Times New Roman" w:hAnsi="Times New Roman" w:cs="Times New Roman"/>
          <w:sz w:val="28"/>
          <w:szCs w:val="28"/>
        </w:rPr>
        <w:t>Общие положения</w:t>
      </w:r>
      <w:r w:rsidRPr="009266CA">
        <w:rPr>
          <w:rFonts w:ascii="Times New Roman" w:hAnsi="Times New Roman" w:cs="Times New Roman"/>
          <w:sz w:val="28"/>
          <w:szCs w:val="28"/>
        </w:rPr>
        <w:t>»</w:t>
      </w:r>
      <w:r w:rsidRPr="00701544">
        <w:rPr>
          <w:rFonts w:ascii="Times New Roman" w:hAnsi="Times New Roman" w:cs="Times New Roman"/>
          <w:sz w:val="28"/>
        </w:rPr>
        <w:t xml:space="preserve"> </w:t>
      </w:r>
      <w:r>
        <w:rPr>
          <w:rFonts w:ascii="Times New Roman" w:hAnsi="Times New Roman" w:cs="Times New Roman"/>
          <w:sz w:val="28"/>
        </w:rPr>
        <w:t xml:space="preserve">Порядка </w:t>
      </w:r>
      <w:r w:rsidRPr="009266CA">
        <w:rPr>
          <w:rFonts w:ascii="Times New Roman" w:hAnsi="Times New Roman" w:cs="Times New Roman"/>
          <w:sz w:val="28"/>
          <w:szCs w:val="28"/>
        </w:rPr>
        <w:t xml:space="preserve"> (далее – заинтересованные лица), возможности направить свои замечания, предложения и вопросы по проекту и получить информацию об их рассмотрении в содержании протокола по итогам публичных слушаний в заочной форме.</w:t>
      </w:r>
    </w:p>
    <w:p w:rsidR="00E104D5" w:rsidRPr="009266CA" w:rsidRDefault="00E104D5" w:rsidP="00E104D5">
      <w:pPr>
        <w:pStyle w:val="ConsNonformat"/>
        <w:widowControl/>
        <w:ind w:right="0"/>
        <w:contextualSpacing/>
        <w:jc w:val="both"/>
        <w:rPr>
          <w:rFonts w:ascii="Times New Roman" w:hAnsi="Times New Roman" w:cs="Times New Roman"/>
          <w:sz w:val="28"/>
          <w:szCs w:val="28"/>
        </w:rPr>
      </w:pPr>
      <w:r w:rsidRPr="009266CA">
        <w:rPr>
          <w:rFonts w:ascii="Times New Roman" w:hAnsi="Times New Roman" w:cs="Times New Roman"/>
          <w:sz w:val="28"/>
          <w:szCs w:val="28"/>
        </w:rPr>
        <w:t xml:space="preserve">       </w:t>
      </w:r>
      <w:r w:rsidRPr="009266CA">
        <w:rPr>
          <w:rFonts w:ascii="Times New Roman" w:hAnsi="Times New Roman" w:cs="Times New Roman"/>
          <w:sz w:val="28"/>
        </w:rPr>
        <w:t xml:space="preserve">Администрация </w:t>
      </w:r>
      <w:r w:rsidRPr="00391C8D">
        <w:rPr>
          <w:rFonts w:ascii="Times New Roman" w:hAnsi="Times New Roman" w:cs="Times New Roman"/>
          <w:sz w:val="28"/>
        </w:rPr>
        <w:t>сельского поселения «Зимстан»</w:t>
      </w:r>
      <w:r w:rsidRPr="009266CA">
        <w:rPr>
          <w:rFonts w:ascii="Times New Roman" w:hAnsi="Times New Roman" w:cs="Times New Roman"/>
          <w:sz w:val="28"/>
        </w:rPr>
        <w:t xml:space="preserve">  не </w:t>
      </w:r>
      <w:r w:rsidRPr="009266CA">
        <w:rPr>
          <w:rFonts w:ascii="Times New Roman" w:hAnsi="Times New Roman" w:cs="Times New Roman"/>
          <w:sz w:val="28"/>
          <w:szCs w:val="28"/>
        </w:rPr>
        <w:t>позднее 3 дней до даты проведения публичных слушаний в заочной форме:</w:t>
      </w:r>
    </w:p>
    <w:p w:rsidR="00E104D5" w:rsidRPr="009266CA" w:rsidRDefault="00E104D5" w:rsidP="00E104D5">
      <w:pPr>
        <w:pStyle w:val="ConsNonformat"/>
        <w:widowControl/>
        <w:ind w:right="0"/>
        <w:contextualSpacing/>
        <w:jc w:val="both"/>
        <w:rPr>
          <w:rFonts w:ascii="Times New Roman" w:hAnsi="Times New Roman" w:cs="Times New Roman"/>
          <w:sz w:val="28"/>
          <w:szCs w:val="28"/>
        </w:rPr>
      </w:pPr>
      <w:r w:rsidRPr="009266CA">
        <w:rPr>
          <w:rFonts w:ascii="Times New Roman" w:hAnsi="Times New Roman" w:cs="Times New Roman"/>
          <w:sz w:val="28"/>
        </w:rPr>
        <w:t xml:space="preserve">       обеспечивает опубликование в Информационном вестнике Совета и администрации </w:t>
      </w:r>
      <w:r w:rsidRPr="00DE5B5E">
        <w:rPr>
          <w:rFonts w:ascii="Times New Roman" w:hAnsi="Times New Roman" w:cs="Times New Roman"/>
          <w:sz w:val="28"/>
        </w:rPr>
        <w:t>сельского поселения «Зимстан»</w:t>
      </w:r>
      <w:r w:rsidRPr="009266CA">
        <w:rPr>
          <w:rFonts w:ascii="Times New Roman" w:hAnsi="Times New Roman" w:cs="Times New Roman"/>
          <w:sz w:val="28"/>
        </w:rPr>
        <w:t xml:space="preserve">, а также </w:t>
      </w:r>
      <w:r w:rsidRPr="009266CA">
        <w:rPr>
          <w:rFonts w:ascii="Times New Roman" w:hAnsi="Times New Roman" w:cs="Times New Roman"/>
          <w:sz w:val="28"/>
          <w:szCs w:val="28"/>
        </w:rPr>
        <w:t>размещение соответствующего проекта муниципального правового акта на официальном сайте</w:t>
      </w:r>
      <w:r w:rsidRPr="009266CA">
        <w:rPr>
          <w:rFonts w:ascii="Times New Roman" w:hAnsi="Times New Roman" w:cs="Times New Roman"/>
          <w:sz w:val="28"/>
        </w:rPr>
        <w:t xml:space="preserve"> администрации </w:t>
      </w:r>
      <w:r w:rsidRPr="00DE5B5E">
        <w:rPr>
          <w:rFonts w:ascii="Times New Roman" w:hAnsi="Times New Roman" w:cs="Times New Roman"/>
          <w:sz w:val="28"/>
        </w:rPr>
        <w:t>сельского поселения «Зимстан»</w:t>
      </w:r>
      <w:r w:rsidRPr="009266CA">
        <w:rPr>
          <w:rFonts w:ascii="Times New Roman" w:hAnsi="Times New Roman" w:cs="Times New Roman"/>
          <w:sz w:val="28"/>
          <w:szCs w:val="28"/>
        </w:rPr>
        <w:t>;</w:t>
      </w:r>
    </w:p>
    <w:p w:rsidR="00E104D5" w:rsidRPr="009266CA" w:rsidRDefault="00E104D5" w:rsidP="00E104D5">
      <w:pPr>
        <w:pStyle w:val="ConsNonformat"/>
        <w:widowControl/>
        <w:ind w:right="0"/>
        <w:contextualSpacing/>
        <w:jc w:val="both"/>
        <w:rPr>
          <w:rFonts w:ascii="Times New Roman" w:hAnsi="Times New Roman" w:cs="Times New Roman"/>
          <w:sz w:val="28"/>
          <w:szCs w:val="28"/>
        </w:rPr>
      </w:pPr>
      <w:r w:rsidRPr="009266CA">
        <w:rPr>
          <w:rFonts w:ascii="Times New Roman" w:hAnsi="Times New Roman" w:cs="Times New Roman"/>
          <w:sz w:val="28"/>
          <w:szCs w:val="28"/>
        </w:rPr>
        <w:t xml:space="preserve">       </w:t>
      </w:r>
      <w:proofErr w:type="gramStart"/>
      <w:r w:rsidRPr="009266CA">
        <w:rPr>
          <w:rFonts w:ascii="Times New Roman" w:hAnsi="Times New Roman" w:cs="Times New Roman"/>
          <w:sz w:val="28"/>
          <w:szCs w:val="28"/>
        </w:rPr>
        <w:t>обеспечивает опубликование</w:t>
      </w:r>
      <w:r w:rsidRPr="009266CA">
        <w:rPr>
          <w:rFonts w:ascii="Times New Roman" w:hAnsi="Times New Roman" w:cs="Times New Roman"/>
          <w:sz w:val="28"/>
        </w:rPr>
        <w:t xml:space="preserve"> в Информационном вестнике Совета и администрации </w:t>
      </w:r>
      <w:r w:rsidRPr="00DE5B5E">
        <w:rPr>
          <w:rFonts w:ascii="Times New Roman" w:hAnsi="Times New Roman" w:cs="Times New Roman"/>
          <w:sz w:val="28"/>
        </w:rPr>
        <w:t>сельского поселения «Зимстан»</w:t>
      </w:r>
      <w:r w:rsidRPr="009266CA">
        <w:rPr>
          <w:rFonts w:ascii="Times New Roman" w:hAnsi="Times New Roman" w:cs="Times New Roman"/>
          <w:sz w:val="28"/>
        </w:rPr>
        <w:t xml:space="preserve">, </w:t>
      </w:r>
      <w:r w:rsidRPr="009266CA">
        <w:rPr>
          <w:rFonts w:ascii="Times New Roman" w:hAnsi="Times New Roman" w:cs="Times New Roman"/>
          <w:sz w:val="28"/>
          <w:szCs w:val="28"/>
        </w:rPr>
        <w:t xml:space="preserve">а также размещение на официальном сайте </w:t>
      </w:r>
      <w:r w:rsidRPr="009266CA">
        <w:rPr>
          <w:rFonts w:ascii="Times New Roman" w:hAnsi="Times New Roman" w:cs="Times New Roman"/>
          <w:sz w:val="28"/>
        </w:rPr>
        <w:t xml:space="preserve">администрации </w:t>
      </w:r>
      <w:r w:rsidRPr="00DE5B5E">
        <w:rPr>
          <w:rFonts w:ascii="Times New Roman" w:hAnsi="Times New Roman" w:cs="Times New Roman"/>
          <w:sz w:val="28"/>
        </w:rPr>
        <w:t>сельского поселения «Зимстан»</w:t>
      </w:r>
      <w:r w:rsidRPr="009266CA">
        <w:rPr>
          <w:rFonts w:ascii="Times New Roman" w:hAnsi="Times New Roman" w:cs="Times New Roman"/>
          <w:sz w:val="28"/>
          <w:szCs w:val="28"/>
        </w:rPr>
        <w:t xml:space="preserve"> информационного сообщения о проведении публичных слушаний в заочной форме с указанием формы, даты, времени их проведения, адреса официального сайта, на котором размещен соответствующий проект муниципального правового акта, адреса электронной почты, почтового адреса </w:t>
      </w:r>
      <w:r w:rsidRPr="009266CA">
        <w:rPr>
          <w:rFonts w:ascii="Times New Roman" w:hAnsi="Times New Roman" w:cs="Times New Roman"/>
          <w:sz w:val="28"/>
        </w:rPr>
        <w:t xml:space="preserve">администрации </w:t>
      </w:r>
      <w:r w:rsidRPr="00DE5B5E">
        <w:rPr>
          <w:rFonts w:ascii="Times New Roman" w:hAnsi="Times New Roman" w:cs="Times New Roman"/>
          <w:sz w:val="28"/>
        </w:rPr>
        <w:t>сельского поселения «Зимстан»</w:t>
      </w:r>
      <w:r w:rsidRPr="009266CA">
        <w:rPr>
          <w:rFonts w:ascii="Times New Roman" w:hAnsi="Times New Roman" w:cs="Times New Roman"/>
          <w:sz w:val="28"/>
        </w:rPr>
        <w:t>,</w:t>
      </w:r>
      <w:r w:rsidRPr="009266CA">
        <w:rPr>
          <w:rFonts w:ascii="Times New Roman" w:hAnsi="Times New Roman" w:cs="Times New Roman"/>
          <w:sz w:val="28"/>
          <w:szCs w:val="28"/>
        </w:rPr>
        <w:t xml:space="preserve">  номеров контактных телефонов</w:t>
      </w:r>
      <w:proofErr w:type="gramEnd"/>
      <w:r w:rsidRPr="009266CA">
        <w:rPr>
          <w:rFonts w:ascii="Times New Roman" w:hAnsi="Times New Roman" w:cs="Times New Roman"/>
          <w:sz w:val="28"/>
          <w:szCs w:val="28"/>
        </w:rPr>
        <w:t xml:space="preserve"> лиц, ответственных за организацию и проведение публичных слушаний в заочной форме.</w:t>
      </w:r>
    </w:p>
    <w:p w:rsidR="00E104D5" w:rsidRPr="009266CA" w:rsidRDefault="00E104D5" w:rsidP="00E104D5">
      <w:pPr>
        <w:pStyle w:val="ConsNonformat"/>
        <w:widowControl/>
        <w:ind w:right="0"/>
        <w:contextualSpacing/>
        <w:jc w:val="both"/>
        <w:rPr>
          <w:rFonts w:ascii="Times New Roman" w:hAnsi="Times New Roman" w:cs="Times New Roman"/>
          <w:sz w:val="28"/>
          <w:szCs w:val="28"/>
        </w:rPr>
      </w:pPr>
      <w:r w:rsidRPr="009266CA">
        <w:rPr>
          <w:rFonts w:ascii="Times New Roman" w:hAnsi="Times New Roman" w:cs="Times New Roman"/>
          <w:sz w:val="28"/>
          <w:szCs w:val="28"/>
        </w:rPr>
        <w:t xml:space="preserve">         </w:t>
      </w:r>
      <w:proofErr w:type="gramStart"/>
      <w:r w:rsidRPr="009266CA">
        <w:rPr>
          <w:rFonts w:ascii="Times New Roman" w:hAnsi="Times New Roman" w:cs="Times New Roman"/>
          <w:sz w:val="28"/>
          <w:szCs w:val="28"/>
        </w:rPr>
        <w:t xml:space="preserve">Заинтересованные лица в период с момента размещения соответствующего проекта муниципального правового акта на официальном сайте до окончания времени публичных слушаний в заочной форме в дату их проведения (далее - период приема обращений) вправе направить свои </w:t>
      </w:r>
      <w:r w:rsidRPr="009266CA">
        <w:rPr>
          <w:rFonts w:ascii="Times New Roman" w:hAnsi="Times New Roman" w:cs="Times New Roman"/>
          <w:sz w:val="28"/>
          <w:szCs w:val="28"/>
        </w:rPr>
        <w:lastRenderedPageBreak/>
        <w:t>замечания, предложения и вопросы по соответствующему проекту в форме электронного обращения на адрес электронной почты, указанный в информационном сообщении о проведении публичных слушаний в заочной форме</w:t>
      </w:r>
      <w:proofErr w:type="gramEnd"/>
      <w:r w:rsidRPr="009266CA">
        <w:rPr>
          <w:rFonts w:ascii="Times New Roman" w:hAnsi="Times New Roman" w:cs="Times New Roman"/>
          <w:sz w:val="28"/>
          <w:szCs w:val="28"/>
        </w:rPr>
        <w:t xml:space="preserve">. Замечания, предложения и вопросы (с учетом их поступления в </w:t>
      </w:r>
      <w:r w:rsidRPr="009266CA">
        <w:rPr>
          <w:rFonts w:ascii="Times New Roman" w:hAnsi="Times New Roman" w:cs="Times New Roman"/>
          <w:sz w:val="28"/>
        </w:rPr>
        <w:t xml:space="preserve">администрацию </w:t>
      </w:r>
      <w:r w:rsidRPr="00DE5B5E">
        <w:rPr>
          <w:rFonts w:ascii="Times New Roman" w:hAnsi="Times New Roman" w:cs="Times New Roman"/>
          <w:sz w:val="28"/>
        </w:rPr>
        <w:t>сельского поселения «Зимстан»</w:t>
      </w:r>
      <w:r w:rsidRPr="009266CA">
        <w:rPr>
          <w:rFonts w:ascii="Times New Roman" w:hAnsi="Times New Roman" w:cs="Times New Roman"/>
          <w:sz w:val="28"/>
          <w:szCs w:val="28"/>
        </w:rPr>
        <w:t xml:space="preserve"> в период приема обращений) также могут быть направлены письмом. Для идентификации отправителя электронное обращение или письмо должно содержать фамилию, имя, отчество (в случае наличия), адрес места жительства гражданина или адрес нахождения организации, если гражданин является представителем организации или общественного объединения. Электронные обращения и письма, поступившие с нарушением указанного срока, не содержащие полной информации для идентификации, а также не относящиеся к тематике публичных слушаний, не рассматриваются.</w:t>
      </w:r>
    </w:p>
    <w:p w:rsidR="00E104D5" w:rsidRDefault="00E104D5" w:rsidP="00E104D5">
      <w:pPr>
        <w:pStyle w:val="ConsNonformat"/>
        <w:widowControl/>
        <w:ind w:right="0"/>
        <w:contextualSpacing/>
        <w:jc w:val="both"/>
        <w:rPr>
          <w:rFonts w:ascii="Times New Roman" w:hAnsi="Times New Roman"/>
          <w:sz w:val="28"/>
        </w:rPr>
      </w:pPr>
      <w:r>
        <w:rPr>
          <w:rFonts w:ascii="Times New Roman" w:hAnsi="Times New Roman" w:cs="Times New Roman"/>
          <w:sz w:val="28"/>
          <w:szCs w:val="28"/>
        </w:rPr>
        <w:t xml:space="preserve"> </w:t>
      </w:r>
      <w:r w:rsidRPr="009266CA">
        <w:rPr>
          <w:rFonts w:ascii="Times New Roman" w:hAnsi="Times New Roman" w:cs="Times New Roman"/>
          <w:sz w:val="28"/>
          <w:szCs w:val="28"/>
        </w:rPr>
        <w:t xml:space="preserve">      </w:t>
      </w:r>
      <w:proofErr w:type="gramStart"/>
      <w:r w:rsidRPr="009266CA">
        <w:rPr>
          <w:rFonts w:ascii="Times New Roman" w:hAnsi="Times New Roman" w:cs="Times New Roman"/>
          <w:sz w:val="28"/>
          <w:szCs w:val="28"/>
        </w:rPr>
        <w:t>Информация о содержании и результатах рассмотрения замечаний, предложений и вопросов по обсуждаемому проекту отражается в протоколе по итогам публичных слушаний в заочной форме, который оформляется</w:t>
      </w:r>
      <w:r w:rsidRPr="00C348BB">
        <w:rPr>
          <w:rFonts w:eastAsia="Calibri"/>
          <w:sz w:val="28"/>
          <w:szCs w:val="28"/>
          <w:lang w:eastAsia="en-US"/>
        </w:rPr>
        <w:t xml:space="preserve"> </w:t>
      </w:r>
      <w:r w:rsidRPr="00C348BB">
        <w:rPr>
          <w:rFonts w:ascii="Times New Roman" w:eastAsia="Calibri" w:hAnsi="Times New Roman" w:cs="Times New Roman"/>
          <w:sz w:val="28"/>
          <w:szCs w:val="28"/>
          <w:lang w:eastAsia="en-US"/>
        </w:rPr>
        <w:t>ответственными лицами по подготовке и проведению публичных слушаний</w:t>
      </w:r>
      <w:r>
        <w:rPr>
          <w:rFonts w:ascii="Times New Roman" w:eastAsia="Calibri" w:hAnsi="Times New Roman" w:cs="Times New Roman"/>
          <w:sz w:val="28"/>
          <w:szCs w:val="28"/>
          <w:lang w:eastAsia="en-US"/>
        </w:rPr>
        <w:t xml:space="preserve"> в заочной форме</w:t>
      </w:r>
      <w:r w:rsidRPr="00C348BB">
        <w:rPr>
          <w:rFonts w:ascii="Times New Roman" w:hAnsi="Times New Roman" w:cs="Times New Roman"/>
          <w:sz w:val="28"/>
          <w:szCs w:val="28"/>
        </w:rPr>
        <w:t>,</w:t>
      </w:r>
      <w:r>
        <w:rPr>
          <w:rFonts w:ascii="Times New Roman" w:hAnsi="Times New Roman" w:cs="Times New Roman"/>
          <w:sz w:val="28"/>
          <w:szCs w:val="28"/>
        </w:rPr>
        <w:t xml:space="preserve"> подписывается</w:t>
      </w:r>
      <w:r w:rsidRPr="009266CA">
        <w:rPr>
          <w:rFonts w:ascii="Times New Roman" w:hAnsi="Times New Roman" w:cs="Times New Roman"/>
          <w:sz w:val="28"/>
          <w:szCs w:val="28"/>
        </w:rPr>
        <w:t xml:space="preserve"> и </w:t>
      </w:r>
      <w:r>
        <w:rPr>
          <w:rFonts w:ascii="Times New Roman" w:hAnsi="Times New Roman" w:cs="Times New Roman"/>
          <w:sz w:val="28"/>
          <w:szCs w:val="28"/>
        </w:rPr>
        <w:t>подлежит опубликованию</w:t>
      </w:r>
      <w:r>
        <w:rPr>
          <w:rFonts w:ascii="Times New Roman" w:hAnsi="Times New Roman"/>
          <w:sz w:val="28"/>
        </w:rPr>
        <w:t xml:space="preserve"> в Информационном вестнике Совета и администрации </w:t>
      </w:r>
      <w:r w:rsidRPr="00A74711">
        <w:rPr>
          <w:rFonts w:ascii="Times New Roman" w:hAnsi="Times New Roman"/>
          <w:sz w:val="28"/>
        </w:rPr>
        <w:t>сельского поселения «Зимстан»</w:t>
      </w:r>
      <w:r>
        <w:rPr>
          <w:rFonts w:ascii="Times New Roman" w:hAnsi="Times New Roman" w:cs="Times New Roman"/>
          <w:sz w:val="28"/>
        </w:rPr>
        <w:t>, а также</w:t>
      </w:r>
      <w:r w:rsidRPr="007933AA">
        <w:rPr>
          <w:rFonts w:ascii="Times New Roman" w:hAnsi="Times New Roman" w:cs="Times New Roman"/>
          <w:sz w:val="28"/>
        </w:rPr>
        <w:t xml:space="preserve"> </w:t>
      </w:r>
      <w:r>
        <w:rPr>
          <w:rFonts w:ascii="Times New Roman" w:hAnsi="Times New Roman" w:cs="Times New Roman"/>
          <w:sz w:val="28"/>
          <w:szCs w:val="28"/>
        </w:rPr>
        <w:t xml:space="preserve"> </w:t>
      </w:r>
      <w:r w:rsidRPr="009266CA">
        <w:rPr>
          <w:rFonts w:ascii="Times New Roman" w:hAnsi="Times New Roman" w:cs="Times New Roman"/>
          <w:sz w:val="28"/>
          <w:szCs w:val="28"/>
        </w:rPr>
        <w:t>размещается на официальном сайте не позднее 10 дней после</w:t>
      </w:r>
      <w:proofErr w:type="gramEnd"/>
      <w:r w:rsidRPr="009266CA">
        <w:rPr>
          <w:rFonts w:ascii="Times New Roman" w:hAnsi="Times New Roman" w:cs="Times New Roman"/>
          <w:sz w:val="28"/>
          <w:szCs w:val="28"/>
        </w:rPr>
        <w:t xml:space="preserve"> проведения публичных слушаний в том же разделе, в котором были размещены соответствующий проект муниципального правового акта и информационное сообщение о проведении публичных слушаний в заочной форме. Протокол по итогам публичных слушаний в заочной форме подписывается главой </w:t>
      </w:r>
      <w:r w:rsidRPr="00A7471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или в случае его отсутствия лицом, исполняющим его полномочия.</w:t>
      </w:r>
    </w:p>
    <w:p w:rsidR="00E104D5" w:rsidRPr="009266CA" w:rsidRDefault="00E104D5" w:rsidP="00E104D5">
      <w:pPr>
        <w:pStyle w:val="ConsNormal"/>
        <w:widowControl/>
        <w:ind w:right="0" w:firstLine="540"/>
        <w:jc w:val="both"/>
      </w:pPr>
      <w:r>
        <w:rPr>
          <w:rFonts w:ascii="Times New Roman" w:hAnsi="Times New Roman"/>
          <w:sz w:val="28"/>
        </w:rPr>
        <w:t xml:space="preserve"> Протокол</w:t>
      </w:r>
      <w:r w:rsidRPr="009961E6">
        <w:rPr>
          <w:rFonts w:ascii="Times New Roman" w:hAnsi="Times New Roman" w:cs="Times New Roman"/>
          <w:sz w:val="28"/>
          <w:szCs w:val="28"/>
        </w:rPr>
        <w:t xml:space="preserve"> </w:t>
      </w:r>
      <w:r w:rsidRPr="009266CA">
        <w:rPr>
          <w:rFonts w:ascii="Times New Roman" w:hAnsi="Times New Roman" w:cs="Times New Roman"/>
          <w:sz w:val="28"/>
          <w:szCs w:val="28"/>
        </w:rPr>
        <w:t>по итогам</w:t>
      </w:r>
      <w:r>
        <w:rPr>
          <w:rFonts w:ascii="Times New Roman" w:hAnsi="Times New Roman"/>
          <w:sz w:val="28"/>
        </w:rPr>
        <w:t xml:space="preserve"> публичных слушаний </w:t>
      </w:r>
      <w:r>
        <w:rPr>
          <w:rFonts w:ascii="Times New Roman" w:hAnsi="Times New Roman" w:cs="Times New Roman"/>
          <w:sz w:val="28"/>
          <w:szCs w:val="28"/>
        </w:rPr>
        <w:t xml:space="preserve">в заочной форме </w:t>
      </w:r>
      <w:r>
        <w:rPr>
          <w:rFonts w:ascii="Times New Roman" w:hAnsi="Times New Roman"/>
          <w:sz w:val="28"/>
        </w:rPr>
        <w:t xml:space="preserve">передается в Совет </w:t>
      </w:r>
      <w:r w:rsidRPr="00A74711">
        <w:rPr>
          <w:rFonts w:ascii="Times New Roman" w:hAnsi="Times New Roman"/>
          <w:sz w:val="28"/>
        </w:rPr>
        <w:t xml:space="preserve">сельского поселения </w:t>
      </w:r>
      <w:r>
        <w:rPr>
          <w:rFonts w:ascii="Times New Roman" w:hAnsi="Times New Roman"/>
          <w:sz w:val="28"/>
        </w:rPr>
        <w:t xml:space="preserve">или главе </w:t>
      </w:r>
      <w:r w:rsidRPr="00A74711">
        <w:rPr>
          <w:rFonts w:ascii="Times New Roman" w:hAnsi="Times New Roman"/>
          <w:sz w:val="28"/>
        </w:rPr>
        <w:t>сельского поселения</w:t>
      </w:r>
      <w:r>
        <w:rPr>
          <w:rFonts w:ascii="Times New Roman" w:hAnsi="Times New Roman"/>
          <w:sz w:val="28"/>
        </w:rPr>
        <w:t xml:space="preserve">, в зависимости от того, кто назначал публичные слушания, </w:t>
      </w:r>
      <w:r w:rsidRPr="009266CA">
        <w:rPr>
          <w:rFonts w:ascii="Times New Roman" w:hAnsi="Times New Roman" w:cs="Times New Roman"/>
          <w:sz w:val="28"/>
          <w:szCs w:val="28"/>
        </w:rPr>
        <w:t>не позднее 10 дней после проведения публичных слушаний</w:t>
      </w:r>
      <w:r w:rsidRPr="002B7BA4">
        <w:rPr>
          <w:rFonts w:ascii="Times New Roman" w:hAnsi="Times New Roman" w:cs="Times New Roman"/>
          <w:sz w:val="28"/>
          <w:szCs w:val="28"/>
        </w:rPr>
        <w:t xml:space="preserve"> </w:t>
      </w:r>
      <w:r w:rsidRPr="009266CA">
        <w:rPr>
          <w:rFonts w:ascii="Times New Roman" w:hAnsi="Times New Roman" w:cs="Times New Roman"/>
          <w:sz w:val="28"/>
          <w:szCs w:val="28"/>
        </w:rPr>
        <w:t>в заочной форме</w:t>
      </w:r>
      <w:r>
        <w:rPr>
          <w:rFonts w:ascii="Times New Roman" w:hAnsi="Times New Roman" w:cs="Times New Roman"/>
          <w:sz w:val="28"/>
          <w:szCs w:val="28"/>
        </w:rPr>
        <w:t>.</w:t>
      </w:r>
    </w:p>
    <w:p w:rsidR="00E104D5" w:rsidRDefault="00E104D5" w:rsidP="00E104D5">
      <w:pPr>
        <w:pStyle w:val="ConsNormal"/>
        <w:widowControl/>
        <w:ind w:right="0" w:firstLine="540"/>
        <w:jc w:val="both"/>
        <w:rPr>
          <w:rFonts w:ascii="Times New Roman" w:hAnsi="Times New Roman"/>
          <w:sz w:val="28"/>
        </w:rPr>
      </w:pPr>
    </w:p>
    <w:p w:rsidR="00E104D5" w:rsidRPr="00135D6B" w:rsidRDefault="00E104D5" w:rsidP="00E104D5">
      <w:pPr>
        <w:spacing w:after="0" w:line="240" w:lineRule="auto"/>
        <w:jc w:val="right"/>
        <w:rPr>
          <w:rFonts w:ascii="Times New Roman" w:hAnsi="Times New Roman"/>
          <w:sz w:val="24"/>
          <w:szCs w:val="24"/>
        </w:rPr>
      </w:pPr>
      <w:r>
        <w:br w:type="page"/>
      </w:r>
      <w:r w:rsidRPr="00135D6B">
        <w:rPr>
          <w:rFonts w:ascii="Times New Roman" w:hAnsi="Times New Roman"/>
          <w:sz w:val="24"/>
          <w:szCs w:val="24"/>
        </w:rPr>
        <w:lastRenderedPageBreak/>
        <w:t>Приложение</w:t>
      </w:r>
      <w:r>
        <w:rPr>
          <w:rFonts w:ascii="Times New Roman" w:hAnsi="Times New Roman"/>
          <w:sz w:val="24"/>
          <w:szCs w:val="24"/>
        </w:rPr>
        <w:t xml:space="preserve"> 2</w:t>
      </w:r>
    </w:p>
    <w:p w:rsidR="00E104D5" w:rsidRDefault="00E104D5" w:rsidP="00E104D5">
      <w:pPr>
        <w:spacing w:after="0" w:line="240" w:lineRule="auto"/>
        <w:ind w:firstLine="709"/>
        <w:jc w:val="right"/>
        <w:rPr>
          <w:rFonts w:ascii="Times New Roman" w:hAnsi="Times New Roman"/>
          <w:sz w:val="24"/>
          <w:szCs w:val="24"/>
        </w:rPr>
      </w:pPr>
      <w:r>
        <w:rPr>
          <w:rFonts w:ascii="Times New Roman" w:hAnsi="Times New Roman"/>
          <w:sz w:val="24"/>
          <w:szCs w:val="24"/>
        </w:rPr>
        <w:t xml:space="preserve">к </w:t>
      </w:r>
      <w:r w:rsidRPr="00135D6B">
        <w:rPr>
          <w:rFonts w:ascii="Times New Roman" w:hAnsi="Times New Roman"/>
          <w:sz w:val="24"/>
          <w:szCs w:val="24"/>
        </w:rPr>
        <w:t>решени</w:t>
      </w:r>
      <w:r>
        <w:rPr>
          <w:rFonts w:ascii="Times New Roman" w:hAnsi="Times New Roman"/>
          <w:sz w:val="24"/>
          <w:szCs w:val="24"/>
        </w:rPr>
        <w:t xml:space="preserve">ю </w:t>
      </w:r>
      <w:r w:rsidRPr="00135D6B">
        <w:rPr>
          <w:rFonts w:ascii="Times New Roman" w:hAnsi="Times New Roman"/>
          <w:sz w:val="24"/>
          <w:szCs w:val="24"/>
        </w:rPr>
        <w:t xml:space="preserve">Совета </w:t>
      </w:r>
    </w:p>
    <w:p w:rsidR="00E104D5" w:rsidRPr="00135D6B" w:rsidRDefault="00E104D5" w:rsidP="00E104D5">
      <w:pPr>
        <w:spacing w:after="0" w:line="240" w:lineRule="auto"/>
        <w:ind w:firstLine="709"/>
        <w:jc w:val="right"/>
        <w:rPr>
          <w:rFonts w:ascii="Times New Roman" w:hAnsi="Times New Roman"/>
          <w:sz w:val="24"/>
          <w:szCs w:val="24"/>
        </w:rPr>
      </w:pPr>
      <w:r w:rsidRPr="00135D6B">
        <w:rPr>
          <w:rFonts w:ascii="Times New Roman" w:hAnsi="Times New Roman"/>
          <w:sz w:val="24"/>
          <w:szCs w:val="24"/>
        </w:rPr>
        <w:t>сельского поселения «Зимстан»</w:t>
      </w:r>
    </w:p>
    <w:p w:rsidR="00E104D5" w:rsidRPr="00135D6B" w:rsidRDefault="00E104D5" w:rsidP="00E104D5">
      <w:pPr>
        <w:spacing w:after="0" w:line="240" w:lineRule="auto"/>
        <w:ind w:firstLine="709"/>
        <w:jc w:val="right"/>
        <w:rPr>
          <w:rFonts w:ascii="Times New Roman" w:hAnsi="Times New Roman"/>
          <w:sz w:val="24"/>
          <w:szCs w:val="24"/>
        </w:rPr>
      </w:pPr>
      <w:r w:rsidRPr="00135D6B">
        <w:rPr>
          <w:rFonts w:ascii="Times New Roman" w:hAnsi="Times New Roman"/>
          <w:sz w:val="24"/>
          <w:szCs w:val="24"/>
        </w:rPr>
        <w:t xml:space="preserve">от </w:t>
      </w:r>
      <w:r>
        <w:rPr>
          <w:rFonts w:ascii="Times New Roman" w:hAnsi="Times New Roman"/>
          <w:sz w:val="24"/>
          <w:szCs w:val="24"/>
        </w:rPr>
        <w:t xml:space="preserve"> января 2021 года №I</w:t>
      </w:r>
      <w:r w:rsidRPr="00135D6B">
        <w:rPr>
          <w:rFonts w:ascii="Times New Roman" w:hAnsi="Times New Roman"/>
          <w:sz w:val="24"/>
          <w:szCs w:val="24"/>
        </w:rPr>
        <w:t>-</w:t>
      </w:r>
      <w:r>
        <w:rPr>
          <w:rFonts w:ascii="Times New Roman" w:hAnsi="Times New Roman"/>
          <w:sz w:val="24"/>
          <w:szCs w:val="24"/>
        </w:rPr>
        <w:t>18</w:t>
      </w:r>
      <w:r w:rsidRPr="00135D6B">
        <w:rPr>
          <w:rFonts w:ascii="Times New Roman" w:hAnsi="Times New Roman"/>
          <w:sz w:val="24"/>
          <w:szCs w:val="24"/>
        </w:rPr>
        <w:t>/</w:t>
      </w:r>
      <w:r>
        <w:rPr>
          <w:rFonts w:ascii="Times New Roman" w:hAnsi="Times New Roman"/>
          <w:sz w:val="24"/>
          <w:szCs w:val="24"/>
        </w:rPr>
        <w:t>проект</w:t>
      </w:r>
    </w:p>
    <w:p w:rsidR="00E104D5" w:rsidRPr="00135D6B" w:rsidRDefault="00E104D5" w:rsidP="00E104D5">
      <w:pPr>
        <w:spacing w:after="0" w:line="240" w:lineRule="auto"/>
        <w:ind w:firstLine="709"/>
        <w:jc w:val="right"/>
        <w:rPr>
          <w:rFonts w:ascii="Times New Roman" w:hAnsi="Times New Roman"/>
          <w:sz w:val="24"/>
          <w:szCs w:val="24"/>
        </w:rPr>
      </w:pPr>
    </w:p>
    <w:p w:rsidR="00E104D5" w:rsidRPr="00135D6B" w:rsidRDefault="00E104D5" w:rsidP="00E104D5">
      <w:pPr>
        <w:spacing w:after="0"/>
        <w:ind w:firstLine="709"/>
        <w:jc w:val="right"/>
        <w:rPr>
          <w:rFonts w:ascii="Times New Roman" w:hAnsi="Times New Roman"/>
          <w:sz w:val="24"/>
          <w:szCs w:val="24"/>
        </w:rPr>
      </w:pPr>
    </w:p>
    <w:p w:rsidR="00E104D5" w:rsidRPr="00135D6B" w:rsidRDefault="00E104D5" w:rsidP="00E104D5">
      <w:pPr>
        <w:spacing w:after="0"/>
        <w:ind w:firstLine="709"/>
        <w:jc w:val="right"/>
        <w:rPr>
          <w:rFonts w:ascii="Times New Roman" w:hAnsi="Times New Roman"/>
          <w:sz w:val="24"/>
          <w:szCs w:val="24"/>
        </w:rPr>
      </w:pPr>
      <w:r w:rsidRPr="00135D6B">
        <w:rPr>
          <w:rFonts w:ascii="Times New Roman" w:hAnsi="Times New Roman"/>
          <w:sz w:val="24"/>
          <w:szCs w:val="24"/>
        </w:rPr>
        <w:t>Приложение №</w:t>
      </w:r>
      <w:r>
        <w:rPr>
          <w:rFonts w:ascii="Times New Roman" w:hAnsi="Times New Roman"/>
          <w:sz w:val="24"/>
          <w:szCs w:val="24"/>
        </w:rPr>
        <w:t>4</w:t>
      </w:r>
    </w:p>
    <w:p w:rsidR="00E104D5" w:rsidRPr="00135D6B" w:rsidRDefault="00E104D5" w:rsidP="00E104D5">
      <w:pPr>
        <w:spacing w:after="0" w:line="240" w:lineRule="auto"/>
        <w:ind w:firstLine="709"/>
        <w:jc w:val="right"/>
        <w:rPr>
          <w:rFonts w:ascii="Times New Roman" w:hAnsi="Times New Roman"/>
          <w:sz w:val="24"/>
          <w:szCs w:val="24"/>
        </w:rPr>
      </w:pPr>
      <w:r w:rsidRPr="00135D6B">
        <w:rPr>
          <w:rFonts w:ascii="Times New Roman" w:hAnsi="Times New Roman"/>
          <w:color w:val="000000"/>
          <w:sz w:val="24"/>
          <w:szCs w:val="24"/>
          <w:shd w:val="clear" w:color="auto" w:fill="FFFFFF"/>
        </w:rPr>
        <w:t xml:space="preserve">к </w:t>
      </w:r>
      <w:r w:rsidRPr="00135D6B">
        <w:rPr>
          <w:rFonts w:ascii="Times New Roman" w:hAnsi="Times New Roman"/>
          <w:sz w:val="24"/>
          <w:szCs w:val="24"/>
        </w:rPr>
        <w:t>Порядку организации и проведения публичных слушаний</w:t>
      </w:r>
    </w:p>
    <w:p w:rsidR="00E104D5" w:rsidRPr="00135D6B" w:rsidRDefault="00E104D5" w:rsidP="00E104D5">
      <w:pPr>
        <w:spacing w:after="0" w:line="240" w:lineRule="auto"/>
        <w:ind w:firstLine="709"/>
        <w:jc w:val="right"/>
        <w:rPr>
          <w:rFonts w:ascii="Times New Roman" w:hAnsi="Times New Roman"/>
          <w:color w:val="000000"/>
          <w:sz w:val="24"/>
          <w:szCs w:val="24"/>
          <w:shd w:val="clear" w:color="auto" w:fill="FFFFFF"/>
        </w:rPr>
      </w:pPr>
      <w:r w:rsidRPr="00135D6B">
        <w:rPr>
          <w:rFonts w:ascii="Times New Roman" w:hAnsi="Times New Roman"/>
          <w:sz w:val="24"/>
          <w:szCs w:val="24"/>
        </w:rPr>
        <w:t xml:space="preserve"> в МО СП «Зимстан», </w:t>
      </w:r>
      <w:r w:rsidRPr="00135D6B">
        <w:rPr>
          <w:rFonts w:ascii="Times New Roman" w:hAnsi="Times New Roman"/>
          <w:color w:val="000000"/>
          <w:sz w:val="24"/>
          <w:szCs w:val="24"/>
          <w:shd w:val="clear" w:color="auto" w:fill="FFFFFF"/>
        </w:rPr>
        <w:t xml:space="preserve">утвержденному решением </w:t>
      </w:r>
    </w:p>
    <w:p w:rsidR="00E104D5" w:rsidRPr="00135D6B" w:rsidRDefault="00E104D5" w:rsidP="00E104D5">
      <w:pPr>
        <w:spacing w:after="0" w:line="240" w:lineRule="auto"/>
        <w:ind w:firstLine="709"/>
        <w:jc w:val="right"/>
        <w:rPr>
          <w:rFonts w:ascii="Times New Roman" w:hAnsi="Times New Roman"/>
          <w:color w:val="000000"/>
          <w:sz w:val="24"/>
          <w:szCs w:val="24"/>
          <w:shd w:val="clear" w:color="auto" w:fill="FFFFFF"/>
        </w:rPr>
      </w:pPr>
      <w:r w:rsidRPr="00135D6B">
        <w:rPr>
          <w:rFonts w:ascii="Times New Roman" w:hAnsi="Times New Roman"/>
          <w:color w:val="000000"/>
          <w:sz w:val="24"/>
          <w:szCs w:val="24"/>
          <w:shd w:val="clear" w:color="auto" w:fill="FFFFFF"/>
        </w:rPr>
        <w:t>Совета сельского поселения «Зимстан»</w:t>
      </w:r>
    </w:p>
    <w:p w:rsidR="00E104D5" w:rsidRPr="00135D6B" w:rsidRDefault="00E104D5" w:rsidP="00E104D5">
      <w:pPr>
        <w:spacing w:after="0" w:line="240" w:lineRule="auto"/>
        <w:ind w:firstLine="709"/>
        <w:jc w:val="right"/>
        <w:rPr>
          <w:rFonts w:ascii="Times New Roman" w:hAnsi="Times New Roman"/>
          <w:color w:val="000000"/>
          <w:sz w:val="24"/>
          <w:szCs w:val="24"/>
          <w:shd w:val="clear" w:color="auto" w:fill="FFFFFF"/>
        </w:rPr>
      </w:pPr>
      <w:r w:rsidRPr="00135D6B">
        <w:rPr>
          <w:rFonts w:ascii="Times New Roman" w:hAnsi="Times New Roman"/>
          <w:color w:val="000000"/>
          <w:sz w:val="24"/>
          <w:szCs w:val="24"/>
          <w:shd w:val="clear" w:color="auto" w:fill="FFFFFF"/>
        </w:rPr>
        <w:t>от 10.08.2018 года №IV-21/73</w:t>
      </w:r>
    </w:p>
    <w:p w:rsidR="00E104D5" w:rsidRPr="004542C9" w:rsidRDefault="00E104D5" w:rsidP="00E104D5">
      <w:pPr>
        <w:rPr>
          <w:rFonts w:ascii="Times New Roman" w:hAnsi="Times New Roman"/>
          <w:sz w:val="28"/>
          <w:szCs w:val="28"/>
        </w:rPr>
      </w:pPr>
    </w:p>
    <w:p w:rsidR="00E104D5" w:rsidRPr="00A74711" w:rsidRDefault="00E104D5" w:rsidP="00E104D5">
      <w:pPr>
        <w:autoSpaceDE w:val="0"/>
        <w:autoSpaceDN w:val="0"/>
        <w:adjustRightInd w:val="0"/>
        <w:spacing w:after="0" w:line="240" w:lineRule="auto"/>
        <w:jc w:val="both"/>
        <w:outlineLvl w:val="0"/>
        <w:rPr>
          <w:rFonts w:ascii="Times New Roman" w:hAnsi="Times New Roman"/>
          <w:sz w:val="28"/>
          <w:szCs w:val="28"/>
          <w:lang w:eastAsia="ru-RU"/>
        </w:rPr>
      </w:pPr>
      <w:r w:rsidRPr="00A74711">
        <w:rPr>
          <w:rFonts w:ascii="Times New Roman" w:hAnsi="Times New Roman"/>
          <w:lang w:eastAsia="ru-RU"/>
        </w:rPr>
        <w:t xml:space="preserve">                   </w:t>
      </w:r>
      <w:r w:rsidRPr="00A74711">
        <w:rPr>
          <w:rFonts w:ascii="Times New Roman" w:hAnsi="Times New Roman"/>
          <w:sz w:val="28"/>
          <w:szCs w:val="28"/>
          <w:lang w:eastAsia="ru-RU"/>
        </w:rPr>
        <w:t>Лист регистрации на публичных слушаниях в очной форме</w:t>
      </w:r>
    </w:p>
    <w:p w:rsidR="00E104D5" w:rsidRPr="00A74711" w:rsidRDefault="00E104D5" w:rsidP="00E104D5">
      <w:pPr>
        <w:autoSpaceDE w:val="0"/>
        <w:autoSpaceDN w:val="0"/>
        <w:adjustRightInd w:val="0"/>
        <w:spacing w:after="0" w:line="240" w:lineRule="auto"/>
        <w:jc w:val="both"/>
        <w:outlineLvl w:val="0"/>
        <w:rPr>
          <w:rFonts w:ascii="Times New Roman" w:hAnsi="Times New Roman"/>
          <w:sz w:val="28"/>
          <w:szCs w:val="28"/>
          <w:lang w:eastAsia="ru-RU"/>
        </w:rPr>
      </w:pPr>
      <w:r w:rsidRPr="00A74711">
        <w:rPr>
          <w:rFonts w:ascii="Times New Roman" w:hAnsi="Times New Roman"/>
          <w:sz w:val="28"/>
          <w:szCs w:val="28"/>
          <w:lang w:eastAsia="ru-RU"/>
        </w:rPr>
        <w:t xml:space="preserve">                                        "___" ______________ 20 ___ г.</w:t>
      </w:r>
    </w:p>
    <w:p w:rsidR="00E104D5" w:rsidRPr="00A74711" w:rsidRDefault="00E104D5" w:rsidP="00E104D5">
      <w:pPr>
        <w:autoSpaceDE w:val="0"/>
        <w:autoSpaceDN w:val="0"/>
        <w:adjustRightInd w:val="0"/>
        <w:spacing w:after="0" w:line="240" w:lineRule="auto"/>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737"/>
        <w:gridCol w:w="3011"/>
        <w:gridCol w:w="2721"/>
        <w:gridCol w:w="2551"/>
      </w:tblGrid>
      <w:tr w:rsidR="00E104D5" w:rsidRPr="00A74711" w:rsidTr="00197CD0">
        <w:tc>
          <w:tcPr>
            <w:tcW w:w="737"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jc w:val="center"/>
              <w:rPr>
                <w:rFonts w:ascii="Times New Roman" w:hAnsi="Times New Roman"/>
                <w:sz w:val="28"/>
                <w:szCs w:val="28"/>
                <w:lang w:eastAsia="ru-RU"/>
              </w:rPr>
            </w:pPr>
            <w:r w:rsidRPr="00A74711">
              <w:rPr>
                <w:rFonts w:ascii="Times New Roman" w:hAnsi="Times New Roman"/>
                <w:sz w:val="28"/>
                <w:szCs w:val="28"/>
                <w:lang w:eastAsia="ru-RU"/>
              </w:rPr>
              <w:t xml:space="preserve">N </w:t>
            </w:r>
            <w:proofErr w:type="gramStart"/>
            <w:r w:rsidRPr="00A74711">
              <w:rPr>
                <w:rFonts w:ascii="Times New Roman" w:hAnsi="Times New Roman"/>
                <w:sz w:val="28"/>
                <w:szCs w:val="28"/>
                <w:lang w:eastAsia="ru-RU"/>
              </w:rPr>
              <w:t>П</w:t>
            </w:r>
            <w:proofErr w:type="gramEnd"/>
            <w:r w:rsidRPr="00A74711">
              <w:rPr>
                <w:rFonts w:ascii="Times New Roman" w:hAnsi="Times New Roman"/>
                <w:sz w:val="28"/>
                <w:szCs w:val="28"/>
                <w:lang w:eastAsia="ru-RU"/>
              </w:rPr>
              <w:t>/П</w:t>
            </w:r>
          </w:p>
        </w:tc>
        <w:tc>
          <w:tcPr>
            <w:tcW w:w="301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jc w:val="center"/>
              <w:rPr>
                <w:rFonts w:ascii="Times New Roman" w:hAnsi="Times New Roman"/>
                <w:sz w:val="28"/>
                <w:szCs w:val="28"/>
                <w:lang w:eastAsia="ru-RU"/>
              </w:rPr>
            </w:pPr>
            <w:r w:rsidRPr="00A74711">
              <w:rPr>
                <w:rFonts w:ascii="Times New Roman" w:hAnsi="Times New Roman"/>
                <w:sz w:val="28"/>
                <w:szCs w:val="28"/>
                <w:lang w:eastAsia="ru-RU"/>
              </w:rPr>
              <w:t>ФАМИЛИЯ, ИМЯ, ОТЧЕСТВО</w:t>
            </w:r>
          </w:p>
        </w:tc>
        <w:tc>
          <w:tcPr>
            <w:tcW w:w="272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jc w:val="center"/>
              <w:rPr>
                <w:rFonts w:ascii="Times New Roman" w:hAnsi="Times New Roman"/>
                <w:sz w:val="28"/>
                <w:szCs w:val="28"/>
                <w:lang w:eastAsia="ru-RU"/>
              </w:rPr>
            </w:pPr>
            <w:r w:rsidRPr="00A74711">
              <w:rPr>
                <w:rFonts w:ascii="Times New Roman" w:hAnsi="Times New Roman"/>
                <w:sz w:val="28"/>
                <w:szCs w:val="28"/>
                <w:lang w:eastAsia="ru-RU"/>
              </w:rPr>
              <w:t>МЕСТО РЕГИСТРАЦИИ</w:t>
            </w:r>
          </w:p>
        </w:tc>
        <w:tc>
          <w:tcPr>
            <w:tcW w:w="255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jc w:val="center"/>
              <w:rPr>
                <w:rFonts w:ascii="Times New Roman" w:hAnsi="Times New Roman"/>
                <w:sz w:val="28"/>
                <w:szCs w:val="28"/>
                <w:lang w:eastAsia="ru-RU"/>
              </w:rPr>
            </w:pPr>
            <w:r w:rsidRPr="00A74711">
              <w:rPr>
                <w:rFonts w:ascii="Times New Roman" w:hAnsi="Times New Roman"/>
                <w:sz w:val="28"/>
                <w:szCs w:val="28"/>
                <w:lang w:eastAsia="ru-RU"/>
              </w:rPr>
              <w:t>Даю согласие на обработку указанных мною персональных данных (подпись)</w:t>
            </w:r>
          </w:p>
        </w:tc>
      </w:tr>
      <w:tr w:rsidR="00E104D5" w:rsidRPr="00A74711" w:rsidTr="00197CD0">
        <w:tc>
          <w:tcPr>
            <w:tcW w:w="737"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c>
          <w:tcPr>
            <w:tcW w:w="301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r>
      <w:tr w:rsidR="00E104D5" w:rsidRPr="00A74711" w:rsidTr="00197CD0">
        <w:tc>
          <w:tcPr>
            <w:tcW w:w="737"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c>
          <w:tcPr>
            <w:tcW w:w="301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r>
      <w:tr w:rsidR="00E104D5" w:rsidRPr="00A74711" w:rsidTr="00197CD0">
        <w:tc>
          <w:tcPr>
            <w:tcW w:w="737"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c>
          <w:tcPr>
            <w:tcW w:w="301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E104D5" w:rsidRPr="00A74711" w:rsidRDefault="00E104D5" w:rsidP="00197CD0">
            <w:pPr>
              <w:autoSpaceDE w:val="0"/>
              <w:autoSpaceDN w:val="0"/>
              <w:adjustRightInd w:val="0"/>
              <w:spacing w:after="0" w:line="240" w:lineRule="auto"/>
              <w:rPr>
                <w:rFonts w:ascii="Times New Roman" w:hAnsi="Times New Roman"/>
                <w:sz w:val="28"/>
                <w:szCs w:val="28"/>
                <w:lang w:eastAsia="ru-RU"/>
              </w:rPr>
            </w:pPr>
          </w:p>
        </w:tc>
      </w:tr>
    </w:tbl>
    <w:p w:rsidR="00E104D5" w:rsidRPr="004542C9" w:rsidRDefault="00E104D5" w:rsidP="00E104D5">
      <w:pPr>
        <w:rPr>
          <w:rFonts w:ascii="Times New Roman" w:hAnsi="Times New Roman"/>
          <w:sz w:val="28"/>
          <w:szCs w:val="28"/>
        </w:rPr>
      </w:pPr>
    </w:p>
    <w:p w:rsidR="00E104D5" w:rsidRDefault="00E104D5">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F3AD0" w:rsidRPr="004542C9" w:rsidRDefault="002F3AD0" w:rsidP="002F3A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noProof/>
          <w:sz w:val="28"/>
          <w:szCs w:val="28"/>
          <w:lang w:eastAsia="ru-RU"/>
        </w:rPr>
        <w:lastRenderedPageBreak/>
        <w:drawing>
          <wp:inline distT="0" distB="0" distL="0" distR="0">
            <wp:extent cx="733425" cy="828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33425" cy="828675"/>
                    </a:xfrm>
                    <a:prstGeom prst="rect">
                      <a:avLst/>
                    </a:prstGeom>
                    <a:noFill/>
                    <a:ln w="9525">
                      <a:noFill/>
                      <a:miter lim="800000"/>
                      <a:headEnd/>
                      <a:tailEnd/>
                    </a:ln>
                  </pic:spPr>
                </pic:pic>
              </a:graphicData>
            </a:graphic>
          </wp:inline>
        </w:drawing>
      </w:r>
    </w:p>
    <w:p w:rsidR="002F3AD0" w:rsidRPr="004542C9" w:rsidRDefault="002F3AD0" w:rsidP="002F3AD0">
      <w:pPr>
        <w:spacing w:after="0" w:line="240" w:lineRule="auto"/>
        <w:jc w:val="center"/>
        <w:rPr>
          <w:rFonts w:ascii="Times New Roman" w:eastAsia="Times New Roman" w:hAnsi="Times New Roman"/>
          <w:b/>
          <w:bCs/>
          <w:sz w:val="20"/>
          <w:szCs w:val="20"/>
          <w:lang w:eastAsia="ru-RU"/>
        </w:rPr>
      </w:pPr>
    </w:p>
    <w:p w:rsidR="002F3AD0" w:rsidRPr="004542C9" w:rsidRDefault="002F3AD0" w:rsidP="002F3AD0">
      <w:pPr>
        <w:spacing w:after="0" w:line="240" w:lineRule="auto"/>
        <w:jc w:val="center"/>
        <w:rPr>
          <w:rFonts w:ascii="Times New Roman" w:eastAsia="Times New Roman" w:hAnsi="Times New Roman"/>
          <w:b/>
          <w:bCs/>
          <w:sz w:val="28"/>
          <w:szCs w:val="28"/>
          <w:lang w:eastAsia="ru-RU"/>
        </w:rPr>
      </w:pPr>
      <w:r w:rsidRPr="004542C9">
        <w:rPr>
          <w:rFonts w:ascii="Times New Roman" w:eastAsia="Times New Roman" w:hAnsi="Times New Roman"/>
          <w:b/>
          <w:bCs/>
          <w:sz w:val="28"/>
          <w:szCs w:val="28"/>
          <w:lang w:eastAsia="ru-RU"/>
        </w:rPr>
        <w:t xml:space="preserve">«ЗИМСТАН» СИКТ ОВМÖДЧÖМИНСА  </w:t>
      </w:r>
      <w:proofErr w:type="gramStart"/>
      <w:r w:rsidRPr="004542C9">
        <w:rPr>
          <w:rFonts w:ascii="Times New Roman" w:eastAsia="Times New Roman" w:hAnsi="Times New Roman"/>
          <w:b/>
          <w:bCs/>
          <w:sz w:val="28"/>
          <w:szCs w:val="28"/>
          <w:lang w:eastAsia="ru-RU"/>
        </w:rPr>
        <w:t>СÖВЕТ</w:t>
      </w:r>
      <w:proofErr w:type="gramEnd"/>
    </w:p>
    <w:p w:rsidR="002F3AD0" w:rsidRPr="004542C9" w:rsidRDefault="002F3AD0" w:rsidP="002F3AD0">
      <w:pPr>
        <w:spacing w:after="0" w:line="240" w:lineRule="auto"/>
        <w:jc w:val="center"/>
        <w:rPr>
          <w:rFonts w:ascii="Times New Roman" w:eastAsia="Times New Roman" w:hAnsi="Times New Roman"/>
          <w:b/>
          <w:bCs/>
          <w:sz w:val="20"/>
          <w:szCs w:val="20"/>
          <w:lang w:eastAsia="ru-RU"/>
        </w:rPr>
      </w:pPr>
      <w:r w:rsidRPr="004542C9">
        <w:rPr>
          <w:rFonts w:ascii="Times New Roman" w:eastAsia="Times New Roman" w:hAnsi="Times New Roman"/>
          <w:b/>
          <w:bCs/>
          <w:sz w:val="28"/>
          <w:szCs w:val="28"/>
          <w:lang w:eastAsia="ru-RU"/>
        </w:rPr>
        <w:t>СОВЕТ СЕЛЬСКОГО ПОСЕЛЕНИЯ  «ЗИМСТАН»</w:t>
      </w:r>
    </w:p>
    <w:p w:rsidR="002F3AD0" w:rsidRPr="004542C9" w:rsidRDefault="002F3AD0" w:rsidP="002F3AD0">
      <w:pPr>
        <w:spacing w:after="0" w:line="240" w:lineRule="auto"/>
        <w:jc w:val="center"/>
        <w:rPr>
          <w:rFonts w:ascii="Times New Roman" w:eastAsia="Times New Roman" w:hAnsi="Times New Roman"/>
          <w:b/>
          <w:bCs/>
          <w:sz w:val="20"/>
          <w:szCs w:val="20"/>
          <w:lang w:eastAsia="ru-RU"/>
        </w:rPr>
      </w:pPr>
    </w:p>
    <w:p w:rsidR="002F3AD0" w:rsidRPr="004542C9" w:rsidRDefault="002F3AD0" w:rsidP="002F3AD0">
      <w:pPr>
        <w:spacing w:after="0" w:line="240" w:lineRule="auto"/>
        <w:jc w:val="center"/>
        <w:rPr>
          <w:rFonts w:ascii="Times New Roman" w:eastAsia="Times New Roman" w:hAnsi="Times New Roman"/>
          <w:b/>
          <w:bCs/>
          <w:sz w:val="28"/>
          <w:szCs w:val="28"/>
          <w:lang w:eastAsia="ru-RU"/>
        </w:rPr>
      </w:pPr>
      <w:r w:rsidRPr="004542C9">
        <w:rPr>
          <w:rFonts w:ascii="Times New Roman" w:eastAsia="Times New Roman" w:hAnsi="Times New Roman"/>
          <w:b/>
          <w:bCs/>
          <w:sz w:val="28"/>
          <w:szCs w:val="28"/>
          <w:lang w:eastAsia="ru-RU"/>
        </w:rPr>
        <w:t xml:space="preserve">К </w:t>
      </w:r>
      <w:proofErr w:type="gramStart"/>
      <w:r w:rsidRPr="004542C9">
        <w:rPr>
          <w:rFonts w:ascii="Times New Roman" w:eastAsia="Times New Roman" w:hAnsi="Times New Roman"/>
          <w:b/>
          <w:bCs/>
          <w:sz w:val="28"/>
          <w:szCs w:val="28"/>
          <w:lang w:eastAsia="ru-RU"/>
        </w:rPr>
        <w:t>Ы</w:t>
      </w:r>
      <w:proofErr w:type="gramEnd"/>
      <w:r w:rsidRPr="004542C9">
        <w:rPr>
          <w:rFonts w:ascii="Times New Roman" w:eastAsia="Times New Roman" w:hAnsi="Times New Roman"/>
          <w:b/>
          <w:bCs/>
          <w:sz w:val="28"/>
          <w:szCs w:val="28"/>
          <w:lang w:eastAsia="ru-RU"/>
        </w:rPr>
        <w:t xml:space="preserve"> В К Ō Р Т Ō Д</w:t>
      </w:r>
    </w:p>
    <w:p w:rsidR="002F3AD0" w:rsidRPr="004542C9" w:rsidRDefault="002F3AD0" w:rsidP="002F3AD0">
      <w:pPr>
        <w:spacing w:after="0" w:line="240" w:lineRule="auto"/>
        <w:jc w:val="center"/>
        <w:rPr>
          <w:rFonts w:ascii="Times New Roman" w:eastAsia="Times New Roman" w:hAnsi="Times New Roman"/>
          <w:b/>
          <w:bCs/>
          <w:sz w:val="28"/>
          <w:szCs w:val="28"/>
          <w:lang w:eastAsia="ru-RU"/>
        </w:rPr>
      </w:pPr>
      <w:proofErr w:type="gramStart"/>
      <w:r w:rsidRPr="004542C9">
        <w:rPr>
          <w:rFonts w:ascii="Times New Roman" w:eastAsia="Times New Roman" w:hAnsi="Times New Roman"/>
          <w:b/>
          <w:bCs/>
          <w:sz w:val="28"/>
          <w:szCs w:val="28"/>
          <w:lang w:eastAsia="ru-RU"/>
        </w:rPr>
        <w:t>Р</w:t>
      </w:r>
      <w:proofErr w:type="gramEnd"/>
      <w:r w:rsidRPr="004542C9">
        <w:rPr>
          <w:rFonts w:ascii="Times New Roman" w:eastAsia="Times New Roman" w:hAnsi="Times New Roman"/>
          <w:b/>
          <w:bCs/>
          <w:sz w:val="28"/>
          <w:szCs w:val="28"/>
          <w:lang w:eastAsia="ru-RU"/>
        </w:rPr>
        <w:t xml:space="preserve"> Е Ш Е Н И Е</w:t>
      </w:r>
    </w:p>
    <w:p w:rsidR="002F3AD0" w:rsidRPr="004542C9" w:rsidRDefault="002F3AD0" w:rsidP="002F3AD0">
      <w:pPr>
        <w:spacing w:after="0" w:line="240" w:lineRule="auto"/>
        <w:jc w:val="center"/>
        <w:rPr>
          <w:rFonts w:ascii="Times New Roman" w:eastAsia="Times New Roman" w:hAnsi="Times New Roman"/>
          <w:b/>
          <w:bCs/>
          <w:sz w:val="20"/>
          <w:szCs w:val="20"/>
          <w:lang w:eastAsia="ru-RU"/>
        </w:rPr>
      </w:pPr>
      <w:proofErr w:type="gramStart"/>
      <w:r w:rsidRPr="004542C9">
        <w:rPr>
          <w:rFonts w:ascii="Times New Roman" w:eastAsia="Times New Roman" w:hAnsi="Times New Roman"/>
          <w:b/>
          <w:sz w:val="28"/>
          <w:szCs w:val="28"/>
          <w:lang w:eastAsia="ru-RU"/>
        </w:rPr>
        <w:t>Х</w:t>
      </w:r>
      <w:proofErr w:type="gramEnd"/>
      <w:r>
        <w:rPr>
          <w:rFonts w:ascii="Times New Roman" w:eastAsia="Times New Roman" w:hAnsi="Times New Roman"/>
          <w:b/>
          <w:sz w:val="28"/>
          <w:szCs w:val="28"/>
          <w:lang w:val="en-US" w:eastAsia="ru-RU"/>
        </w:rPr>
        <w:t>VIII</w:t>
      </w:r>
      <w:r w:rsidRPr="004542C9">
        <w:rPr>
          <w:rFonts w:ascii="Times New Roman" w:eastAsia="Times New Roman" w:hAnsi="Times New Roman"/>
          <w:b/>
          <w:sz w:val="28"/>
          <w:szCs w:val="28"/>
          <w:lang w:eastAsia="ru-RU"/>
        </w:rPr>
        <w:t xml:space="preserve"> очередного заседания </w:t>
      </w:r>
      <w:r w:rsidRPr="004542C9">
        <w:rPr>
          <w:rFonts w:ascii="Times New Roman" w:eastAsia="Times New Roman" w:hAnsi="Times New Roman"/>
          <w:b/>
          <w:bCs/>
          <w:sz w:val="28"/>
          <w:szCs w:val="28"/>
          <w:lang w:val="en-US" w:eastAsia="ru-RU"/>
        </w:rPr>
        <w:t>I</w:t>
      </w:r>
      <w:r w:rsidRPr="004542C9">
        <w:rPr>
          <w:rFonts w:ascii="Times New Roman" w:eastAsia="Times New Roman" w:hAnsi="Times New Roman"/>
          <w:b/>
          <w:bCs/>
          <w:sz w:val="28"/>
          <w:szCs w:val="28"/>
          <w:lang w:eastAsia="ru-RU"/>
        </w:rPr>
        <w:t xml:space="preserve"> созыва</w:t>
      </w:r>
    </w:p>
    <w:p w:rsidR="002F3AD0" w:rsidRPr="004542C9" w:rsidRDefault="002F3AD0" w:rsidP="002F3AD0">
      <w:pPr>
        <w:widowControl w:val="0"/>
        <w:autoSpaceDE w:val="0"/>
        <w:autoSpaceDN w:val="0"/>
        <w:spacing w:after="0" w:line="240" w:lineRule="auto"/>
        <w:jc w:val="center"/>
        <w:rPr>
          <w:rFonts w:ascii="Times New Roman" w:eastAsia="Times New Roman" w:hAnsi="Times New Roman"/>
          <w:sz w:val="28"/>
          <w:szCs w:val="28"/>
          <w:u w:val="single"/>
          <w:lang w:eastAsia="ru-RU"/>
        </w:rPr>
      </w:pPr>
    </w:p>
    <w:p w:rsidR="002F3AD0" w:rsidRPr="004542C9" w:rsidRDefault="002F3AD0" w:rsidP="002F3AD0">
      <w:pPr>
        <w:spacing w:after="0" w:line="240" w:lineRule="auto"/>
        <w:rPr>
          <w:rFonts w:ascii="Times New Roman" w:hAnsi="Times New Roman"/>
          <w:sz w:val="28"/>
          <w:szCs w:val="28"/>
          <w:u w:val="single"/>
          <w:lang w:eastAsia="ru-RU"/>
        </w:rPr>
      </w:pPr>
      <w:r>
        <w:rPr>
          <w:rFonts w:ascii="Times New Roman" w:hAnsi="Times New Roman"/>
          <w:sz w:val="28"/>
          <w:szCs w:val="28"/>
          <w:u w:val="single"/>
          <w:lang w:eastAsia="ru-RU"/>
        </w:rPr>
        <w:t>января</w:t>
      </w:r>
      <w:r w:rsidRPr="004542C9">
        <w:rPr>
          <w:rFonts w:ascii="Times New Roman" w:hAnsi="Times New Roman"/>
          <w:sz w:val="28"/>
          <w:szCs w:val="28"/>
          <w:u w:val="single"/>
          <w:lang w:eastAsia="ru-RU"/>
        </w:rPr>
        <w:t xml:space="preserve"> 202</w:t>
      </w:r>
      <w:r>
        <w:rPr>
          <w:rFonts w:ascii="Times New Roman" w:hAnsi="Times New Roman"/>
          <w:sz w:val="28"/>
          <w:szCs w:val="28"/>
          <w:u w:val="single"/>
          <w:lang w:eastAsia="ru-RU"/>
        </w:rPr>
        <w:t>1</w:t>
      </w:r>
      <w:r w:rsidRPr="004542C9">
        <w:rPr>
          <w:rFonts w:ascii="Times New Roman" w:hAnsi="Times New Roman"/>
          <w:sz w:val="28"/>
          <w:szCs w:val="28"/>
          <w:u w:val="single"/>
          <w:lang w:eastAsia="ru-RU"/>
        </w:rPr>
        <w:t xml:space="preserve"> года № </w:t>
      </w:r>
      <w:r w:rsidRPr="004542C9">
        <w:rPr>
          <w:rFonts w:ascii="Times New Roman" w:hAnsi="Times New Roman"/>
          <w:sz w:val="28"/>
          <w:szCs w:val="28"/>
          <w:u w:val="single"/>
          <w:lang w:val="en-US" w:eastAsia="ru-RU"/>
        </w:rPr>
        <w:t>I</w:t>
      </w:r>
      <w:r>
        <w:rPr>
          <w:rFonts w:ascii="Times New Roman" w:hAnsi="Times New Roman"/>
          <w:sz w:val="28"/>
          <w:szCs w:val="28"/>
          <w:u w:val="single"/>
          <w:lang w:eastAsia="ru-RU"/>
        </w:rPr>
        <w:t>-18/проект</w:t>
      </w:r>
    </w:p>
    <w:p w:rsidR="002F3AD0" w:rsidRPr="004542C9" w:rsidRDefault="002F3AD0" w:rsidP="002F3AD0">
      <w:pPr>
        <w:spacing w:after="0" w:line="240" w:lineRule="auto"/>
        <w:rPr>
          <w:rFonts w:ascii="Times New Roman" w:hAnsi="Times New Roman"/>
          <w:sz w:val="20"/>
          <w:szCs w:val="20"/>
          <w:lang w:eastAsia="ru-RU"/>
        </w:rPr>
      </w:pPr>
      <w:proofErr w:type="spellStart"/>
      <w:r w:rsidRPr="004542C9">
        <w:rPr>
          <w:rFonts w:ascii="Times New Roman" w:hAnsi="Times New Roman"/>
          <w:sz w:val="20"/>
          <w:szCs w:val="20"/>
          <w:lang w:eastAsia="ru-RU"/>
        </w:rPr>
        <w:t>п</w:t>
      </w:r>
      <w:proofErr w:type="gramStart"/>
      <w:r w:rsidRPr="004542C9">
        <w:rPr>
          <w:rFonts w:ascii="Times New Roman" w:hAnsi="Times New Roman"/>
          <w:sz w:val="20"/>
          <w:szCs w:val="20"/>
          <w:lang w:eastAsia="ru-RU"/>
        </w:rPr>
        <w:t>.З</w:t>
      </w:r>
      <w:proofErr w:type="gramEnd"/>
      <w:r w:rsidRPr="004542C9">
        <w:rPr>
          <w:rFonts w:ascii="Times New Roman" w:hAnsi="Times New Roman"/>
          <w:sz w:val="20"/>
          <w:szCs w:val="20"/>
          <w:lang w:eastAsia="ru-RU"/>
        </w:rPr>
        <w:t>имстан</w:t>
      </w:r>
      <w:proofErr w:type="spellEnd"/>
      <w:r w:rsidRPr="004542C9">
        <w:rPr>
          <w:rFonts w:ascii="Times New Roman" w:hAnsi="Times New Roman"/>
          <w:sz w:val="20"/>
          <w:szCs w:val="20"/>
          <w:lang w:eastAsia="ru-RU"/>
        </w:rPr>
        <w:t>, Усть-Куломский р., Республика Коми</w:t>
      </w:r>
    </w:p>
    <w:p w:rsidR="002F3AD0" w:rsidRDefault="002F3AD0" w:rsidP="002F3AD0"/>
    <w:p w:rsidR="002F3AD0" w:rsidRDefault="002F3AD0" w:rsidP="002F3AD0">
      <w:pPr>
        <w:pStyle w:val="a3"/>
        <w:spacing w:before="0" w:beforeAutospacing="0" w:after="0" w:afterAutospacing="0"/>
        <w:ind w:firstLine="709"/>
        <w:jc w:val="center"/>
        <w:rPr>
          <w:bCs/>
          <w:sz w:val="28"/>
          <w:szCs w:val="28"/>
        </w:rPr>
      </w:pPr>
      <w:r w:rsidRPr="00B71D5D">
        <w:rPr>
          <w:bCs/>
          <w:sz w:val="28"/>
          <w:szCs w:val="28"/>
        </w:rPr>
        <w:t>Об утверждении проекта решения о  внесении изменений</w:t>
      </w:r>
      <w:r>
        <w:rPr>
          <w:bCs/>
          <w:sz w:val="28"/>
          <w:szCs w:val="28"/>
        </w:rPr>
        <w:t xml:space="preserve"> </w:t>
      </w:r>
      <w:r w:rsidRPr="00B71D5D">
        <w:rPr>
          <w:bCs/>
          <w:sz w:val="28"/>
          <w:szCs w:val="28"/>
        </w:rPr>
        <w:t>и дополнений в Устав муниципального образования сельского поселения «Зимстан»</w:t>
      </w:r>
    </w:p>
    <w:p w:rsidR="002F3AD0" w:rsidRPr="00C27FDB" w:rsidRDefault="002F3AD0" w:rsidP="002F3AD0">
      <w:pPr>
        <w:pStyle w:val="a3"/>
        <w:spacing w:before="0" w:beforeAutospacing="0" w:after="0" w:afterAutospacing="0"/>
        <w:ind w:firstLine="709"/>
        <w:rPr>
          <w:sz w:val="28"/>
          <w:szCs w:val="28"/>
        </w:rPr>
      </w:pPr>
    </w:p>
    <w:p w:rsidR="002F3AD0" w:rsidRDefault="002F3AD0" w:rsidP="002F3AD0">
      <w:pPr>
        <w:pStyle w:val="a3"/>
        <w:spacing w:before="0" w:beforeAutospacing="0" w:after="0" w:afterAutospacing="0"/>
        <w:ind w:firstLine="709"/>
        <w:jc w:val="both"/>
        <w:rPr>
          <w:sz w:val="28"/>
          <w:szCs w:val="28"/>
        </w:rPr>
      </w:pPr>
      <w:proofErr w:type="gramStart"/>
      <w:r w:rsidRPr="00C27FDB">
        <w:rPr>
          <w:sz w:val="28"/>
          <w:szCs w:val="28"/>
        </w:rPr>
        <w:t>Во исполнение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 Закона Республики Коми от 29.10.2020 № 69-РЗ «О внесении изменений в Закон Республики Коми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в соответствии с</w:t>
      </w:r>
      <w:proofErr w:type="gramEnd"/>
      <w:r w:rsidRPr="00C27FDB">
        <w:rPr>
          <w:sz w:val="28"/>
          <w:szCs w:val="28"/>
        </w:rPr>
        <w:t xml:space="preserve"> Законом Республики Коми от 9 декабря 2014 № 153-РЗ «</w:t>
      </w:r>
      <w:r w:rsidRPr="00C27FDB">
        <w:rPr>
          <w:rStyle w:val="1"/>
          <w:rFonts w:eastAsia="Calibri"/>
          <w:sz w:val="28"/>
          <w:szCs w:val="28"/>
        </w:rPr>
        <w:t>О некоторых вопросах местного самоуправления в Республике Коми</w:t>
      </w:r>
      <w:r w:rsidRPr="00C27FDB">
        <w:rPr>
          <w:sz w:val="28"/>
          <w:szCs w:val="28"/>
        </w:rPr>
        <w:t xml:space="preserve">», Совет сельского поселения «Зимстан» решил: </w:t>
      </w:r>
    </w:p>
    <w:p w:rsidR="002F3AD0" w:rsidRPr="00C27FDB" w:rsidRDefault="002F3AD0" w:rsidP="002F3AD0">
      <w:pPr>
        <w:pStyle w:val="a3"/>
        <w:spacing w:before="0" w:beforeAutospacing="0" w:after="0" w:afterAutospacing="0"/>
        <w:ind w:firstLine="709"/>
        <w:jc w:val="both"/>
        <w:rPr>
          <w:sz w:val="28"/>
          <w:szCs w:val="28"/>
        </w:rPr>
      </w:pPr>
      <w:r w:rsidRPr="00C27FDB">
        <w:rPr>
          <w:sz w:val="28"/>
          <w:szCs w:val="28"/>
        </w:rPr>
        <w:t xml:space="preserve">1. Внести в </w:t>
      </w:r>
      <w:r w:rsidRPr="00C27FDB">
        <w:rPr>
          <w:rStyle w:val="1"/>
          <w:rFonts w:eastAsia="Calibri"/>
          <w:sz w:val="28"/>
          <w:szCs w:val="28"/>
        </w:rPr>
        <w:t>Устав</w:t>
      </w:r>
      <w:r w:rsidRPr="00C27FDB">
        <w:rPr>
          <w:sz w:val="28"/>
          <w:szCs w:val="28"/>
        </w:rPr>
        <w:t xml:space="preserve"> муниципального образования сельского поселения «Зимстан» (далее – Устав), следующие изменения:</w:t>
      </w:r>
    </w:p>
    <w:p w:rsidR="002F3AD0" w:rsidRPr="0013099C" w:rsidRDefault="002F3AD0" w:rsidP="002F3AD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Д</w:t>
      </w:r>
      <w:r w:rsidRPr="0013099C">
        <w:rPr>
          <w:rFonts w:ascii="Times New Roman" w:eastAsia="Times New Roman" w:hAnsi="Times New Roman"/>
          <w:sz w:val="28"/>
          <w:szCs w:val="28"/>
          <w:lang w:eastAsia="ru-RU"/>
        </w:rPr>
        <w:t>ополнить статьей 19.1 следующего содержания:</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13099C">
        <w:rPr>
          <w:rFonts w:ascii="Times New Roman" w:eastAsia="Times New Roman" w:hAnsi="Times New Roman"/>
          <w:sz w:val="28"/>
          <w:szCs w:val="28"/>
          <w:lang w:eastAsia="ru-RU"/>
        </w:rPr>
        <w:t>«</w:t>
      </w:r>
      <w:r w:rsidRPr="0013099C">
        <w:rPr>
          <w:rFonts w:ascii="Times New Roman" w:eastAsia="Times New Roman" w:hAnsi="Times New Roman"/>
          <w:b/>
          <w:bCs/>
          <w:sz w:val="28"/>
          <w:szCs w:val="28"/>
          <w:lang w:eastAsia="ru-RU"/>
        </w:rPr>
        <w:t>Статья 19.1. Инициативные проекты</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3099C">
        <w:rPr>
          <w:rFonts w:ascii="Times New Roman" w:eastAsia="Times New Roman" w:hAnsi="Times New Roman"/>
          <w:sz w:val="28"/>
          <w:szCs w:val="28"/>
          <w:lang w:eastAsia="ru-RU"/>
        </w:rPr>
        <w:t>решения</w:t>
      </w:r>
      <w:proofErr w:type="gramEnd"/>
      <w:r w:rsidRPr="0013099C">
        <w:rPr>
          <w:rFonts w:ascii="Times New Roman" w:eastAsia="Times New Roman" w:hAnsi="Times New Roman"/>
          <w:sz w:val="28"/>
          <w:szCs w:val="28"/>
          <w:lang w:eastAsia="ru-RU"/>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w:t>
      </w:r>
      <w:r w:rsidRPr="0013099C">
        <w:rPr>
          <w:rFonts w:ascii="Times New Roman" w:eastAsia="Times New Roman" w:hAnsi="Times New Roman"/>
          <w:sz w:val="28"/>
          <w:szCs w:val="28"/>
          <w:lang w:eastAsia="ru-RU"/>
        </w:rPr>
        <w:lastRenderedPageBreak/>
        <w:t>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5"/>
      <w:bookmarkEnd w:id="1"/>
      <w:r w:rsidRPr="0013099C">
        <w:rPr>
          <w:rFonts w:ascii="Times New Roman" w:eastAsia="Times New Roman" w:hAnsi="Times New Roman"/>
          <w:sz w:val="28"/>
          <w:szCs w:val="28"/>
          <w:lang w:eastAsia="ru-RU"/>
        </w:rPr>
        <w:t>3. Инициативный проект должен содержать следующие сведения:</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2) обоснование предложений по решению указанной проблемы;</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3) описание ожидаемого результата (ожидаемых результатов) реализации инициативного проекта;</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4) предварительный расчет необходимых расходов на реализацию инициативного проекта;</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5) планируемые сроки реализации инициативного проекта;</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9) иные сведения, предусмотренные нормативным правовым актом Совета сельского поселения.</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 xml:space="preserve">4. </w:t>
      </w:r>
      <w:proofErr w:type="gramStart"/>
      <w:r w:rsidRPr="0013099C">
        <w:rPr>
          <w:rFonts w:ascii="Times New Roman" w:eastAsia="Times New Roman" w:hAnsi="Times New Roman"/>
          <w:sz w:val="28"/>
          <w:szCs w:val="28"/>
          <w:lang w:eastAsia="ru-RU"/>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13099C">
        <w:rPr>
          <w:rFonts w:ascii="Times New Roman" w:eastAsia="Times New Roman" w:hAnsi="Times New Roman"/>
          <w:sz w:val="28"/>
          <w:szCs w:val="28"/>
          <w:lang w:eastAsia="ru-RU"/>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 xml:space="preserve">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w:t>
      </w:r>
      <w:r w:rsidRPr="0013099C">
        <w:rPr>
          <w:rFonts w:ascii="Times New Roman" w:eastAsia="Times New Roman" w:hAnsi="Times New Roman"/>
          <w:sz w:val="28"/>
          <w:szCs w:val="28"/>
          <w:lang w:eastAsia="ru-RU"/>
        </w:rPr>
        <w:lastRenderedPageBreak/>
        <w:t>(или) подписные листы, подтверждающие поддержку инициативного проекта жителями поселения или его части.</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 xml:space="preserve">5. </w:t>
      </w:r>
      <w:proofErr w:type="gramStart"/>
      <w:r w:rsidRPr="0013099C">
        <w:rPr>
          <w:rFonts w:ascii="Times New Roman" w:eastAsia="Times New Roman" w:hAnsi="Times New Roman"/>
          <w:sz w:val="28"/>
          <w:szCs w:val="28"/>
          <w:lang w:eastAsia="ru-RU"/>
        </w:rPr>
        <w:t xml:space="preserve">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«Зимстан»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5" w:history="1">
        <w:r w:rsidRPr="0013099C">
          <w:rPr>
            <w:rFonts w:ascii="Times New Roman" w:eastAsia="Times New Roman" w:hAnsi="Times New Roman"/>
            <w:sz w:val="28"/>
            <w:szCs w:val="28"/>
            <w:lang w:eastAsia="ru-RU"/>
          </w:rPr>
          <w:t>части 3</w:t>
        </w:r>
      </w:hyperlink>
      <w:r w:rsidRPr="0013099C">
        <w:rPr>
          <w:rFonts w:ascii="Times New Roman" w:eastAsia="Times New Roman" w:hAnsi="Times New Roman"/>
          <w:sz w:val="28"/>
          <w:szCs w:val="28"/>
          <w:lang w:eastAsia="ru-RU"/>
        </w:rPr>
        <w:t xml:space="preserve"> настоящей статьи, а также об инициаторах проекта.</w:t>
      </w:r>
      <w:proofErr w:type="gramEnd"/>
      <w:r w:rsidRPr="0013099C">
        <w:rPr>
          <w:rFonts w:ascii="Times New Roman" w:eastAsia="Times New Roman" w:hAnsi="Times New Roman"/>
          <w:sz w:val="28"/>
          <w:szCs w:val="28"/>
          <w:lang w:eastAsia="ru-RU"/>
        </w:rPr>
        <w:t xml:space="preserve">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Par19"/>
      <w:bookmarkEnd w:id="2"/>
      <w:r w:rsidRPr="0013099C">
        <w:rPr>
          <w:rFonts w:ascii="Times New Roman" w:eastAsia="Times New Roman" w:hAnsi="Times New Roman"/>
          <w:sz w:val="28"/>
          <w:szCs w:val="28"/>
          <w:lang w:eastAsia="ru-RU"/>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3099C">
        <w:rPr>
          <w:rFonts w:ascii="Times New Roman" w:eastAsia="Times New Roman" w:hAnsi="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Par22"/>
      <w:bookmarkEnd w:id="3"/>
      <w:r w:rsidRPr="0013099C">
        <w:rPr>
          <w:rFonts w:ascii="Times New Roman" w:eastAsia="Times New Roman" w:hAnsi="Times New Roman"/>
          <w:sz w:val="28"/>
          <w:szCs w:val="28"/>
          <w:lang w:eastAsia="ru-RU"/>
        </w:rPr>
        <w:t>7. Администрация поселения принимает решение об отказе в поддержке инициативного проекта в одном из следующих случаев:</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1) несоблюдение установленного порядка внесения инициативного проекта и его рассмотрения;</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 w:name="Par27"/>
      <w:bookmarkEnd w:id="4"/>
      <w:r w:rsidRPr="0013099C">
        <w:rPr>
          <w:rFonts w:ascii="Times New Roman" w:eastAsia="Times New Roman" w:hAnsi="Times New Roman"/>
          <w:sz w:val="28"/>
          <w:szCs w:val="28"/>
          <w:lang w:eastAsia="ru-RU"/>
        </w:rPr>
        <w:t>5) наличие возможности решения описанной в инициативном проекте проблемы более эффективным способом;</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6) признание инициативного проекта не прошедшим конкурсный отбор.</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Par29"/>
      <w:bookmarkEnd w:id="5"/>
      <w:r w:rsidRPr="0013099C">
        <w:rPr>
          <w:rFonts w:ascii="Times New Roman" w:eastAsia="Times New Roman" w:hAnsi="Times New Roman"/>
          <w:sz w:val="28"/>
          <w:szCs w:val="28"/>
          <w:lang w:eastAsia="ru-RU"/>
        </w:rPr>
        <w:lastRenderedPageBreak/>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 w:name="Par30"/>
      <w:bookmarkEnd w:id="6"/>
      <w:r w:rsidRPr="0013099C">
        <w:rPr>
          <w:rFonts w:ascii="Times New Roman" w:eastAsia="Times New Roman" w:hAnsi="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 w:name="Par32"/>
      <w:bookmarkEnd w:id="7"/>
      <w:r w:rsidRPr="0013099C">
        <w:rPr>
          <w:rFonts w:ascii="Times New Roman" w:eastAsia="Times New Roman" w:hAnsi="Times New Roman"/>
          <w:sz w:val="28"/>
          <w:szCs w:val="28"/>
          <w:lang w:eastAsia="ru-RU"/>
        </w:rPr>
        <w:t>10. В случае</w:t>
      </w:r>
      <w:proofErr w:type="gramStart"/>
      <w:r w:rsidRPr="0013099C">
        <w:rPr>
          <w:rFonts w:ascii="Times New Roman" w:eastAsia="Times New Roman" w:hAnsi="Times New Roman"/>
          <w:sz w:val="28"/>
          <w:szCs w:val="28"/>
          <w:lang w:eastAsia="ru-RU"/>
        </w:rPr>
        <w:t>,</w:t>
      </w:r>
      <w:proofErr w:type="gramEnd"/>
      <w:r w:rsidRPr="0013099C">
        <w:rPr>
          <w:rFonts w:ascii="Times New Roman" w:eastAsia="Times New Roman" w:hAnsi="Times New Roman"/>
          <w:sz w:val="28"/>
          <w:szCs w:val="28"/>
          <w:lang w:eastAsia="ru-RU"/>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 w:name="Par33"/>
      <w:bookmarkEnd w:id="8"/>
      <w:r w:rsidRPr="0013099C">
        <w:rPr>
          <w:rFonts w:ascii="Times New Roman" w:eastAsia="Times New Roman" w:hAnsi="Times New Roman"/>
          <w:sz w:val="28"/>
          <w:szCs w:val="28"/>
          <w:lang w:eastAsia="ru-RU"/>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 xml:space="preserve">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3099C">
        <w:rPr>
          <w:rFonts w:ascii="Times New Roman" w:eastAsia="Times New Roman" w:hAnsi="Times New Roman"/>
          <w:sz w:val="28"/>
          <w:szCs w:val="28"/>
          <w:lang w:eastAsia="ru-RU"/>
        </w:rPr>
        <w:t>контроль за</w:t>
      </w:r>
      <w:proofErr w:type="gramEnd"/>
      <w:r w:rsidRPr="0013099C">
        <w:rPr>
          <w:rFonts w:ascii="Times New Roman" w:eastAsia="Times New Roman" w:hAnsi="Times New Roman"/>
          <w:sz w:val="28"/>
          <w:szCs w:val="28"/>
          <w:lang w:eastAsia="ru-RU"/>
        </w:rPr>
        <w:t xml:space="preserve"> реализацией инициативного проекта в формах, не противоречащих законодательству Российской Федерации.</w:t>
      </w:r>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«Зимстан»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«Зимстан» в информационно-телекоммуникационной сети «Интернет» в течение 30</w:t>
      </w:r>
      <w:r>
        <w:rPr>
          <w:rFonts w:ascii="Times New Roman" w:eastAsia="Times New Roman" w:hAnsi="Times New Roman"/>
          <w:sz w:val="28"/>
          <w:szCs w:val="28"/>
          <w:lang w:eastAsia="ru-RU"/>
        </w:rPr>
        <w:t> </w:t>
      </w:r>
      <w:r w:rsidRPr="0013099C">
        <w:rPr>
          <w:rFonts w:ascii="Times New Roman" w:eastAsia="Times New Roman" w:hAnsi="Times New Roman"/>
          <w:sz w:val="28"/>
          <w:szCs w:val="28"/>
          <w:lang w:eastAsia="ru-RU"/>
        </w:rPr>
        <w:t>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13099C">
        <w:rPr>
          <w:rFonts w:ascii="Times New Roman" w:eastAsia="Times New Roman" w:hAnsi="Times New Roman"/>
          <w:sz w:val="28"/>
          <w:szCs w:val="28"/>
          <w:lang w:eastAsia="ru-RU"/>
        </w:rPr>
        <w:t>.».</w:t>
      </w:r>
      <w:proofErr w:type="gramEnd"/>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13099C">
        <w:rPr>
          <w:rFonts w:ascii="Times New Roman" w:eastAsia="Times New Roman" w:hAnsi="Times New Roman"/>
          <w:sz w:val="28"/>
          <w:szCs w:val="28"/>
          <w:lang w:eastAsia="ru-RU"/>
        </w:rPr>
        <w:t xml:space="preserve">1.2. </w:t>
      </w:r>
      <w:r w:rsidRPr="00C27FDB">
        <w:rPr>
          <w:rFonts w:ascii="Times New Roman" w:eastAsia="Times New Roman" w:hAnsi="Times New Roman"/>
          <w:color w:val="000000"/>
          <w:sz w:val="28"/>
          <w:szCs w:val="28"/>
          <w:lang w:eastAsia="ru-RU"/>
        </w:rPr>
        <w:t>В статье 21 Устава:</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1) часть 7 дополнить пунктом 7 следующего содержания:</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lastRenderedPageBreak/>
        <w:t>«7) обсуждение инициативного проекта и принятие решения по вопросу о его одобрении</w:t>
      </w:r>
      <w:proofErr w:type="gramStart"/>
      <w:r w:rsidRPr="00C27FDB">
        <w:rPr>
          <w:rFonts w:ascii="Times New Roman" w:eastAsia="Times New Roman" w:hAnsi="Times New Roman"/>
          <w:color w:val="000000"/>
          <w:sz w:val="28"/>
          <w:szCs w:val="28"/>
          <w:lang w:eastAsia="ru-RU"/>
        </w:rPr>
        <w:t>.»;</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proofErr w:type="gramEnd"/>
      <w:r w:rsidRPr="00C27FDB">
        <w:rPr>
          <w:rFonts w:ascii="Times New Roman" w:eastAsia="Times New Roman" w:hAnsi="Times New Roman"/>
          <w:color w:val="000000"/>
          <w:sz w:val="28"/>
          <w:szCs w:val="28"/>
          <w:lang w:eastAsia="ru-RU"/>
        </w:rPr>
        <w:t>2) дополнить частью 8.1 следующего содержания:</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C27FDB">
        <w:rPr>
          <w:rFonts w:ascii="Times New Roman" w:eastAsia="Times New Roman" w:hAnsi="Times New Roman"/>
          <w:color w:val="000000"/>
          <w:sz w:val="28"/>
          <w:szCs w:val="28"/>
          <w:lang w:eastAsia="ru-RU"/>
        </w:rPr>
        <w:t>.».</w:t>
      </w:r>
      <w:proofErr w:type="gramEnd"/>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1.3. </w:t>
      </w:r>
      <w:r w:rsidRPr="00C27FDB">
        <w:rPr>
          <w:rFonts w:ascii="Times New Roman" w:eastAsia="Times New Roman" w:hAnsi="Times New Roman"/>
          <w:color w:val="000000"/>
          <w:sz w:val="28"/>
          <w:szCs w:val="28"/>
          <w:lang w:eastAsia="ru-RU"/>
        </w:rPr>
        <w:t>В статье 23 Устава:</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1) в части 1 после слов «и должностных лиц местного самоуправления</w:t>
      </w:r>
      <w:proofErr w:type="gramStart"/>
      <w:r w:rsidRPr="00C27FDB">
        <w:rPr>
          <w:rFonts w:ascii="Times New Roman" w:eastAsia="Times New Roman" w:hAnsi="Times New Roman"/>
          <w:color w:val="000000"/>
          <w:sz w:val="28"/>
          <w:szCs w:val="28"/>
          <w:lang w:eastAsia="ru-RU"/>
        </w:rPr>
        <w:t>,»</w:t>
      </w:r>
      <w:proofErr w:type="gramEnd"/>
      <w:r w:rsidRPr="00C27FDB">
        <w:rPr>
          <w:rFonts w:ascii="Times New Roman" w:eastAsia="Times New Roman" w:hAnsi="Times New Roman"/>
          <w:color w:val="000000"/>
          <w:sz w:val="28"/>
          <w:szCs w:val="28"/>
          <w:lang w:eastAsia="ru-RU"/>
        </w:rPr>
        <w:t xml:space="preserve"> дополнить словами «обсуждения вопросов внесения инициативных проектов и их рассмотрения,»;</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2) дополнить частью 2.1 следующего содержания:</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«2.1.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 «Зимстан».».</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1.4.</w:t>
      </w:r>
      <w:r w:rsidRPr="0013099C">
        <w:rPr>
          <w:rFonts w:ascii="Times New Roman" w:eastAsia="Times New Roman" w:hAnsi="Times New Roman"/>
          <w:color w:val="000000"/>
          <w:sz w:val="28"/>
          <w:szCs w:val="28"/>
          <w:lang w:eastAsia="ru-RU"/>
        </w:rPr>
        <w:t xml:space="preserve"> </w:t>
      </w:r>
      <w:r w:rsidRPr="00C27FDB">
        <w:rPr>
          <w:rFonts w:ascii="Times New Roman" w:eastAsia="Times New Roman" w:hAnsi="Times New Roman"/>
          <w:color w:val="000000"/>
          <w:sz w:val="28"/>
          <w:szCs w:val="28"/>
          <w:lang w:eastAsia="ru-RU"/>
        </w:rPr>
        <w:t>В статье 25 Устава:</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1) часть 2 дополнить абзацем следующего содержания:</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C27FDB">
        <w:rPr>
          <w:rFonts w:ascii="Times New Roman" w:eastAsia="Times New Roman" w:hAnsi="Times New Roman"/>
          <w:color w:val="000000"/>
          <w:sz w:val="28"/>
          <w:szCs w:val="28"/>
          <w:lang w:eastAsia="ru-RU"/>
        </w:rPr>
        <w:t>.»;</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proofErr w:type="gramEnd"/>
      <w:r w:rsidRPr="00C27FDB">
        <w:rPr>
          <w:rFonts w:ascii="Times New Roman" w:eastAsia="Times New Roman" w:hAnsi="Times New Roman"/>
          <w:color w:val="000000"/>
          <w:sz w:val="28"/>
          <w:szCs w:val="28"/>
          <w:lang w:eastAsia="ru-RU"/>
        </w:rPr>
        <w:t>2) часть 3 дополнить пунктом 3 следующего содержания:</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C27FDB">
        <w:rPr>
          <w:rFonts w:ascii="Times New Roman" w:eastAsia="Times New Roman" w:hAnsi="Times New Roman"/>
          <w:color w:val="000000"/>
          <w:sz w:val="28"/>
          <w:szCs w:val="28"/>
          <w:lang w:eastAsia="ru-RU"/>
        </w:rPr>
        <w:t>.»;</w:t>
      </w:r>
      <w:proofErr w:type="gramEnd"/>
    </w:p>
    <w:p w:rsidR="002F3AD0" w:rsidRPr="0013099C"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3) абзацы первый и второй части 5 изложить в следующей редакции:</w:t>
      </w:r>
    </w:p>
    <w:p w:rsidR="002F3AD0" w:rsidRPr="0013099C" w:rsidRDefault="002F3AD0" w:rsidP="002F3AD0">
      <w:pPr>
        <w:suppressAutoHyphens/>
        <w:spacing w:after="0" w:line="240" w:lineRule="auto"/>
        <w:ind w:firstLine="709"/>
        <w:jc w:val="both"/>
        <w:rPr>
          <w:rFonts w:ascii="Times New Roman" w:eastAsia="Times New Roman" w:hAnsi="Times New Roman"/>
          <w:iCs/>
          <w:sz w:val="28"/>
          <w:szCs w:val="28"/>
          <w:lang w:eastAsia="ru-RU"/>
        </w:rPr>
      </w:pPr>
      <w:r w:rsidRPr="0013099C">
        <w:rPr>
          <w:rFonts w:ascii="Times New Roman" w:eastAsia="Times New Roman" w:hAnsi="Times New Roman"/>
          <w:sz w:val="28"/>
          <w:szCs w:val="28"/>
          <w:lang w:eastAsia="ar-SA"/>
        </w:rPr>
        <w:t xml:space="preserve">«5. Решение о назначении опроса граждан принимается Советом сельского поселения «Зимстан». </w:t>
      </w:r>
      <w:r w:rsidRPr="0013099C">
        <w:rPr>
          <w:rFonts w:ascii="Times New Roman" w:eastAsia="Times New Roman" w:hAnsi="Times New Roman"/>
          <w:iCs/>
          <w:sz w:val="28"/>
          <w:szCs w:val="28"/>
          <w:lang w:eastAsia="ru-RU"/>
        </w:rPr>
        <w:t xml:space="preserve">Для проведения опроса граждан может использоваться официальный сайт сельского </w:t>
      </w:r>
      <w:r w:rsidRPr="0013099C">
        <w:rPr>
          <w:rFonts w:ascii="Times New Roman" w:eastAsia="Times New Roman" w:hAnsi="Times New Roman"/>
          <w:sz w:val="28"/>
          <w:szCs w:val="28"/>
          <w:lang w:eastAsia="ru-RU"/>
        </w:rPr>
        <w:t xml:space="preserve">поселения </w:t>
      </w:r>
      <w:r w:rsidRPr="0013099C">
        <w:rPr>
          <w:rFonts w:ascii="Times New Roman" w:eastAsia="Times New Roman" w:hAnsi="Times New Roman"/>
          <w:sz w:val="28"/>
          <w:szCs w:val="28"/>
          <w:lang w:eastAsia="ar-SA"/>
        </w:rPr>
        <w:t>«Зимстан»</w:t>
      </w:r>
      <w:r w:rsidRPr="0013099C">
        <w:rPr>
          <w:rFonts w:ascii="Times New Roman" w:eastAsia="Times New Roman" w:hAnsi="Times New Roman"/>
          <w:sz w:val="28"/>
          <w:szCs w:val="28"/>
          <w:lang w:eastAsia="ru-RU"/>
        </w:rPr>
        <w:t xml:space="preserve"> </w:t>
      </w:r>
      <w:r w:rsidRPr="0013099C">
        <w:rPr>
          <w:rFonts w:ascii="Times New Roman" w:eastAsia="Times New Roman" w:hAnsi="Times New Roman"/>
          <w:iCs/>
          <w:sz w:val="28"/>
          <w:szCs w:val="28"/>
          <w:lang w:eastAsia="ru-RU"/>
        </w:rPr>
        <w:t>в информационно-телекоммуникационной сети «Интернет».</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13099C">
        <w:rPr>
          <w:rFonts w:ascii="Times New Roman" w:eastAsia="Times New Roman" w:hAnsi="Times New Roman"/>
          <w:sz w:val="28"/>
          <w:szCs w:val="28"/>
          <w:lang w:eastAsia="ru-RU"/>
        </w:rPr>
        <w:t>В решении Совета сельского поселения «Зимстан» о назначении опроса граждан устанавливаются</w:t>
      </w:r>
      <w:proofErr w:type="gramStart"/>
      <w:r w:rsidRPr="0013099C">
        <w:rPr>
          <w:rFonts w:ascii="Times New Roman" w:eastAsia="Times New Roman" w:hAnsi="Times New Roman"/>
          <w:sz w:val="28"/>
          <w:szCs w:val="28"/>
          <w:lang w:eastAsia="ru-RU"/>
        </w:rPr>
        <w:t>:»</w:t>
      </w:r>
      <w:proofErr w:type="gramEnd"/>
      <w:r w:rsidRPr="00C27FDB">
        <w:rPr>
          <w:rFonts w:ascii="Times New Roman" w:eastAsia="Times New Roman" w:hAnsi="Times New Roman"/>
          <w:color w:val="000000"/>
          <w:sz w:val="28"/>
          <w:szCs w:val="28"/>
          <w:lang w:eastAsia="ru-RU"/>
        </w:rPr>
        <w:t>;</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4) часть 5 дополнить пунктом 6 следующего содержания:</w:t>
      </w:r>
    </w:p>
    <w:p w:rsidR="002F3AD0"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FDB">
        <w:rPr>
          <w:rFonts w:ascii="Times New Roman" w:eastAsia="Times New Roman" w:hAnsi="Times New Roman"/>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roofErr w:type="gramStart"/>
      <w:r w:rsidRPr="00C27FDB">
        <w:rPr>
          <w:rFonts w:ascii="Times New Roman" w:eastAsia="Times New Roman" w:hAnsi="Times New Roman"/>
          <w:color w:val="000000"/>
          <w:sz w:val="28"/>
          <w:szCs w:val="28"/>
          <w:lang w:eastAsia="ru-RU"/>
        </w:rPr>
        <w:t>;»</w:t>
      </w:r>
      <w:proofErr w:type="gramEnd"/>
      <w:r w:rsidRPr="00C27FDB">
        <w:rPr>
          <w:rFonts w:ascii="Times New Roman" w:eastAsia="Times New Roman" w:hAnsi="Times New Roman"/>
          <w:color w:val="000000"/>
          <w:sz w:val="28"/>
          <w:szCs w:val="28"/>
          <w:lang w:eastAsia="ru-RU"/>
        </w:rPr>
        <w:t>;</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sidRPr="00C27FDB">
        <w:rPr>
          <w:rFonts w:ascii="Times New Roman" w:eastAsia="Times New Roman" w:hAnsi="Times New Roman"/>
          <w:color w:val="000000"/>
          <w:sz w:val="28"/>
          <w:szCs w:val="28"/>
          <w:lang w:eastAsia="ru-RU"/>
        </w:rPr>
        <w:t>5) пункт 1 части 7 дополнить словами «или жителей поселения».</w:t>
      </w:r>
    </w:p>
    <w:p w:rsidR="002F3AD0" w:rsidRPr="00C27FDB" w:rsidRDefault="002F3AD0" w:rsidP="002F3AD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1.5. </w:t>
      </w:r>
      <w:r w:rsidRPr="00C27FDB">
        <w:rPr>
          <w:rFonts w:ascii="Times New Roman" w:eastAsia="Times New Roman" w:hAnsi="Times New Roman"/>
          <w:color w:val="000000"/>
          <w:sz w:val="28"/>
          <w:szCs w:val="28"/>
          <w:lang w:eastAsia="ru-RU"/>
        </w:rPr>
        <w:t>Часть 6 статьи 26.1 Устава дополнить пунктом 4.1 следующего содержания:</w:t>
      </w:r>
    </w:p>
    <w:p w:rsidR="002F3AD0"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FDB">
        <w:rPr>
          <w:rFonts w:ascii="Times New Roman" w:eastAsia="Times New Roman" w:hAnsi="Times New Roman"/>
          <w:color w:val="000000"/>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F3AD0" w:rsidRPr="0013099C" w:rsidRDefault="002F3AD0" w:rsidP="002F3AD0">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Pr="0013099C">
        <w:rPr>
          <w:rFonts w:ascii="Times New Roman" w:eastAsia="Times New Roman" w:hAnsi="Times New Roman"/>
          <w:sz w:val="28"/>
          <w:szCs w:val="28"/>
          <w:lang w:eastAsia="ru-RU"/>
        </w:rPr>
        <w:t>В статье 39 Устава:</w:t>
      </w:r>
    </w:p>
    <w:p w:rsidR="002F3AD0" w:rsidRPr="0013099C" w:rsidRDefault="002F3AD0" w:rsidP="002F3AD0">
      <w:pPr>
        <w:numPr>
          <w:ilvl w:val="0"/>
          <w:numId w:val="1"/>
        </w:numPr>
        <w:tabs>
          <w:tab w:val="left" w:pos="1134"/>
        </w:tabs>
        <w:spacing w:after="0" w:line="240" w:lineRule="auto"/>
        <w:ind w:left="0"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lastRenderedPageBreak/>
        <w:t>в абзаце первом слова «Депутату Совета» заменить словами</w:t>
      </w:r>
      <w:r>
        <w:rPr>
          <w:rFonts w:ascii="Times New Roman" w:eastAsia="Times New Roman" w:hAnsi="Times New Roman"/>
          <w:sz w:val="28"/>
          <w:szCs w:val="28"/>
          <w:lang w:eastAsia="ru-RU"/>
        </w:rPr>
        <w:t xml:space="preserve"> </w:t>
      </w:r>
      <w:r w:rsidRPr="0013099C">
        <w:rPr>
          <w:rFonts w:ascii="Times New Roman" w:eastAsia="Times New Roman" w:hAnsi="Times New Roman"/>
          <w:sz w:val="28"/>
          <w:szCs w:val="28"/>
          <w:lang w:eastAsia="ru-RU"/>
        </w:rPr>
        <w:t>«1.</w:t>
      </w:r>
      <w:r>
        <w:rPr>
          <w:rFonts w:ascii="Times New Roman" w:eastAsia="Times New Roman" w:hAnsi="Times New Roman"/>
          <w:sz w:val="28"/>
          <w:szCs w:val="28"/>
          <w:lang w:eastAsia="ru-RU"/>
        </w:rPr>
        <w:t> </w:t>
      </w:r>
      <w:r w:rsidRPr="0013099C">
        <w:rPr>
          <w:rFonts w:ascii="Times New Roman" w:eastAsia="Times New Roman" w:hAnsi="Times New Roman"/>
          <w:sz w:val="28"/>
          <w:szCs w:val="28"/>
          <w:lang w:eastAsia="ru-RU"/>
        </w:rPr>
        <w:t>Депутату Совета»;</w:t>
      </w:r>
    </w:p>
    <w:p w:rsidR="002F3AD0" w:rsidRPr="0013099C" w:rsidRDefault="002F3AD0" w:rsidP="002F3AD0">
      <w:pPr>
        <w:numPr>
          <w:ilvl w:val="0"/>
          <w:numId w:val="1"/>
        </w:numPr>
        <w:tabs>
          <w:tab w:val="left" w:pos="1134"/>
        </w:tabs>
        <w:spacing w:after="0" w:line="240" w:lineRule="auto"/>
        <w:ind w:left="0"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абзац девятый признать утратившим силу;</w:t>
      </w:r>
    </w:p>
    <w:p w:rsidR="002F3AD0" w:rsidRPr="0013099C" w:rsidRDefault="002F3AD0" w:rsidP="002F3AD0">
      <w:pPr>
        <w:numPr>
          <w:ilvl w:val="0"/>
          <w:numId w:val="1"/>
        </w:numPr>
        <w:tabs>
          <w:tab w:val="left" w:pos="1134"/>
        </w:tabs>
        <w:spacing w:after="0" w:line="240" w:lineRule="auto"/>
        <w:ind w:left="0" w:firstLine="709"/>
        <w:jc w:val="both"/>
        <w:rPr>
          <w:rFonts w:ascii="Times New Roman" w:eastAsia="Times New Roman" w:hAnsi="Times New Roman"/>
          <w:sz w:val="28"/>
          <w:szCs w:val="28"/>
          <w:lang w:eastAsia="ru-RU"/>
        </w:rPr>
      </w:pPr>
      <w:r w:rsidRPr="0013099C">
        <w:rPr>
          <w:rFonts w:ascii="Times New Roman" w:eastAsia="Times New Roman" w:hAnsi="Times New Roman"/>
          <w:sz w:val="28"/>
          <w:szCs w:val="28"/>
          <w:lang w:eastAsia="ru-RU"/>
        </w:rPr>
        <w:t>дополнить частью 2 следующего содержания:</w:t>
      </w:r>
    </w:p>
    <w:p w:rsidR="002F3AD0" w:rsidRPr="0013099C" w:rsidRDefault="002F3AD0" w:rsidP="002F3AD0">
      <w:pPr>
        <w:tabs>
          <w:tab w:val="left" w:pos="1134"/>
        </w:tabs>
        <w:spacing w:after="0" w:line="240" w:lineRule="auto"/>
        <w:ind w:firstLine="709"/>
        <w:jc w:val="both"/>
        <w:rPr>
          <w:rFonts w:ascii="Times New Roman" w:eastAsia="Times New Roman" w:hAnsi="Times New Roman"/>
          <w:iCs/>
          <w:sz w:val="28"/>
          <w:szCs w:val="28"/>
          <w:lang w:eastAsia="ru-RU"/>
        </w:rPr>
      </w:pPr>
      <w:r w:rsidRPr="0013099C">
        <w:rPr>
          <w:rFonts w:ascii="Times New Roman" w:eastAsia="Times New Roman" w:hAnsi="Times New Roman"/>
          <w:sz w:val="28"/>
          <w:szCs w:val="28"/>
          <w:lang w:eastAsia="ru-RU"/>
        </w:rPr>
        <w:t xml:space="preserve">«2. </w:t>
      </w:r>
      <w:proofErr w:type="gramStart"/>
      <w:r w:rsidRPr="0013099C">
        <w:rPr>
          <w:rFonts w:ascii="Times New Roman" w:eastAsia="Times New Roman" w:hAnsi="Times New Roman"/>
          <w:bCs/>
          <w:sz w:val="28"/>
          <w:szCs w:val="28"/>
          <w:lang w:eastAsia="ru-RU"/>
        </w:rPr>
        <w:t xml:space="preserve">Депутату Совета </w:t>
      </w:r>
      <w:r w:rsidRPr="0013099C">
        <w:rPr>
          <w:rFonts w:ascii="Times New Roman" w:eastAsia="Times New Roman" w:hAnsi="Times New Roman"/>
          <w:sz w:val="28"/>
          <w:szCs w:val="28"/>
          <w:lang w:eastAsia="ru-RU"/>
        </w:rPr>
        <w:t>сельского поселения «Зимстан»</w:t>
      </w:r>
      <w:r w:rsidRPr="0013099C">
        <w:rPr>
          <w:rFonts w:ascii="Times New Roman" w:eastAsia="Times New Roman" w:hAnsi="Times New Roman"/>
          <w:bCs/>
          <w:sz w:val="28"/>
          <w:szCs w:val="28"/>
          <w:lang w:eastAsia="ru-RU"/>
        </w:rPr>
        <w:t xml:space="preserve"> для осуществления своих полномочий на непостоянной основе в целях обеспечения его участия в заседании Совета поселения, заседании комиссии (комитета) Совета поселения, членом которой (которого) он является, иных официальных мероприятиях Совета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три </w:t>
      </w:r>
      <w:r w:rsidRPr="0013099C">
        <w:rPr>
          <w:rFonts w:ascii="Times New Roman" w:eastAsia="Times New Roman" w:hAnsi="Times New Roman"/>
          <w:iCs/>
          <w:sz w:val="28"/>
          <w:szCs w:val="28"/>
          <w:lang w:eastAsia="ru-RU"/>
        </w:rPr>
        <w:t>рабочих дня в месяц.</w:t>
      </w:r>
      <w:proofErr w:type="gramEnd"/>
    </w:p>
    <w:p w:rsidR="002F3AD0" w:rsidRDefault="002F3AD0" w:rsidP="002F3AD0">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3099C">
        <w:rPr>
          <w:rFonts w:ascii="Times New Roman" w:eastAsia="Times New Roman" w:hAnsi="Times New Roman"/>
          <w:sz w:val="28"/>
          <w:szCs w:val="28"/>
          <w:lang w:eastAsia="ru-RU"/>
        </w:rPr>
        <w:t>Основанием для освобождения депутата от основной работы или службы на время осуществления им депутатской деятельности в Совете поселения является официальное уведомление за подписью председателя Совета поселения, его заместителя либо председателя или руководителя соответствующей (соответствующего) комиссии (комитета) Совета поселения с указанием даты, времени и места проведения заседания или иного мероприятия, указанных в абзаце первом настоящей части.».</w:t>
      </w:r>
      <w:proofErr w:type="gramEnd"/>
    </w:p>
    <w:p w:rsidR="002F3AD0" w:rsidRDefault="002F3AD0" w:rsidP="002F3AD0">
      <w:pPr>
        <w:pStyle w:val="a3"/>
        <w:spacing w:before="0" w:beforeAutospacing="0" w:after="0" w:afterAutospacing="0"/>
        <w:ind w:firstLine="709"/>
        <w:jc w:val="both"/>
        <w:rPr>
          <w:sz w:val="28"/>
          <w:szCs w:val="28"/>
        </w:rPr>
      </w:pPr>
      <w:r w:rsidRPr="00C27FDB">
        <w:rPr>
          <w:sz w:val="28"/>
          <w:szCs w:val="28"/>
        </w:rPr>
        <w:t>2. Главе сельского поселения «Зимстан» направить настоящее решение на государственную регистрацию в регистрирующий орган.</w:t>
      </w:r>
    </w:p>
    <w:p w:rsidR="002F3AD0" w:rsidRPr="00C27FDB" w:rsidRDefault="002F3AD0" w:rsidP="002F3AD0">
      <w:pPr>
        <w:pStyle w:val="a3"/>
        <w:spacing w:before="0" w:beforeAutospacing="0" w:after="0" w:afterAutospacing="0"/>
        <w:ind w:firstLine="709"/>
        <w:jc w:val="both"/>
        <w:rPr>
          <w:sz w:val="28"/>
          <w:szCs w:val="28"/>
        </w:rPr>
      </w:pPr>
      <w:r w:rsidRPr="0013099C">
        <w:rPr>
          <w:sz w:val="28"/>
          <w:szCs w:val="28"/>
        </w:rPr>
        <w:t xml:space="preserve">3. </w:t>
      </w:r>
      <w:r w:rsidRPr="00F03EFB">
        <w:rPr>
          <w:sz w:val="28"/>
          <w:szCs w:val="28"/>
        </w:rPr>
        <w:t xml:space="preserve">Признать утратившим силу решение Совета </w:t>
      </w:r>
      <w:r>
        <w:rPr>
          <w:sz w:val="28"/>
          <w:szCs w:val="28"/>
        </w:rPr>
        <w:t>сельского поселения</w:t>
      </w:r>
      <w:r w:rsidRPr="00F03EFB">
        <w:rPr>
          <w:sz w:val="28"/>
          <w:szCs w:val="28"/>
        </w:rPr>
        <w:t xml:space="preserve"> «</w:t>
      </w:r>
      <w:r>
        <w:rPr>
          <w:sz w:val="28"/>
          <w:szCs w:val="28"/>
        </w:rPr>
        <w:t>Зимстан</w:t>
      </w:r>
      <w:r w:rsidRPr="00F03EFB">
        <w:rPr>
          <w:sz w:val="28"/>
          <w:szCs w:val="28"/>
        </w:rPr>
        <w:t xml:space="preserve">» от </w:t>
      </w:r>
      <w:r w:rsidRPr="003130B8">
        <w:rPr>
          <w:sz w:val="28"/>
          <w:szCs w:val="28"/>
        </w:rPr>
        <w:t>17 декабря 2020 года № I – 16/85</w:t>
      </w:r>
      <w:r w:rsidRPr="003130B8">
        <w:rPr>
          <w:bCs/>
          <w:sz w:val="28"/>
          <w:szCs w:val="28"/>
        </w:rPr>
        <w:t xml:space="preserve"> </w:t>
      </w:r>
      <w:r>
        <w:rPr>
          <w:bCs/>
          <w:sz w:val="28"/>
          <w:szCs w:val="28"/>
        </w:rPr>
        <w:t>«</w:t>
      </w:r>
      <w:r w:rsidRPr="00C27FDB">
        <w:rPr>
          <w:bCs/>
          <w:sz w:val="28"/>
          <w:szCs w:val="28"/>
        </w:rPr>
        <w:t>О внесении изменений и дополнений</w:t>
      </w:r>
      <w:r>
        <w:rPr>
          <w:bCs/>
          <w:sz w:val="28"/>
          <w:szCs w:val="28"/>
        </w:rPr>
        <w:t xml:space="preserve"> </w:t>
      </w:r>
      <w:r w:rsidRPr="00C27FDB">
        <w:rPr>
          <w:bCs/>
          <w:sz w:val="28"/>
          <w:szCs w:val="28"/>
        </w:rPr>
        <w:t>в Устав муниципального образования сельского поселения «Зимстан</w:t>
      </w:r>
      <w:r w:rsidRPr="00C27FDB">
        <w:rPr>
          <w:bCs/>
          <w:caps/>
          <w:sz w:val="28"/>
          <w:szCs w:val="28"/>
        </w:rPr>
        <w:t>»</w:t>
      </w:r>
      <w:r>
        <w:rPr>
          <w:bCs/>
          <w:caps/>
          <w:sz w:val="28"/>
          <w:szCs w:val="28"/>
        </w:rPr>
        <w:t>.</w:t>
      </w:r>
    </w:p>
    <w:p w:rsidR="002F3AD0" w:rsidRDefault="002F3AD0" w:rsidP="002F3AD0">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13099C">
        <w:rPr>
          <w:rFonts w:ascii="Times New Roman" w:eastAsia="Times New Roman" w:hAnsi="Times New Roman"/>
          <w:sz w:val="28"/>
          <w:szCs w:val="28"/>
          <w:lang w:eastAsia="ru-RU"/>
        </w:rPr>
        <w:t>Настоящее решение вступает в силу в порядке, установленном федеральным законодательством.</w:t>
      </w:r>
    </w:p>
    <w:p w:rsidR="002F3AD0" w:rsidRDefault="002F3AD0" w:rsidP="002F3AD0">
      <w:pPr>
        <w:tabs>
          <w:tab w:val="left" w:pos="567"/>
        </w:tabs>
        <w:spacing w:after="0" w:line="240" w:lineRule="auto"/>
        <w:ind w:firstLine="709"/>
        <w:jc w:val="both"/>
        <w:rPr>
          <w:rFonts w:ascii="Times New Roman" w:eastAsia="Times New Roman" w:hAnsi="Times New Roman"/>
          <w:color w:val="000000"/>
          <w:sz w:val="28"/>
          <w:szCs w:val="28"/>
          <w:highlight w:val="yellow"/>
          <w:lang w:eastAsia="ru-RU"/>
        </w:rPr>
      </w:pPr>
    </w:p>
    <w:p w:rsidR="002F3AD0" w:rsidRDefault="002F3AD0" w:rsidP="002F3AD0">
      <w:pPr>
        <w:tabs>
          <w:tab w:val="left" w:pos="567"/>
        </w:tabs>
        <w:spacing w:after="0" w:line="240" w:lineRule="auto"/>
        <w:ind w:firstLine="709"/>
        <w:jc w:val="both"/>
        <w:rPr>
          <w:rFonts w:ascii="Times New Roman" w:eastAsia="Times New Roman" w:hAnsi="Times New Roman"/>
          <w:color w:val="000000"/>
          <w:sz w:val="28"/>
          <w:szCs w:val="28"/>
          <w:highlight w:val="yellow"/>
          <w:lang w:eastAsia="ru-RU"/>
        </w:rPr>
      </w:pPr>
    </w:p>
    <w:p w:rsidR="002F3AD0" w:rsidRPr="00830FA7" w:rsidRDefault="002F3AD0" w:rsidP="002F3AD0">
      <w:pPr>
        <w:rPr>
          <w:rFonts w:ascii="Times New Roman" w:hAnsi="Times New Roman"/>
          <w:sz w:val="24"/>
          <w:szCs w:val="24"/>
        </w:rPr>
      </w:pPr>
      <w:r w:rsidRPr="00031297">
        <w:rPr>
          <w:rFonts w:ascii="Times New Roman" w:hAnsi="Times New Roman"/>
          <w:sz w:val="28"/>
          <w:szCs w:val="28"/>
        </w:rPr>
        <w:t xml:space="preserve">Глава сельского поселения «Зимстан»                          </w:t>
      </w:r>
      <w:r>
        <w:rPr>
          <w:rFonts w:ascii="Times New Roman" w:hAnsi="Times New Roman"/>
          <w:sz w:val="28"/>
          <w:szCs w:val="28"/>
        </w:rPr>
        <w:t xml:space="preserve">        </w:t>
      </w:r>
      <w:r w:rsidRPr="00031297">
        <w:rPr>
          <w:rFonts w:ascii="Times New Roman" w:hAnsi="Times New Roman"/>
          <w:sz w:val="28"/>
          <w:szCs w:val="28"/>
        </w:rPr>
        <w:t xml:space="preserve"> </w:t>
      </w:r>
      <w:r>
        <w:rPr>
          <w:rFonts w:ascii="Times New Roman" w:hAnsi="Times New Roman"/>
          <w:sz w:val="28"/>
          <w:szCs w:val="28"/>
        </w:rPr>
        <w:t xml:space="preserve"> </w:t>
      </w:r>
      <w:r w:rsidRPr="00031297">
        <w:rPr>
          <w:rFonts w:ascii="Times New Roman" w:hAnsi="Times New Roman"/>
          <w:sz w:val="28"/>
          <w:szCs w:val="28"/>
        </w:rPr>
        <w:t xml:space="preserve"> </w:t>
      </w:r>
      <w:r>
        <w:rPr>
          <w:rFonts w:ascii="Times New Roman" w:hAnsi="Times New Roman"/>
          <w:sz w:val="28"/>
          <w:szCs w:val="28"/>
        </w:rPr>
        <w:t xml:space="preserve">   </w:t>
      </w:r>
      <w:r w:rsidRPr="00031297">
        <w:rPr>
          <w:rFonts w:ascii="Times New Roman" w:hAnsi="Times New Roman"/>
          <w:sz w:val="28"/>
          <w:szCs w:val="28"/>
        </w:rPr>
        <w:t xml:space="preserve">    В.Н.Лодыгин</w:t>
      </w:r>
    </w:p>
    <w:p w:rsidR="00E104D5" w:rsidRDefault="00E104D5">
      <w:r>
        <w:br w:type="page"/>
      </w:r>
    </w:p>
    <w:p w:rsidR="00E104D5" w:rsidRPr="004542C9" w:rsidRDefault="00E104D5" w:rsidP="00E104D5">
      <w:pPr>
        <w:spacing w:after="0" w:line="240" w:lineRule="auto"/>
        <w:jc w:val="center"/>
        <w:rPr>
          <w:rFonts w:ascii="Times New Roman" w:eastAsia="Times New Roman" w:hAnsi="Times New Roman"/>
          <w:sz w:val="28"/>
          <w:szCs w:val="28"/>
          <w:lang w:eastAsia="ru-RU"/>
        </w:rPr>
      </w:pPr>
      <w:r w:rsidRPr="004542C9">
        <w:rPr>
          <w:rFonts w:ascii="Times New Roman" w:eastAsia="Times New Roman" w:hAnsi="Times New Roman"/>
          <w:b/>
          <w:bCs/>
          <w:sz w:val="28"/>
          <w:szCs w:val="28"/>
          <w:lang w:eastAsia="ru-RU"/>
        </w:rPr>
        <w:object w:dxaOrig="1087" w:dyaOrig="1366">
          <v:shape id="_x0000_i1026" type="#_x0000_t75" style="width:57.75pt;height:65.25pt" fillcolor="window">
            <v:imagedata r:id="rId5" o:title=""/>
          </v:shape>
        </w:object>
      </w:r>
    </w:p>
    <w:p w:rsidR="00E104D5" w:rsidRPr="004542C9" w:rsidRDefault="00E104D5" w:rsidP="00E104D5">
      <w:pPr>
        <w:spacing w:after="0" w:line="240" w:lineRule="auto"/>
        <w:jc w:val="center"/>
        <w:rPr>
          <w:rFonts w:ascii="Times New Roman" w:eastAsia="Times New Roman" w:hAnsi="Times New Roman"/>
          <w:b/>
          <w:bCs/>
          <w:sz w:val="20"/>
          <w:szCs w:val="20"/>
          <w:lang w:eastAsia="ru-RU"/>
        </w:rPr>
      </w:pPr>
    </w:p>
    <w:p w:rsidR="00E104D5" w:rsidRPr="004542C9" w:rsidRDefault="00E104D5" w:rsidP="00E104D5">
      <w:pPr>
        <w:spacing w:after="0" w:line="240" w:lineRule="auto"/>
        <w:jc w:val="center"/>
        <w:rPr>
          <w:rFonts w:ascii="Times New Roman" w:eastAsia="Times New Roman" w:hAnsi="Times New Roman"/>
          <w:b/>
          <w:bCs/>
          <w:sz w:val="28"/>
          <w:szCs w:val="28"/>
          <w:lang w:eastAsia="ru-RU"/>
        </w:rPr>
      </w:pPr>
      <w:r w:rsidRPr="004542C9">
        <w:rPr>
          <w:rFonts w:ascii="Times New Roman" w:eastAsia="Times New Roman" w:hAnsi="Times New Roman"/>
          <w:b/>
          <w:bCs/>
          <w:sz w:val="28"/>
          <w:szCs w:val="28"/>
          <w:lang w:eastAsia="ru-RU"/>
        </w:rPr>
        <w:t xml:space="preserve">«ЗИМСТАН» СИКТ ОВМÖДЧÖМИНСА  </w:t>
      </w:r>
      <w:proofErr w:type="gramStart"/>
      <w:r w:rsidRPr="004542C9">
        <w:rPr>
          <w:rFonts w:ascii="Times New Roman" w:eastAsia="Times New Roman" w:hAnsi="Times New Roman"/>
          <w:b/>
          <w:bCs/>
          <w:sz w:val="28"/>
          <w:szCs w:val="28"/>
          <w:lang w:eastAsia="ru-RU"/>
        </w:rPr>
        <w:t>СÖВЕТ</w:t>
      </w:r>
      <w:proofErr w:type="gramEnd"/>
    </w:p>
    <w:p w:rsidR="00E104D5" w:rsidRPr="004542C9" w:rsidRDefault="00E104D5" w:rsidP="00E104D5">
      <w:pPr>
        <w:spacing w:after="0" w:line="240" w:lineRule="auto"/>
        <w:jc w:val="center"/>
        <w:rPr>
          <w:rFonts w:ascii="Times New Roman" w:eastAsia="Times New Roman" w:hAnsi="Times New Roman"/>
          <w:b/>
          <w:bCs/>
          <w:sz w:val="20"/>
          <w:szCs w:val="20"/>
          <w:lang w:eastAsia="ru-RU"/>
        </w:rPr>
      </w:pPr>
      <w:r w:rsidRPr="004542C9">
        <w:rPr>
          <w:rFonts w:ascii="Times New Roman" w:eastAsia="Times New Roman" w:hAnsi="Times New Roman"/>
          <w:b/>
          <w:bCs/>
          <w:sz w:val="28"/>
          <w:szCs w:val="28"/>
          <w:lang w:eastAsia="ru-RU"/>
        </w:rPr>
        <w:t>СОВЕТ СЕЛЬСКОГО ПОСЕЛЕНИЯ  «ЗИМСТАН»</w:t>
      </w:r>
    </w:p>
    <w:p w:rsidR="00E104D5" w:rsidRPr="004542C9" w:rsidRDefault="00E104D5" w:rsidP="00E104D5">
      <w:pPr>
        <w:spacing w:after="0" w:line="240" w:lineRule="auto"/>
        <w:jc w:val="center"/>
        <w:rPr>
          <w:rFonts w:ascii="Times New Roman" w:eastAsia="Times New Roman" w:hAnsi="Times New Roman"/>
          <w:b/>
          <w:bCs/>
          <w:sz w:val="20"/>
          <w:szCs w:val="20"/>
          <w:lang w:eastAsia="ru-RU"/>
        </w:rPr>
      </w:pPr>
    </w:p>
    <w:p w:rsidR="00E104D5" w:rsidRPr="004542C9" w:rsidRDefault="00E104D5" w:rsidP="00E104D5">
      <w:pPr>
        <w:spacing w:after="0" w:line="240" w:lineRule="auto"/>
        <w:jc w:val="center"/>
        <w:rPr>
          <w:rFonts w:ascii="Times New Roman" w:eastAsia="Times New Roman" w:hAnsi="Times New Roman"/>
          <w:b/>
          <w:bCs/>
          <w:sz w:val="28"/>
          <w:szCs w:val="28"/>
          <w:lang w:eastAsia="ru-RU"/>
        </w:rPr>
      </w:pPr>
      <w:r w:rsidRPr="004542C9">
        <w:rPr>
          <w:rFonts w:ascii="Times New Roman" w:eastAsia="Times New Roman" w:hAnsi="Times New Roman"/>
          <w:b/>
          <w:bCs/>
          <w:sz w:val="28"/>
          <w:szCs w:val="28"/>
          <w:lang w:eastAsia="ru-RU"/>
        </w:rPr>
        <w:t xml:space="preserve">К </w:t>
      </w:r>
      <w:proofErr w:type="gramStart"/>
      <w:r w:rsidRPr="004542C9">
        <w:rPr>
          <w:rFonts w:ascii="Times New Roman" w:eastAsia="Times New Roman" w:hAnsi="Times New Roman"/>
          <w:b/>
          <w:bCs/>
          <w:sz w:val="28"/>
          <w:szCs w:val="28"/>
          <w:lang w:eastAsia="ru-RU"/>
        </w:rPr>
        <w:t>Ы</w:t>
      </w:r>
      <w:proofErr w:type="gramEnd"/>
      <w:r w:rsidRPr="004542C9">
        <w:rPr>
          <w:rFonts w:ascii="Times New Roman" w:eastAsia="Times New Roman" w:hAnsi="Times New Roman"/>
          <w:b/>
          <w:bCs/>
          <w:sz w:val="28"/>
          <w:szCs w:val="28"/>
          <w:lang w:eastAsia="ru-RU"/>
        </w:rPr>
        <w:t xml:space="preserve"> В К Ō Р Т Ō Д</w:t>
      </w:r>
    </w:p>
    <w:p w:rsidR="00E104D5" w:rsidRPr="004542C9" w:rsidRDefault="00E104D5" w:rsidP="00E104D5">
      <w:pPr>
        <w:spacing w:after="0" w:line="240" w:lineRule="auto"/>
        <w:jc w:val="center"/>
        <w:rPr>
          <w:rFonts w:ascii="Times New Roman" w:eastAsia="Times New Roman" w:hAnsi="Times New Roman"/>
          <w:b/>
          <w:bCs/>
          <w:sz w:val="28"/>
          <w:szCs w:val="28"/>
          <w:lang w:eastAsia="ru-RU"/>
        </w:rPr>
      </w:pPr>
      <w:proofErr w:type="gramStart"/>
      <w:r w:rsidRPr="004542C9">
        <w:rPr>
          <w:rFonts w:ascii="Times New Roman" w:eastAsia="Times New Roman" w:hAnsi="Times New Roman"/>
          <w:b/>
          <w:bCs/>
          <w:sz w:val="28"/>
          <w:szCs w:val="28"/>
          <w:lang w:eastAsia="ru-RU"/>
        </w:rPr>
        <w:t>Р</w:t>
      </w:r>
      <w:proofErr w:type="gramEnd"/>
      <w:r w:rsidRPr="004542C9">
        <w:rPr>
          <w:rFonts w:ascii="Times New Roman" w:eastAsia="Times New Roman" w:hAnsi="Times New Roman"/>
          <w:b/>
          <w:bCs/>
          <w:sz w:val="28"/>
          <w:szCs w:val="28"/>
          <w:lang w:eastAsia="ru-RU"/>
        </w:rPr>
        <w:t xml:space="preserve"> Е Ш Е Н И Е</w:t>
      </w:r>
    </w:p>
    <w:p w:rsidR="00E104D5" w:rsidRPr="004542C9" w:rsidRDefault="00E104D5" w:rsidP="00E104D5">
      <w:pPr>
        <w:spacing w:after="0" w:line="240" w:lineRule="auto"/>
        <w:jc w:val="center"/>
        <w:rPr>
          <w:rFonts w:ascii="Times New Roman" w:eastAsia="Times New Roman" w:hAnsi="Times New Roman"/>
          <w:b/>
          <w:bCs/>
          <w:sz w:val="20"/>
          <w:szCs w:val="20"/>
          <w:lang w:eastAsia="ru-RU"/>
        </w:rPr>
      </w:pPr>
      <w:proofErr w:type="gramStart"/>
      <w:r w:rsidRPr="004542C9">
        <w:rPr>
          <w:rFonts w:ascii="Times New Roman" w:eastAsia="Times New Roman" w:hAnsi="Times New Roman"/>
          <w:b/>
          <w:sz w:val="28"/>
          <w:szCs w:val="28"/>
          <w:lang w:eastAsia="ru-RU"/>
        </w:rPr>
        <w:t>Х</w:t>
      </w:r>
      <w:proofErr w:type="gramEnd"/>
      <w:r>
        <w:rPr>
          <w:rFonts w:ascii="Times New Roman" w:eastAsia="Times New Roman" w:hAnsi="Times New Roman"/>
          <w:b/>
          <w:sz w:val="28"/>
          <w:szCs w:val="28"/>
          <w:lang w:val="en-US" w:eastAsia="ru-RU"/>
        </w:rPr>
        <w:t>VIII</w:t>
      </w:r>
      <w:r w:rsidRPr="004542C9">
        <w:rPr>
          <w:rFonts w:ascii="Times New Roman" w:eastAsia="Times New Roman" w:hAnsi="Times New Roman"/>
          <w:b/>
          <w:sz w:val="28"/>
          <w:szCs w:val="28"/>
          <w:lang w:eastAsia="ru-RU"/>
        </w:rPr>
        <w:t xml:space="preserve"> очередного заседания </w:t>
      </w:r>
      <w:r w:rsidRPr="004542C9">
        <w:rPr>
          <w:rFonts w:ascii="Times New Roman" w:eastAsia="Times New Roman" w:hAnsi="Times New Roman"/>
          <w:b/>
          <w:bCs/>
          <w:sz w:val="28"/>
          <w:szCs w:val="28"/>
          <w:lang w:val="en-US" w:eastAsia="ru-RU"/>
        </w:rPr>
        <w:t>I</w:t>
      </w:r>
      <w:r w:rsidRPr="004542C9">
        <w:rPr>
          <w:rFonts w:ascii="Times New Roman" w:eastAsia="Times New Roman" w:hAnsi="Times New Roman"/>
          <w:b/>
          <w:bCs/>
          <w:sz w:val="28"/>
          <w:szCs w:val="28"/>
          <w:lang w:eastAsia="ru-RU"/>
        </w:rPr>
        <w:t xml:space="preserve"> созыва</w:t>
      </w:r>
    </w:p>
    <w:p w:rsidR="00E104D5" w:rsidRPr="004542C9" w:rsidRDefault="00E104D5" w:rsidP="00E104D5">
      <w:pPr>
        <w:widowControl w:val="0"/>
        <w:autoSpaceDE w:val="0"/>
        <w:autoSpaceDN w:val="0"/>
        <w:spacing w:after="0" w:line="240" w:lineRule="auto"/>
        <w:jc w:val="center"/>
        <w:rPr>
          <w:rFonts w:ascii="Times New Roman" w:eastAsia="Times New Roman" w:hAnsi="Times New Roman"/>
          <w:sz w:val="28"/>
          <w:szCs w:val="28"/>
          <w:u w:val="single"/>
          <w:lang w:eastAsia="ru-RU"/>
        </w:rPr>
      </w:pPr>
    </w:p>
    <w:p w:rsidR="00E104D5" w:rsidRPr="004542C9" w:rsidRDefault="00E104D5" w:rsidP="00E104D5">
      <w:pPr>
        <w:spacing w:after="0" w:line="240" w:lineRule="auto"/>
        <w:rPr>
          <w:rFonts w:ascii="Times New Roman" w:hAnsi="Times New Roman"/>
          <w:sz w:val="28"/>
          <w:szCs w:val="28"/>
          <w:u w:val="single"/>
          <w:lang w:eastAsia="ru-RU"/>
        </w:rPr>
      </w:pPr>
      <w:r>
        <w:rPr>
          <w:rFonts w:ascii="Times New Roman" w:hAnsi="Times New Roman"/>
          <w:sz w:val="28"/>
          <w:szCs w:val="28"/>
          <w:u w:val="single"/>
          <w:lang w:eastAsia="ru-RU"/>
        </w:rPr>
        <w:t>января</w:t>
      </w:r>
      <w:r w:rsidRPr="004542C9">
        <w:rPr>
          <w:rFonts w:ascii="Times New Roman" w:hAnsi="Times New Roman"/>
          <w:sz w:val="28"/>
          <w:szCs w:val="28"/>
          <w:u w:val="single"/>
          <w:lang w:eastAsia="ru-RU"/>
        </w:rPr>
        <w:t xml:space="preserve"> 202</w:t>
      </w:r>
      <w:r>
        <w:rPr>
          <w:rFonts w:ascii="Times New Roman" w:hAnsi="Times New Roman"/>
          <w:sz w:val="28"/>
          <w:szCs w:val="28"/>
          <w:u w:val="single"/>
          <w:lang w:eastAsia="ru-RU"/>
        </w:rPr>
        <w:t>1</w:t>
      </w:r>
      <w:r w:rsidRPr="004542C9">
        <w:rPr>
          <w:rFonts w:ascii="Times New Roman" w:hAnsi="Times New Roman"/>
          <w:sz w:val="28"/>
          <w:szCs w:val="28"/>
          <w:u w:val="single"/>
          <w:lang w:eastAsia="ru-RU"/>
        </w:rPr>
        <w:t xml:space="preserve"> года № </w:t>
      </w:r>
      <w:r w:rsidRPr="004542C9">
        <w:rPr>
          <w:rFonts w:ascii="Times New Roman" w:hAnsi="Times New Roman"/>
          <w:sz w:val="28"/>
          <w:szCs w:val="28"/>
          <w:u w:val="single"/>
          <w:lang w:val="en-US" w:eastAsia="ru-RU"/>
        </w:rPr>
        <w:t>I</w:t>
      </w:r>
      <w:r>
        <w:rPr>
          <w:rFonts w:ascii="Times New Roman" w:hAnsi="Times New Roman"/>
          <w:sz w:val="28"/>
          <w:szCs w:val="28"/>
          <w:u w:val="single"/>
          <w:lang w:eastAsia="ru-RU"/>
        </w:rPr>
        <w:t>-18</w:t>
      </w:r>
      <w:r w:rsidRPr="004542C9">
        <w:rPr>
          <w:rFonts w:ascii="Times New Roman" w:hAnsi="Times New Roman"/>
          <w:sz w:val="28"/>
          <w:szCs w:val="28"/>
          <w:u w:val="single"/>
          <w:lang w:eastAsia="ru-RU"/>
        </w:rPr>
        <w:t>/проект</w:t>
      </w:r>
    </w:p>
    <w:p w:rsidR="00E104D5" w:rsidRPr="004542C9" w:rsidRDefault="00E104D5" w:rsidP="00E104D5">
      <w:pPr>
        <w:spacing w:after="0" w:line="240" w:lineRule="auto"/>
        <w:rPr>
          <w:rFonts w:ascii="Times New Roman" w:hAnsi="Times New Roman"/>
          <w:sz w:val="20"/>
          <w:szCs w:val="20"/>
          <w:lang w:eastAsia="ru-RU"/>
        </w:rPr>
      </w:pPr>
      <w:proofErr w:type="spellStart"/>
      <w:r w:rsidRPr="004542C9">
        <w:rPr>
          <w:rFonts w:ascii="Times New Roman" w:hAnsi="Times New Roman"/>
          <w:sz w:val="20"/>
          <w:szCs w:val="20"/>
          <w:lang w:eastAsia="ru-RU"/>
        </w:rPr>
        <w:t>п</w:t>
      </w:r>
      <w:proofErr w:type="gramStart"/>
      <w:r w:rsidRPr="004542C9">
        <w:rPr>
          <w:rFonts w:ascii="Times New Roman" w:hAnsi="Times New Roman"/>
          <w:sz w:val="20"/>
          <w:szCs w:val="20"/>
          <w:lang w:eastAsia="ru-RU"/>
        </w:rPr>
        <w:t>.З</w:t>
      </w:r>
      <w:proofErr w:type="gramEnd"/>
      <w:r w:rsidRPr="004542C9">
        <w:rPr>
          <w:rFonts w:ascii="Times New Roman" w:hAnsi="Times New Roman"/>
          <w:sz w:val="20"/>
          <w:szCs w:val="20"/>
          <w:lang w:eastAsia="ru-RU"/>
        </w:rPr>
        <w:t>имстан</w:t>
      </w:r>
      <w:proofErr w:type="spellEnd"/>
      <w:r w:rsidRPr="004542C9">
        <w:rPr>
          <w:rFonts w:ascii="Times New Roman" w:hAnsi="Times New Roman"/>
          <w:sz w:val="20"/>
          <w:szCs w:val="20"/>
          <w:lang w:eastAsia="ru-RU"/>
        </w:rPr>
        <w:t>, Усть-Куломский р., Республика Коми</w:t>
      </w:r>
    </w:p>
    <w:p w:rsidR="00E104D5" w:rsidRDefault="00E104D5" w:rsidP="00E104D5"/>
    <w:p w:rsidR="00E104D5" w:rsidRPr="00F03EFB" w:rsidRDefault="00E104D5" w:rsidP="00E104D5">
      <w:pPr>
        <w:spacing w:after="0" w:line="240" w:lineRule="auto"/>
        <w:jc w:val="center"/>
        <w:rPr>
          <w:rFonts w:ascii="Times New Roman" w:hAnsi="Times New Roman"/>
          <w:sz w:val="28"/>
          <w:szCs w:val="28"/>
        </w:rPr>
      </w:pPr>
      <w:r w:rsidRPr="00F03EFB">
        <w:rPr>
          <w:rFonts w:ascii="Times New Roman" w:hAnsi="Times New Roman"/>
          <w:sz w:val="28"/>
          <w:szCs w:val="28"/>
        </w:rPr>
        <w:t>О проведении публичных слушаний по обсуждению вопроса</w:t>
      </w:r>
    </w:p>
    <w:p w:rsidR="00E104D5" w:rsidRPr="00F03EFB" w:rsidRDefault="00E104D5" w:rsidP="00E104D5">
      <w:pPr>
        <w:spacing w:after="0" w:line="240" w:lineRule="auto"/>
        <w:jc w:val="center"/>
        <w:rPr>
          <w:rFonts w:ascii="Times New Roman" w:hAnsi="Times New Roman"/>
          <w:sz w:val="28"/>
          <w:szCs w:val="28"/>
        </w:rPr>
      </w:pPr>
      <w:r w:rsidRPr="00F03EFB">
        <w:rPr>
          <w:rFonts w:ascii="Times New Roman" w:hAnsi="Times New Roman"/>
          <w:sz w:val="28"/>
          <w:szCs w:val="28"/>
        </w:rPr>
        <w:t>об утверждении проекта решения  «О внесении изменений и дополнений в Устав</w:t>
      </w:r>
      <w:r>
        <w:rPr>
          <w:rFonts w:ascii="Times New Roman" w:hAnsi="Times New Roman"/>
          <w:sz w:val="28"/>
          <w:szCs w:val="28"/>
        </w:rPr>
        <w:t xml:space="preserve"> </w:t>
      </w:r>
      <w:r w:rsidRPr="00F03EFB">
        <w:rPr>
          <w:rFonts w:ascii="Times New Roman" w:hAnsi="Times New Roman"/>
          <w:sz w:val="28"/>
          <w:szCs w:val="28"/>
        </w:rPr>
        <w:t>муниципального образования сельского поселения «Зимстан»</w:t>
      </w:r>
    </w:p>
    <w:p w:rsidR="00E104D5" w:rsidRPr="00F03EFB" w:rsidRDefault="00E104D5" w:rsidP="00E104D5">
      <w:pPr>
        <w:spacing w:line="240" w:lineRule="auto"/>
        <w:jc w:val="both"/>
        <w:rPr>
          <w:rFonts w:ascii="Times New Roman" w:hAnsi="Times New Roman"/>
          <w:sz w:val="28"/>
          <w:szCs w:val="28"/>
        </w:rPr>
      </w:pPr>
      <w:r>
        <w:rPr>
          <w:rFonts w:ascii="Times New Roman" w:hAnsi="Times New Roman"/>
          <w:sz w:val="28"/>
          <w:szCs w:val="28"/>
        </w:rPr>
        <w:t xml:space="preserve">           </w:t>
      </w:r>
    </w:p>
    <w:p w:rsidR="00E104D5" w:rsidRPr="00F03EFB" w:rsidRDefault="00E104D5" w:rsidP="00E104D5">
      <w:pPr>
        <w:spacing w:after="0" w:line="240" w:lineRule="auto"/>
        <w:ind w:firstLine="709"/>
        <w:jc w:val="both"/>
        <w:rPr>
          <w:rFonts w:ascii="Times New Roman" w:hAnsi="Times New Roman"/>
          <w:sz w:val="28"/>
          <w:szCs w:val="28"/>
        </w:rPr>
      </w:pPr>
      <w:r w:rsidRPr="00F03EFB">
        <w:rPr>
          <w:rFonts w:ascii="Times New Roman" w:hAnsi="Times New Roman"/>
          <w:sz w:val="28"/>
          <w:szCs w:val="28"/>
        </w:rPr>
        <w:t xml:space="preserve">Руководствуясь статьей 35 Федерального закона от 6 октября 2003 года </w:t>
      </w:r>
      <w:r>
        <w:rPr>
          <w:rFonts w:ascii="Times New Roman" w:hAnsi="Times New Roman"/>
          <w:sz w:val="28"/>
          <w:szCs w:val="28"/>
        </w:rPr>
        <w:t>№</w:t>
      </w:r>
      <w:r w:rsidRPr="00F03EFB">
        <w:rPr>
          <w:rFonts w:ascii="Times New Roman" w:hAnsi="Times New Roman"/>
          <w:sz w:val="28"/>
          <w:szCs w:val="28"/>
        </w:rPr>
        <w:t xml:space="preserve">131-ФЗ </w:t>
      </w:r>
      <w:r>
        <w:rPr>
          <w:rFonts w:ascii="Times New Roman" w:hAnsi="Times New Roman"/>
          <w:sz w:val="28"/>
          <w:szCs w:val="28"/>
        </w:rPr>
        <w:t>«</w:t>
      </w:r>
      <w:r w:rsidRPr="00F03EFB">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F03EFB">
        <w:rPr>
          <w:rFonts w:ascii="Times New Roman" w:hAnsi="Times New Roman"/>
          <w:sz w:val="28"/>
          <w:szCs w:val="28"/>
        </w:rPr>
        <w:t>, Устав</w:t>
      </w:r>
      <w:r>
        <w:rPr>
          <w:rFonts w:ascii="Times New Roman" w:hAnsi="Times New Roman"/>
          <w:sz w:val="28"/>
          <w:szCs w:val="28"/>
        </w:rPr>
        <w:t>ом</w:t>
      </w:r>
      <w:r w:rsidRPr="00F03EFB">
        <w:rPr>
          <w:rFonts w:ascii="Times New Roman" w:hAnsi="Times New Roman"/>
          <w:sz w:val="28"/>
          <w:szCs w:val="28"/>
        </w:rPr>
        <w:t xml:space="preserve"> муниципального образования сельском поселении «Зимстан», Совет сельском поселении «Зимстан»</w:t>
      </w:r>
      <w:r>
        <w:rPr>
          <w:rFonts w:ascii="Times New Roman" w:hAnsi="Times New Roman"/>
          <w:sz w:val="28"/>
          <w:szCs w:val="28"/>
        </w:rPr>
        <w:t xml:space="preserve"> </w:t>
      </w:r>
      <w:r w:rsidRPr="00F03EFB">
        <w:rPr>
          <w:rFonts w:ascii="Times New Roman" w:hAnsi="Times New Roman"/>
          <w:sz w:val="28"/>
          <w:szCs w:val="28"/>
        </w:rPr>
        <w:t>решил:</w:t>
      </w:r>
    </w:p>
    <w:p w:rsidR="00E104D5" w:rsidRPr="00F03EFB" w:rsidRDefault="00E104D5" w:rsidP="00E104D5">
      <w:pPr>
        <w:spacing w:after="0" w:line="240" w:lineRule="auto"/>
        <w:ind w:firstLine="709"/>
        <w:jc w:val="both"/>
        <w:rPr>
          <w:rFonts w:ascii="Times New Roman" w:hAnsi="Times New Roman"/>
          <w:sz w:val="28"/>
          <w:szCs w:val="28"/>
        </w:rPr>
      </w:pPr>
      <w:r w:rsidRPr="00F03EFB">
        <w:rPr>
          <w:rFonts w:ascii="Times New Roman" w:hAnsi="Times New Roman"/>
          <w:sz w:val="28"/>
          <w:szCs w:val="28"/>
        </w:rPr>
        <w:t>1.</w:t>
      </w:r>
      <w:r w:rsidRPr="00F03EFB">
        <w:rPr>
          <w:rFonts w:ascii="Times New Roman" w:hAnsi="Times New Roman"/>
          <w:sz w:val="28"/>
          <w:szCs w:val="28"/>
        </w:rPr>
        <w:tab/>
        <w:t xml:space="preserve">Провести </w:t>
      </w:r>
      <w:r>
        <w:rPr>
          <w:rFonts w:ascii="Times New Roman" w:hAnsi="Times New Roman"/>
          <w:sz w:val="28"/>
          <w:szCs w:val="28"/>
        </w:rPr>
        <w:t>___________</w:t>
      </w:r>
      <w:r w:rsidRPr="00F03EFB">
        <w:rPr>
          <w:rFonts w:ascii="Times New Roman" w:hAnsi="Times New Roman"/>
          <w:sz w:val="28"/>
          <w:szCs w:val="28"/>
        </w:rPr>
        <w:t xml:space="preserve"> 202</w:t>
      </w:r>
      <w:r>
        <w:rPr>
          <w:rFonts w:ascii="Times New Roman" w:hAnsi="Times New Roman"/>
          <w:sz w:val="28"/>
          <w:szCs w:val="28"/>
        </w:rPr>
        <w:t>1</w:t>
      </w:r>
      <w:r w:rsidRPr="00F03EFB">
        <w:rPr>
          <w:rFonts w:ascii="Times New Roman" w:hAnsi="Times New Roman"/>
          <w:sz w:val="28"/>
          <w:szCs w:val="28"/>
        </w:rPr>
        <w:t xml:space="preserve">года с 9 часов 00 минут до 17 часов 00 минут в заочной форме публичные слушания по проекту решения Совета сельском поселении «Зимстан» ««О внесении изменений и дополнений в Устав муниципального образования сельского поселения «Зимстан» (далее – проект Решения). Адрес официального сайта, на котором будет размещен проект Решения: </w:t>
      </w:r>
      <w:proofErr w:type="spellStart"/>
      <w:r w:rsidRPr="00A97D9D">
        <w:rPr>
          <w:rFonts w:ascii="Times New Roman" w:hAnsi="Times New Roman"/>
          <w:sz w:val="28"/>
          <w:szCs w:val="28"/>
        </w:rPr>
        <w:t>zimstankomi.ucoz.ru</w:t>
      </w:r>
      <w:proofErr w:type="spellEnd"/>
      <w:r w:rsidRPr="00F03EFB">
        <w:rPr>
          <w:rFonts w:ascii="Times New Roman" w:hAnsi="Times New Roman"/>
          <w:sz w:val="28"/>
          <w:szCs w:val="28"/>
        </w:rPr>
        <w:t xml:space="preserve">, адрес электронной почты: </w:t>
      </w:r>
      <w:proofErr w:type="spellStart"/>
      <w:r w:rsidRPr="00A97D9D">
        <w:rPr>
          <w:rFonts w:ascii="Times New Roman" w:hAnsi="Times New Roman"/>
          <w:sz w:val="28"/>
          <w:szCs w:val="28"/>
        </w:rPr>
        <w:t>adm-sp-zimstan@mail.ru</w:t>
      </w:r>
      <w:proofErr w:type="spellEnd"/>
      <w:r w:rsidRPr="00F03EFB">
        <w:rPr>
          <w:rFonts w:ascii="Times New Roman" w:hAnsi="Times New Roman"/>
          <w:sz w:val="28"/>
          <w:szCs w:val="28"/>
        </w:rPr>
        <w:t>, почтовый адрес администрации сельского поселения «Зимстан»: 1680</w:t>
      </w:r>
      <w:r>
        <w:rPr>
          <w:rFonts w:ascii="Times New Roman" w:hAnsi="Times New Roman"/>
          <w:sz w:val="28"/>
          <w:szCs w:val="28"/>
        </w:rPr>
        <w:t>82</w:t>
      </w:r>
      <w:r w:rsidRPr="00F03EFB">
        <w:rPr>
          <w:rFonts w:ascii="Times New Roman" w:hAnsi="Times New Roman"/>
          <w:sz w:val="28"/>
          <w:szCs w:val="28"/>
        </w:rPr>
        <w:t>, Республика Коми, Усть-Кулом</w:t>
      </w:r>
      <w:r>
        <w:rPr>
          <w:rFonts w:ascii="Times New Roman" w:hAnsi="Times New Roman"/>
          <w:sz w:val="28"/>
          <w:szCs w:val="28"/>
        </w:rPr>
        <w:t>ский район</w:t>
      </w:r>
      <w:r w:rsidRPr="00F03EFB">
        <w:rPr>
          <w:rFonts w:ascii="Times New Roman" w:hAnsi="Times New Roman"/>
          <w:sz w:val="28"/>
          <w:szCs w:val="28"/>
        </w:rPr>
        <w:t xml:space="preserve">, </w:t>
      </w:r>
      <w:proofErr w:type="spellStart"/>
      <w:r>
        <w:rPr>
          <w:rFonts w:ascii="Times New Roman" w:hAnsi="Times New Roman"/>
          <w:sz w:val="28"/>
          <w:szCs w:val="28"/>
        </w:rPr>
        <w:t>п</w:t>
      </w:r>
      <w:proofErr w:type="gramStart"/>
      <w:r>
        <w:rPr>
          <w:rFonts w:ascii="Times New Roman" w:hAnsi="Times New Roman"/>
          <w:sz w:val="28"/>
          <w:szCs w:val="28"/>
        </w:rPr>
        <w:t>.З</w:t>
      </w:r>
      <w:proofErr w:type="gramEnd"/>
      <w:r>
        <w:rPr>
          <w:rFonts w:ascii="Times New Roman" w:hAnsi="Times New Roman"/>
          <w:sz w:val="28"/>
          <w:szCs w:val="28"/>
        </w:rPr>
        <w:t>имстан</w:t>
      </w:r>
      <w:proofErr w:type="spellEnd"/>
      <w:r>
        <w:rPr>
          <w:rFonts w:ascii="Times New Roman" w:hAnsi="Times New Roman"/>
          <w:sz w:val="28"/>
          <w:szCs w:val="28"/>
        </w:rPr>
        <w:t xml:space="preserve">, </w:t>
      </w:r>
      <w:r w:rsidRPr="00F03EFB">
        <w:rPr>
          <w:rFonts w:ascii="Times New Roman" w:hAnsi="Times New Roman"/>
          <w:sz w:val="28"/>
          <w:szCs w:val="28"/>
        </w:rPr>
        <w:t xml:space="preserve">ул. </w:t>
      </w:r>
      <w:r>
        <w:rPr>
          <w:rFonts w:ascii="Times New Roman" w:hAnsi="Times New Roman"/>
          <w:sz w:val="28"/>
          <w:szCs w:val="28"/>
        </w:rPr>
        <w:t>Ленина</w:t>
      </w:r>
      <w:r w:rsidRPr="00F03EFB">
        <w:rPr>
          <w:rFonts w:ascii="Times New Roman" w:hAnsi="Times New Roman"/>
          <w:sz w:val="28"/>
          <w:szCs w:val="28"/>
        </w:rPr>
        <w:t xml:space="preserve">, д. </w:t>
      </w:r>
      <w:r>
        <w:rPr>
          <w:rFonts w:ascii="Times New Roman" w:hAnsi="Times New Roman"/>
          <w:sz w:val="28"/>
          <w:szCs w:val="28"/>
        </w:rPr>
        <w:t>6</w:t>
      </w:r>
      <w:r w:rsidRPr="00F03EFB">
        <w:rPr>
          <w:rFonts w:ascii="Times New Roman" w:hAnsi="Times New Roman"/>
          <w:sz w:val="28"/>
          <w:szCs w:val="28"/>
        </w:rPr>
        <w:t xml:space="preserve">. </w:t>
      </w:r>
    </w:p>
    <w:p w:rsidR="00E104D5" w:rsidRPr="00F03EFB" w:rsidRDefault="00E104D5" w:rsidP="00E104D5">
      <w:pPr>
        <w:spacing w:after="0" w:line="240" w:lineRule="auto"/>
        <w:ind w:firstLine="709"/>
        <w:jc w:val="both"/>
        <w:rPr>
          <w:rFonts w:ascii="Times New Roman" w:hAnsi="Times New Roman"/>
          <w:sz w:val="28"/>
          <w:szCs w:val="28"/>
        </w:rPr>
      </w:pPr>
      <w:r w:rsidRPr="00F03EFB">
        <w:rPr>
          <w:rFonts w:ascii="Times New Roman" w:hAnsi="Times New Roman"/>
          <w:sz w:val="28"/>
          <w:szCs w:val="28"/>
        </w:rPr>
        <w:t>2.</w:t>
      </w:r>
      <w:r w:rsidRPr="00F03EFB">
        <w:rPr>
          <w:rFonts w:ascii="Times New Roman" w:hAnsi="Times New Roman"/>
          <w:sz w:val="28"/>
          <w:szCs w:val="28"/>
        </w:rPr>
        <w:tab/>
        <w:t xml:space="preserve">Назначить ответственных за организацию и проведение публичных слушаний в заочной форме: </w:t>
      </w:r>
      <w:r>
        <w:rPr>
          <w:rFonts w:ascii="Times New Roman" w:hAnsi="Times New Roman"/>
          <w:sz w:val="28"/>
          <w:szCs w:val="28"/>
        </w:rPr>
        <w:t>Катаеву Юлию Эдуардовну</w:t>
      </w:r>
      <w:r w:rsidRPr="00F03EFB">
        <w:rPr>
          <w:rFonts w:ascii="Times New Roman" w:hAnsi="Times New Roman"/>
          <w:sz w:val="28"/>
          <w:szCs w:val="28"/>
        </w:rPr>
        <w:t xml:space="preserve"> </w:t>
      </w:r>
      <w:proofErr w:type="gramStart"/>
      <w:r w:rsidRPr="00F03EFB">
        <w:rPr>
          <w:rFonts w:ascii="Times New Roman" w:hAnsi="Times New Roman"/>
          <w:sz w:val="28"/>
          <w:szCs w:val="28"/>
        </w:rPr>
        <w:t>–з</w:t>
      </w:r>
      <w:proofErr w:type="gramEnd"/>
      <w:r w:rsidRPr="00F03EFB">
        <w:rPr>
          <w:rFonts w:ascii="Times New Roman" w:hAnsi="Times New Roman"/>
          <w:sz w:val="28"/>
          <w:szCs w:val="28"/>
        </w:rPr>
        <w:t xml:space="preserve">аместителя руководителя администрации </w:t>
      </w:r>
      <w:r w:rsidRPr="006E1070">
        <w:rPr>
          <w:rFonts w:ascii="Times New Roman" w:hAnsi="Times New Roman"/>
          <w:sz w:val="28"/>
          <w:szCs w:val="28"/>
        </w:rPr>
        <w:t>сельского поселения «Зимстан»</w:t>
      </w:r>
      <w:r w:rsidRPr="00F03EFB">
        <w:rPr>
          <w:rFonts w:ascii="Times New Roman" w:hAnsi="Times New Roman"/>
          <w:sz w:val="28"/>
          <w:szCs w:val="28"/>
        </w:rPr>
        <w:t>.</w:t>
      </w:r>
    </w:p>
    <w:p w:rsidR="00E104D5" w:rsidRPr="00F03EFB" w:rsidRDefault="00E104D5" w:rsidP="00E104D5">
      <w:pPr>
        <w:spacing w:after="0" w:line="240" w:lineRule="auto"/>
        <w:ind w:firstLine="709"/>
        <w:jc w:val="both"/>
        <w:rPr>
          <w:rFonts w:ascii="Times New Roman" w:hAnsi="Times New Roman"/>
          <w:sz w:val="28"/>
          <w:szCs w:val="28"/>
        </w:rPr>
      </w:pPr>
      <w:r w:rsidRPr="00F03EFB">
        <w:rPr>
          <w:rFonts w:ascii="Times New Roman" w:hAnsi="Times New Roman"/>
          <w:sz w:val="28"/>
          <w:szCs w:val="28"/>
        </w:rPr>
        <w:t xml:space="preserve">3. Признать утратившим силу решение Совета </w:t>
      </w:r>
      <w:r>
        <w:rPr>
          <w:rFonts w:ascii="Times New Roman" w:hAnsi="Times New Roman"/>
          <w:sz w:val="28"/>
          <w:szCs w:val="28"/>
        </w:rPr>
        <w:t>СП</w:t>
      </w:r>
      <w:r w:rsidRPr="00F03EFB">
        <w:rPr>
          <w:rFonts w:ascii="Times New Roman" w:hAnsi="Times New Roman"/>
          <w:sz w:val="28"/>
          <w:szCs w:val="28"/>
        </w:rPr>
        <w:t xml:space="preserve"> «</w:t>
      </w:r>
      <w:r>
        <w:rPr>
          <w:rFonts w:ascii="Times New Roman" w:hAnsi="Times New Roman"/>
          <w:sz w:val="28"/>
          <w:szCs w:val="28"/>
        </w:rPr>
        <w:t>Зимстан</w:t>
      </w:r>
      <w:r w:rsidRPr="00F03EFB">
        <w:rPr>
          <w:rFonts w:ascii="Times New Roman" w:hAnsi="Times New Roman"/>
          <w:sz w:val="28"/>
          <w:szCs w:val="28"/>
        </w:rPr>
        <w:t xml:space="preserve">» от </w:t>
      </w:r>
      <w:r w:rsidRPr="006E1070">
        <w:rPr>
          <w:rFonts w:ascii="Times New Roman" w:hAnsi="Times New Roman"/>
          <w:sz w:val="28"/>
          <w:szCs w:val="28"/>
        </w:rPr>
        <w:t>17 декабря 2020 года № I – 16/86</w:t>
      </w:r>
      <w:r>
        <w:rPr>
          <w:rFonts w:ascii="Times New Roman" w:hAnsi="Times New Roman"/>
          <w:sz w:val="28"/>
          <w:szCs w:val="28"/>
        </w:rPr>
        <w:t xml:space="preserve"> «</w:t>
      </w:r>
      <w:r w:rsidRPr="006E1070">
        <w:rPr>
          <w:rFonts w:ascii="Times New Roman" w:hAnsi="Times New Roman"/>
          <w:sz w:val="28"/>
          <w:szCs w:val="28"/>
        </w:rPr>
        <w:t>О проведении публичных слушаний по обсуждению вопроса об утверждении проекта решения  «О внесении изменений и дополнений в Устав</w:t>
      </w:r>
      <w:r>
        <w:rPr>
          <w:rFonts w:ascii="Times New Roman" w:hAnsi="Times New Roman"/>
          <w:sz w:val="28"/>
          <w:szCs w:val="28"/>
        </w:rPr>
        <w:t xml:space="preserve"> </w:t>
      </w:r>
      <w:r w:rsidRPr="006E1070">
        <w:rPr>
          <w:rFonts w:ascii="Times New Roman" w:hAnsi="Times New Roman"/>
          <w:sz w:val="28"/>
          <w:szCs w:val="28"/>
        </w:rPr>
        <w:t>муниципального образования сельского поселения «Зимстан»</w:t>
      </w:r>
      <w:r w:rsidRPr="00F03EFB">
        <w:rPr>
          <w:rFonts w:ascii="Times New Roman" w:hAnsi="Times New Roman"/>
          <w:sz w:val="28"/>
          <w:szCs w:val="28"/>
        </w:rPr>
        <w:t>.</w:t>
      </w:r>
    </w:p>
    <w:p w:rsidR="00E104D5" w:rsidRDefault="00E104D5" w:rsidP="00E104D5">
      <w:pPr>
        <w:spacing w:after="0" w:line="240" w:lineRule="auto"/>
        <w:ind w:firstLine="709"/>
        <w:jc w:val="both"/>
        <w:rPr>
          <w:rFonts w:ascii="Times New Roman" w:hAnsi="Times New Roman"/>
          <w:sz w:val="28"/>
          <w:szCs w:val="28"/>
        </w:rPr>
      </w:pPr>
      <w:r w:rsidRPr="00F03EFB">
        <w:rPr>
          <w:rFonts w:ascii="Times New Roman" w:hAnsi="Times New Roman"/>
          <w:sz w:val="28"/>
          <w:szCs w:val="28"/>
        </w:rPr>
        <w:t xml:space="preserve">4. </w:t>
      </w:r>
      <w:r w:rsidRPr="006E1070">
        <w:rPr>
          <w:rFonts w:ascii="Times New Roman" w:hAnsi="Times New Roman"/>
          <w:sz w:val="28"/>
          <w:szCs w:val="28"/>
        </w:rPr>
        <w:t>Настоящее решение вступает в силу со дня обнародования на информационном стенде администрации сельского поселения «Зимстан».</w:t>
      </w:r>
    </w:p>
    <w:p w:rsidR="00E104D5" w:rsidRDefault="00E104D5" w:rsidP="00E104D5">
      <w:pPr>
        <w:spacing w:line="240" w:lineRule="auto"/>
        <w:jc w:val="both"/>
        <w:rPr>
          <w:rFonts w:ascii="Times New Roman" w:hAnsi="Times New Roman"/>
          <w:sz w:val="28"/>
          <w:szCs w:val="28"/>
        </w:rPr>
      </w:pPr>
    </w:p>
    <w:p w:rsidR="00416BCB" w:rsidRDefault="00E104D5" w:rsidP="00E104D5">
      <w:pPr>
        <w:spacing w:line="240" w:lineRule="auto"/>
        <w:jc w:val="both"/>
        <w:rPr>
          <w:rFonts w:ascii="Times New Roman" w:hAnsi="Times New Roman"/>
          <w:sz w:val="28"/>
          <w:szCs w:val="28"/>
        </w:rPr>
      </w:pPr>
      <w:r w:rsidRPr="00F03EFB">
        <w:rPr>
          <w:rFonts w:ascii="Times New Roman" w:hAnsi="Times New Roman"/>
          <w:sz w:val="28"/>
          <w:szCs w:val="28"/>
        </w:rPr>
        <w:t>Глава сельского поселения «Зимстан»                                           В.Н.Лодыгин</w:t>
      </w:r>
    </w:p>
    <w:p w:rsidR="00416BCB" w:rsidRDefault="00416BCB">
      <w:pPr>
        <w:rPr>
          <w:rFonts w:ascii="Times New Roman" w:hAnsi="Times New Roman"/>
          <w:sz w:val="28"/>
          <w:szCs w:val="28"/>
        </w:rPr>
      </w:pPr>
      <w:r>
        <w:rPr>
          <w:rFonts w:ascii="Times New Roman" w:hAnsi="Times New Roman"/>
          <w:sz w:val="28"/>
          <w:szCs w:val="28"/>
        </w:rPr>
        <w:lastRenderedPageBreak/>
        <w:br w:type="page"/>
      </w:r>
    </w:p>
    <w:p w:rsidR="00416BCB" w:rsidRPr="004542C9" w:rsidRDefault="00416BCB" w:rsidP="00416BCB">
      <w:pPr>
        <w:spacing w:after="0" w:line="240" w:lineRule="auto"/>
        <w:jc w:val="center"/>
        <w:rPr>
          <w:rFonts w:ascii="Times New Roman" w:eastAsia="Times New Roman" w:hAnsi="Times New Roman"/>
          <w:sz w:val="28"/>
          <w:szCs w:val="28"/>
          <w:lang w:eastAsia="ru-RU"/>
        </w:rPr>
      </w:pPr>
      <w:r w:rsidRPr="004542C9">
        <w:rPr>
          <w:rFonts w:ascii="Times New Roman" w:eastAsia="Times New Roman" w:hAnsi="Times New Roman"/>
          <w:b/>
          <w:bCs/>
          <w:sz w:val="28"/>
          <w:szCs w:val="28"/>
          <w:lang w:eastAsia="ru-RU"/>
        </w:rPr>
        <w:object w:dxaOrig="1087" w:dyaOrig="1366">
          <v:shape id="_x0000_i1027" type="#_x0000_t75" style="width:57.75pt;height:65.25pt" fillcolor="window">
            <v:imagedata r:id="rId5" o:title=""/>
          </v:shape>
        </w:object>
      </w:r>
    </w:p>
    <w:p w:rsidR="00416BCB" w:rsidRPr="004542C9" w:rsidRDefault="00416BCB" w:rsidP="00416BCB">
      <w:pPr>
        <w:spacing w:after="0" w:line="240" w:lineRule="auto"/>
        <w:jc w:val="center"/>
        <w:rPr>
          <w:rFonts w:ascii="Times New Roman" w:eastAsia="Times New Roman" w:hAnsi="Times New Roman"/>
          <w:b/>
          <w:bCs/>
          <w:sz w:val="20"/>
          <w:szCs w:val="20"/>
          <w:lang w:eastAsia="ru-RU"/>
        </w:rPr>
      </w:pPr>
    </w:p>
    <w:p w:rsidR="00416BCB" w:rsidRPr="004542C9" w:rsidRDefault="00416BCB" w:rsidP="00416BCB">
      <w:pPr>
        <w:spacing w:after="0" w:line="240" w:lineRule="auto"/>
        <w:jc w:val="center"/>
        <w:rPr>
          <w:rFonts w:ascii="Times New Roman" w:eastAsia="Times New Roman" w:hAnsi="Times New Roman"/>
          <w:b/>
          <w:bCs/>
          <w:sz w:val="28"/>
          <w:szCs w:val="28"/>
          <w:lang w:eastAsia="ru-RU"/>
        </w:rPr>
      </w:pPr>
      <w:r w:rsidRPr="004542C9">
        <w:rPr>
          <w:rFonts w:ascii="Times New Roman" w:eastAsia="Times New Roman" w:hAnsi="Times New Roman"/>
          <w:b/>
          <w:bCs/>
          <w:sz w:val="28"/>
          <w:szCs w:val="28"/>
          <w:lang w:eastAsia="ru-RU"/>
        </w:rPr>
        <w:t xml:space="preserve">«ЗИМСТАН» СИКТ ОВМÖДЧÖМИНСА  </w:t>
      </w:r>
      <w:proofErr w:type="gramStart"/>
      <w:r w:rsidRPr="004542C9">
        <w:rPr>
          <w:rFonts w:ascii="Times New Roman" w:eastAsia="Times New Roman" w:hAnsi="Times New Roman"/>
          <w:b/>
          <w:bCs/>
          <w:sz w:val="28"/>
          <w:szCs w:val="28"/>
          <w:lang w:eastAsia="ru-RU"/>
        </w:rPr>
        <w:t>СÖВЕТ</w:t>
      </w:r>
      <w:proofErr w:type="gramEnd"/>
    </w:p>
    <w:p w:rsidR="00416BCB" w:rsidRPr="004542C9" w:rsidRDefault="00416BCB" w:rsidP="00416BCB">
      <w:pPr>
        <w:spacing w:after="0" w:line="240" w:lineRule="auto"/>
        <w:jc w:val="center"/>
        <w:rPr>
          <w:rFonts w:ascii="Times New Roman" w:eastAsia="Times New Roman" w:hAnsi="Times New Roman"/>
          <w:b/>
          <w:bCs/>
          <w:sz w:val="20"/>
          <w:szCs w:val="20"/>
          <w:lang w:eastAsia="ru-RU"/>
        </w:rPr>
      </w:pPr>
      <w:r w:rsidRPr="004542C9">
        <w:rPr>
          <w:rFonts w:ascii="Times New Roman" w:eastAsia="Times New Roman" w:hAnsi="Times New Roman"/>
          <w:b/>
          <w:bCs/>
          <w:sz w:val="28"/>
          <w:szCs w:val="28"/>
          <w:lang w:eastAsia="ru-RU"/>
        </w:rPr>
        <w:t>СОВЕТ СЕЛЬСКОГО ПОСЕЛЕНИЯ  «ЗИМСТАН»</w:t>
      </w:r>
    </w:p>
    <w:p w:rsidR="00416BCB" w:rsidRPr="004542C9" w:rsidRDefault="00416BCB" w:rsidP="00416BCB">
      <w:pPr>
        <w:spacing w:after="0" w:line="240" w:lineRule="auto"/>
        <w:jc w:val="center"/>
        <w:rPr>
          <w:rFonts w:ascii="Times New Roman" w:eastAsia="Times New Roman" w:hAnsi="Times New Roman"/>
          <w:b/>
          <w:bCs/>
          <w:sz w:val="20"/>
          <w:szCs w:val="20"/>
          <w:lang w:eastAsia="ru-RU"/>
        </w:rPr>
      </w:pPr>
    </w:p>
    <w:p w:rsidR="00416BCB" w:rsidRPr="004542C9" w:rsidRDefault="00416BCB" w:rsidP="00416BCB">
      <w:pPr>
        <w:spacing w:after="0" w:line="240" w:lineRule="auto"/>
        <w:jc w:val="center"/>
        <w:rPr>
          <w:rFonts w:ascii="Times New Roman" w:eastAsia="Times New Roman" w:hAnsi="Times New Roman"/>
          <w:b/>
          <w:bCs/>
          <w:sz w:val="28"/>
          <w:szCs w:val="28"/>
          <w:lang w:eastAsia="ru-RU"/>
        </w:rPr>
      </w:pPr>
      <w:r w:rsidRPr="004542C9">
        <w:rPr>
          <w:rFonts w:ascii="Times New Roman" w:eastAsia="Times New Roman" w:hAnsi="Times New Roman"/>
          <w:b/>
          <w:bCs/>
          <w:sz w:val="28"/>
          <w:szCs w:val="28"/>
          <w:lang w:eastAsia="ru-RU"/>
        </w:rPr>
        <w:t xml:space="preserve">К </w:t>
      </w:r>
      <w:proofErr w:type="gramStart"/>
      <w:r w:rsidRPr="004542C9">
        <w:rPr>
          <w:rFonts w:ascii="Times New Roman" w:eastAsia="Times New Roman" w:hAnsi="Times New Roman"/>
          <w:b/>
          <w:bCs/>
          <w:sz w:val="28"/>
          <w:szCs w:val="28"/>
          <w:lang w:eastAsia="ru-RU"/>
        </w:rPr>
        <w:t>Ы</w:t>
      </w:r>
      <w:proofErr w:type="gramEnd"/>
      <w:r w:rsidRPr="004542C9">
        <w:rPr>
          <w:rFonts w:ascii="Times New Roman" w:eastAsia="Times New Roman" w:hAnsi="Times New Roman"/>
          <w:b/>
          <w:bCs/>
          <w:sz w:val="28"/>
          <w:szCs w:val="28"/>
          <w:lang w:eastAsia="ru-RU"/>
        </w:rPr>
        <w:t xml:space="preserve"> В К Ō Р Т Ō Д</w:t>
      </w:r>
    </w:p>
    <w:p w:rsidR="00416BCB" w:rsidRPr="004542C9" w:rsidRDefault="00416BCB" w:rsidP="00416BCB">
      <w:pPr>
        <w:spacing w:after="0" w:line="240" w:lineRule="auto"/>
        <w:jc w:val="center"/>
        <w:rPr>
          <w:rFonts w:ascii="Times New Roman" w:eastAsia="Times New Roman" w:hAnsi="Times New Roman"/>
          <w:b/>
          <w:bCs/>
          <w:sz w:val="28"/>
          <w:szCs w:val="28"/>
          <w:lang w:eastAsia="ru-RU"/>
        </w:rPr>
      </w:pPr>
      <w:proofErr w:type="gramStart"/>
      <w:r w:rsidRPr="004542C9">
        <w:rPr>
          <w:rFonts w:ascii="Times New Roman" w:eastAsia="Times New Roman" w:hAnsi="Times New Roman"/>
          <w:b/>
          <w:bCs/>
          <w:sz w:val="28"/>
          <w:szCs w:val="28"/>
          <w:lang w:eastAsia="ru-RU"/>
        </w:rPr>
        <w:t>Р</w:t>
      </w:r>
      <w:proofErr w:type="gramEnd"/>
      <w:r w:rsidRPr="004542C9">
        <w:rPr>
          <w:rFonts w:ascii="Times New Roman" w:eastAsia="Times New Roman" w:hAnsi="Times New Roman"/>
          <w:b/>
          <w:bCs/>
          <w:sz w:val="28"/>
          <w:szCs w:val="28"/>
          <w:lang w:eastAsia="ru-RU"/>
        </w:rPr>
        <w:t xml:space="preserve"> Е Ш Е Н И Е</w:t>
      </w:r>
    </w:p>
    <w:p w:rsidR="00416BCB" w:rsidRPr="004542C9" w:rsidRDefault="00416BCB" w:rsidP="00416BCB">
      <w:pPr>
        <w:spacing w:after="0" w:line="240" w:lineRule="auto"/>
        <w:jc w:val="center"/>
        <w:rPr>
          <w:rFonts w:ascii="Times New Roman" w:eastAsia="Times New Roman" w:hAnsi="Times New Roman"/>
          <w:b/>
          <w:bCs/>
          <w:sz w:val="20"/>
          <w:szCs w:val="20"/>
          <w:lang w:eastAsia="ru-RU"/>
        </w:rPr>
      </w:pPr>
      <w:proofErr w:type="gramStart"/>
      <w:r w:rsidRPr="004542C9">
        <w:rPr>
          <w:rFonts w:ascii="Times New Roman" w:eastAsia="Times New Roman" w:hAnsi="Times New Roman"/>
          <w:b/>
          <w:sz w:val="28"/>
          <w:szCs w:val="28"/>
          <w:lang w:eastAsia="ru-RU"/>
        </w:rPr>
        <w:t>Х</w:t>
      </w:r>
      <w:proofErr w:type="gramEnd"/>
      <w:r>
        <w:rPr>
          <w:rFonts w:ascii="Times New Roman" w:eastAsia="Times New Roman" w:hAnsi="Times New Roman"/>
          <w:b/>
          <w:sz w:val="28"/>
          <w:szCs w:val="28"/>
          <w:lang w:val="en-US" w:eastAsia="ru-RU"/>
        </w:rPr>
        <w:t>VIII</w:t>
      </w:r>
      <w:r w:rsidRPr="004542C9">
        <w:rPr>
          <w:rFonts w:ascii="Times New Roman" w:eastAsia="Times New Roman" w:hAnsi="Times New Roman"/>
          <w:b/>
          <w:sz w:val="28"/>
          <w:szCs w:val="28"/>
          <w:lang w:eastAsia="ru-RU"/>
        </w:rPr>
        <w:t xml:space="preserve"> очередного заседания </w:t>
      </w:r>
      <w:r w:rsidRPr="004542C9">
        <w:rPr>
          <w:rFonts w:ascii="Times New Roman" w:eastAsia="Times New Roman" w:hAnsi="Times New Roman"/>
          <w:b/>
          <w:bCs/>
          <w:sz w:val="28"/>
          <w:szCs w:val="28"/>
          <w:lang w:val="en-US" w:eastAsia="ru-RU"/>
        </w:rPr>
        <w:t>I</w:t>
      </w:r>
      <w:r w:rsidRPr="004542C9">
        <w:rPr>
          <w:rFonts w:ascii="Times New Roman" w:eastAsia="Times New Roman" w:hAnsi="Times New Roman"/>
          <w:b/>
          <w:bCs/>
          <w:sz w:val="28"/>
          <w:szCs w:val="28"/>
          <w:lang w:eastAsia="ru-RU"/>
        </w:rPr>
        <w:t xml:space="preserve"> созыва</w:t>
      </w:r>
    </w:p>
    <w:p w:rsidR="00416BCB" w:rsidRPr="004542C9" w:rsidRDefault="00416BCB" w:rsidP="00416BCB">
      <w:pPr>
        <w:widowControl w:val="0"/>
        <w:autoSpaceDE w:val="0"/>
        <w:autoSpaceDN w:val="0"/>
        <w:spacing w:after="0" w:line="240" w:lineRule="auto"/>
        <w:jc w:val="center"/>
        <w:rPr>
          <w:rFonts w:ascii="Times New Roman" w:eastAsia="Times New Roman" w:hAnsi="Times New Roman"/>
          <w:sz w:val="28"/>
          <w:szCs w:val="28"/>
          <w:u w:val="single"/>
          <w:lang w:eastAsia="ru-RU"/>
        </w:rPr>
      </w:pPr>
    </w:p>
    <w:p w:rsidR="00416BCB" w:rsidRPr="004542C9" w:rsidRDefault="00416BCB" w:rsidP="00416BCB">
      <w:pPr>
        <w:spacing w:after="0" w:line="240" w:lineRule="auto"/>
        <w:rPr>
          <w:rFonts w:ascii="Times New Roman" w:hAnsi="Times New Roman"/>
          <w:sz w:val="28"/>
          <w:szCs w:val="28"/>
          <w:u w:val="single"/>
          <w:lang w:eastAsia="ru-RU"/>
        </w:rPr>
      </w:pPr>
      <w:r>
        <w:rPr>
          <w:rFonts w:ascii="Times New Roman" w:hAnsi="Times New Roman"/>
          <w:sz w:val="28"/>
          <w:szCs w:val="28"/>
          <w:u w:val="single"/>
          <w:lang w:eastAsia="ru-RU"/>
        </w:rPr>
        <w:t>января</w:t>
      </w:r>
      <w:r w:rsidRPr="004542C9">
        <w:rPr>
          <w:rFonts w:ascii="Times New Roman" w:hAnsi="Times New Roman"/>
          <w:sz w:val="28"/>
          <w:szCs w:val="28"/>
          <w:u w:val="single"/>
          <w:lang w:eastAsia="ru-RU"/>
        </w:rPr>
        <w:t xml:space="preserve"> 202</w:t>
      </w:r>
      <w:r>
        <w:rPr>
          <w:rFonts w:ascii="Times New Roman" w:hAnsi="Times New Roman"/>
          <w:sz w:val="28"/>
          <w:szCs w:val="28"/>
          <w:u w:val="single"/>
          <w:lang w:eastAsia="ru-RU"/>
        </w:rPr>
        <w:t>1</w:t>
      </w:r>
      <w:r w:rsidRPr="004542C9">
        <w:rPr>
          <w:rFonts w:ascii="Times New Roman" w:hAnsi="Times New Roman"/>
          <w:sz w:val="28"/>
          <w:szCs w:val="28"/>
          <w:u w:val="single"/>
          <w:lang w:eastAsia="ru-RU"/>
        </w:rPr>
        <w:t xml:space="preserve"> года № </w:t>
      </w:r>
      <w:r w:rsidRPr="004542C9">
        <w:rPr>
          <w:rFonts w:ascii="Times New Roman" w:hAnsi="Times New Roman"/>
          <w:sz w:val="28"/>
          <w:szCs w:val="28"/>
          <w:u w:val="single"/>
          <w:lang w:val="en-US" w:eastAsia="ru-RU"/>
        </w:rPr>
        <w:t>I</w:t>
      </w:r>
      <w:r>
        <w:rPr>
          <w:rFonts w:ascii="Times New Roman" w:hAnsi="Times New Roman"/>
          <w:sz w:val="28"/>
          <w:szCs w:val="28"/>
          <w:u w:val="single"/>
          <w:lang w:eastAsia="ru-RU"/>
        </w:rPr>
        <w:t>-18</w:t>
      </w:r>
      <w:r w:rsidRPr="004542C9">
        <w:rPr>
          <w:rFonts w:ascii="Times New Roman" w:hAnsi="Times New Roman"/>
          <w:sz w:val="28"/>
          <w:szCs w:val="28"/>
          <w:u w:val="single"/>
          <w:lang w:eastAsia="ru-RU"/>
        </w:rPr>
        <w:t>/проект</w:t>
      </w:r>
    </w:p>
    <w:p w:rsidR="00416BCB" w:rsidRPr="004542C9" w:rsidRDefault="00416BCB" w:rsidP="00416BCB">
      <w:pPr>
        <w:spacing w:after="0" w:line="240" w:lineRule="auto"/>
        <w:rPr>
          <w:rFonts w:ascii="Times New Roman" w:hAnsi="Times New Roman"/>
          <w:sz w:val="20"/>
          <w:szCs w:val="20"/>
          <w:lang w:eastAsia="ru-RU"/>
        </w:rPr>
      </w:pPr>
      <w:proofErr w:type="spellStart"/>
      <w:r w:rsidRPr="004542C9">
        <w:rPr>
          <w:rFonts w:ascii="Times New Roman" w:hAnsi="Times New Roman"/>
          <w:sz w:val="20"/>
          <w:szCs w:val="20"/>
          <w:lang w:eastAsia="ru-RU"/>
        </w:rPr>
        <w:t>п</w:t>
      </w:r>
      <w:proofErr w:type="gramStart"/>
      <w:r w:rsidRPr="004542C9">
        <w:rPr>
          <w:rFonts w:ascii="Times New Roman" w:hAnsi="Times New Roman"/>
          <w:sz w:val="20"/>
          <w:szCs w:val="20"/>
          <w:lang w:eastAsia="ru-RU"/>
        </w:rPr>
        <w:t>.З</w:t>
      </w:r>
      <w:proofErr w:type="gramEnd"/>
      <w:r w:rsidRPr="004542C9">
        <w:rPr>
          <w:rFonts w:ascii="Times New Roman" w:hAnsi="Times New Roman"/>
          <w:sz w:val="20"/>
          <w:szCs w:val="20"/>
          <w:lang w:eastAsia="ru-RU"/>
        </w:rPr>
        <w:t>имстан</w:t>
      </w:r>
      <w:proofErr w:type="spellEnd"/>
      <w:r w:rsidRPr="004542C9">
        <w:rPr>
          <w:rFonts w:ascii="Times New Roman" w:hAnsi="Times New Roman"/>
          <w:sz w:val="20"/>
          <w:szCs w:val="20"/>
          <w:lang w:eastAsia="ru-RU"/>
        </w:rPr>
        <w:t>, Усть-Куломский р., Республика Коми</w:t>
      </w:r>
    </w:p>
    <w:p w:rsidR="00416BCB" w:rsidRDefault="00416BCB" w:rsidP="00416BCB"/>
    <w:p w:rsidR="00416BCB" w:rsidRDefault="00416BCB" w:rsidP="00416BCB">
      <w:pPr>
        <w:spacing w:after="0" w:line="240" w:lineRule="auto"/>
        <w:ind w:firstLine="709"/>
        <w:jc w:val="center"/>
        <w:rPr>
          <w:rFonts w:ascii="Times New Roman" w:hAnsi="Times New Roman"/>
          <w:sz w:val="28"/>
          <w:szCs w:val="28"/>
        </w:rPr>
      </w:pPr>
      <w:r w:rsidRPr="00BA39A5">
        <w:rPr>
          <w:rFonts w:ascii="Times New Roman" w:hAnsi="Times New Roman"/>
          <w:sz w:val="28"/>
          <w:szCs w:val="28"/>
        </w:rPr>
        <w:t>О внесении изменений и дополнений</w:t>
      </w:r>
      <w:r>
        <w:rPr>
          <w:rFonts w:ascii="Times New Roman" w:hAnsi="Times New Roman"/>
          <w:sz w:val="28"/>
          <w:szCs w:val="28"/>
        </w:rPr>
        <w:t xml:space="preserve"> в решение Совета от </w:t>
      </w:r>
      <w:r w:rsidRPr="00BA39A5">
        <w:rPr>
          <w:rFonts w:ascii="Times New Roman" w:hAnsi="Times New Roman"/>
          <w:sz w:val="28"/>
          <w:szCs w:val="28"/>
        </w:rPr>
        <w:t xml:space="preserve">12 октября 2018 года №IV-24/81 «Об утверждении «Схема теплоснабжения </w:t>
      </w:r>
    </w:p>
    <w:p w:rsidR="00416BCB" w:rsidRDefault="00416BCB" w:rsidP="00416BCB">
      <w:pPr>
        <w:spacing w:after="0" w:line="240" w:lineRule="auto"/>
        <w:ind w:firstLine="709"/>
        <w:jc w:val="center"/>
        <w:rPr>
          <w:rFonts w:ascii="Times New Roman" w:hAnsi="Times New Roman"/>
          <w:sz w:val="28"/>
          <w:szCs w:val="28"/>
        </w:rPr>
      </w:pPr>
      <w:r w:rsidRPr="00BA39A5">
        <w:rPr>
          <w:rFonts w:ascii="Times New Roman" w:hAnsi="Times New Roman"/>
          <w:sz w:val="28"/>
          <w:szCs w:val="28"/>
        </w:rPr>
        <w:t xml:space="preserve">сельского поселения «Зимстан» </w:t>
      </w:r>
      <w:proofErr w:type="spellStart"/>
      <w:r w:rsidRPr="00BA39A5">
        <w:rPr>
          <w:rFonts w:ascii="Times New Roman" w:hAnsi="Times New Roman"/>
          <w:sz w:val="28"/>
          <w:szCs w:val="28"/>
        </w:rPr>
        <w:t>Усть-Куломского</w:t>
      </w:r>
      <w:proofErr w:type="spellEnd"/>
      <w:r w:rsidRPr="00BA39A5">
        <w:rPr>
          <w:rFonts w:ascii="Times New Roman" w:hAnsi="Times New Roman"/>
          <w:sz w:val="28"/>
          <w:szCs w:val="28"/>
        </w:rPr>
        <w:t xml:space="preserve"> района </w:t>
      </w:r>
    </w:p>
    <w:p w:rsidR="00416BCB" w:rsidRDefault="00416BCB" w:rsidP="00416BCB">
      <w:pPr>
        <w:spacing w:after="0" w:line="240" w:lineRule="auto"/>
        <w:ind w:firstLine="709"/>
        <w:jc w:val="center"/>
        <w:rPr>
          <w:rFonts w:ascii="Times New Roman" w:hAnsi="Times New Roman"/>
          <w:sz w:val="28"/>
          <w:szCs w:val="28"/>
        </w:rPr>
      </w:pPr>
      <w:r>
        <w:rPr>
          <w:rFonts w:ascii="Times New Roman" w:hAnsi="Times New Roman"/>
          <w:sz w:val="28"/>
          <w:szCs w:val="28"/>
        </w:rPr>
        <w:t>Р</w:t>
      </w:r>
      <w:r w:rsidRPr="00BA39A5">
        <w:rPr>
          <w:rFonts w:ascii="Times New Roman" w:hAnsi="Times New Roman"/>
          <w:sz w:val="28"/>
          <w:szCs w:val="28"/>
        </w:rPr>
        <w:t>еспублики Коми до 2039 года»</w:t>
      </w:r>
    </w:p>
    <w:p w:rsidR="00416BCB" w:rsidRDefault="00416BCB" w:rsidP="00416BCB">
      <w:pPr>
        <w:spacing w:after="0" w:line="240" w:lineRule="auto"/>
        <w:ind w:firstLine="709"/>
        <w:jc w:val="both"/>
        <w:rPr>
          <w:rFonts w:ascii="Times New Roman" w:hAnsi="Times New Roman"/>
          <w:sz w:val="28"/>
          <w:szCs w:val="28"/>
        </w:rPr>
      </w:pPr>
    </w:p>
    <w:p w:rsidR="00416BCB" w:rsidRDefault="00416BCB" w:rsidP="00416BCB">
      <w:pPr>
        <w:spacing w:after="0" w:line="240" w:lineRule="auto"/>
        <w:ind w:firstLine="709"/>
        <w:jc w:val="both"/>
        <w:rPr>
          <w:rFonts w:ascii="Times New Roman" w:hAnsi="Times New Roman"/>
          <w:sz w:val="28"/>
          <w:szCs w:val="28"/>
        </w:rPr>
      </w:pPr>
      <w:r w:rsidRPr="00BA39A5">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 Уставом сельского поселения «Зимстан», Совет сельского поселения «Зимстан» решил:</w:t>
      </w:r>
    </w:p>
    <w:p w:rsidR="00416BCB" w:rsidRDefault="00416BCB" w:rsidP="00416BCB">
      <w:pPr>
        <w:spacing w:after="0" w:line="240" w:lineRule="auto"/>
        <w:ind w:firstLine="709"/>
        <w:jc w:val="both"/>
        <w:rPr>
          <w:rFonts w:ascii="Times New Roman" w:hAnsi="Times New Roman"/>
          <w:sz w:val="28"/>
          <w:szCs w:val="28"/>
        </w:rPr>
      </w:pPr>
      <w:r w:rsidRPr="00BA39A5">
        <w:rPr>
          <w:rFonts w:ascii="Times New Roman" w:hAnsi="Times New Roman"/>
          <w:sz w:val="28"/>
          <w:szCs w:val="28"/>
        </w:rPr>
        <w:t xml:space="preserve">1. Внести </w:t>
      </w:r>
      <w:r>
        <w:rPr>
          <w:rFonts w:ascii="Times New Roman" w:hAnsi="Times New Roman"/>
          <w:sz w:val="28"/>
          <w:szCs w:val="28"/>
        </w:rPr>
        <w:t xml:space="preserve">в приложение 1 утвержденное </w:t>
      </w:r>
      <w:r w:rsidRPr="00BA39A5">
        <w:rPr>
          <w:rFonts w:ascii="Times New Roman" w:hAnsi="Times New Roman"/>
          <w:sz w:val="28"/>
          <w:szCs w:val="28"/>
        </w:rPr>
        <w:t xml:space="preserve"> решение</w:t>
      </w:r>
      <w:r>
        <w:rPr>
          <w:rFonts w:ascii="Times New Roman" w:hAnsi="Times New Roman"/>
          <w:sz w:val="28"/>
          <w:szCs w:val="28"/>
        </w:rPr>
        <w:t>м</w:t>
      </w:r>
      <w:r w:rsidRPr="00BA39A5">
        <w:rPr>
          <w:rFonts w:ascii="Times New Roman" w:hAnsi="Times New Roman"/>
          <w:sz w:val="28"/>
          <w:szCs w:val="28"/>
        </w:rPr>
        <w:t xml:space="preserve"> Совета от 12 октября 2018 года №IV-24/81 «Об утверждении «Схема теплоснабжения сельского поселения «Зимстан» </w:t>
      </w:r>
      <w:proofErr w:type="spellStart"/>
      <w:r w:rsidRPr="00BA39A5">
        <w:rPr>
          <w:rFonts w:ascii="Times New Roman" w:hAnsi="Times New Roman"/>
          <w:sz w:val="28"/>
          <w:szCs w:val="28"/>
        </w:rPr>
        <w:t>Усть-Куломского</w:t>
      </w:r>
      <w:proofErr w:type="spellEnd"/>
      <w:r w:rsidRPr="00BA39A5">
        <w:rPr>
          <w:rFonts w:ascii="Times New Roman" w:hAnsi="Times New Roman"/>
          <w:sz w:val="28"/>
          <w:szCs w:val="28"/>
        </w:rPr>
        <w:t xml:space="preserve"> района республики Коми до 2039 года» следующие изменения и дополнения:</w:t>
      </w:r>
    </w:p>
    <w:p w:rsidR="00416BCB" w:rsidRDefault="00416BCB" w:rsidP="00416BCB">
      <w:pPr>
        <w:spacing w:after="0" w:line="240" w:lineRule="auto"/>
        <w:ind w:firstLine="709"/>
        <w:jc w:val="both"/>
        <w:rPr>
          <w:rFonts w:ascii="Times New Roman" w:hAnsi="Times New Roman"/>
          <w:sz w:val="28"/>
          <w:szCs w:val="28"/>
        </w:rPr>
      </w:pPr>
      <w:r w:rsidRPr="00BA39A5">
        <w:rPr>
          <w:rFonts w:ascii="Times New Roman" w:hAnsi="Times New Roman"/>
          <w:sz w:val="28"/>
          <w:szCs w:val="28"/>
        </w:rPr>
        <w:t xml:space="preserve">1.1. </w:t>
      </w:r>
      <w:r>
        <w:rPr>
          <w:rFonts w:ascii="Times New Roman" w:hAnsi="Times New Roman"/>
          <w:sz w:val="28"/>
          <w:szCs w:val="28"/>
        </w:rPr>
        <w:t>Раздел «</w:t>
      </w:r>
      <w:r w:rsidRPr="00D6088E">
        <w:rPr>
          <w:rFonts w:ascii="Times New Roman" w:hAnsi="Times New Roman"/>
          <w:sz w:val="28"/>
          <w:szCs w:val="28"/>
        </w:rPr>
        <w:t>Характеристика СП «Зимстан»</w:t>
      </w:r>
      <w:r>
        <w:rPr>
          <w:rFonts w:ascii="Times New Roman" w:hAnsi="Times New Roman"/>
          <w:sz w:val="28"/>
          <w:szCs w:val="28"/>
        </w:rPr>
        <w:t xml:space="preserve"> изложить </w:t>
      </w:r>
      <w:r w:rsidRPr="00D6088E">
        <w:rPr>
          <w:rFonts w:ascii="Times New Roman" w:hAnsi="Times New Roman"/>
          <w:sz w:val="28"/>
          <w:szCs w:val="28"/>
        </w:rPr>
        <w:t>согласно приложению №1.</w:t>
      </w:r>
      <w:r>
        <w:rPr>
          <w:rFonts w:ascii="Times New Roman" w:hAnsi="Times New Roman"/>
          <w:sz w:val="28"/>
          <w:szCs w:val="28"/>
        </w:rPr>
        <w:t xml:space="preserve"> </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В разделе 1 </w:t>
      </w:r>
      <w:r w:rsidRPr="00C40FCC">
        <w:rPr>
          <w:rFonts w:ascii="Times New Roman" w:hAnsi="Times New Roman"/>
          <w:sz w:val="28"/>
          <w:szCs w:val="28"/>
        </w:rPr>
        <w:t xml:space="preserve"> таблиц</w:t>
      </w:r>
      <w:r>
        <w:rPr>
          <w:rFonts w:ascii="Times New Roman" w:hAnsi="Times New Roman"/>
          <w:sz w:val="28"/>
          <w:szCs w:val="28"/>
        </w:rPr>
        <w:t>у</w:t>
      </w:r>
      <w:r w:rsidRPr="00C40FCC">
        <w:rPr>
          <w:rFonts w:ascii="Times New Roman" w:hAnsi="Times New Roman"/>
          <w:sz w:val="28"/>
          <w:szCs w:val="28"/>
        </w:rPr>
        <w:t xml:space="preserve"> 2</w:t>
      </w:r>
      <w:r>
        <w:rPr>
          <w:rFonts w:ascii="Times New Roman" w:hAnsi="Times New Roman"/>
          <w:sz w:val="28"/>
          <w:szCs w:val="28"/>
        </w:rPr>
        <w:t xml:space="preserve"> изложить в следующей редакции:</w:t>
      </w:r>
    </w:p>
    <w:p w:rsidR="00416BCB" w:rsidRPr="005904A2" w:rsidRDefault="00416BCB" w:rsidP="00416BCB">
      <w:pPr>
        <w:widowControl w:val="0"/>
        <w:adjustRightInd w:val="0"/>
        <w:spacing w:after="0" w:line="240" w:lineRule="auto"/>
        <w:ind w:left="142"/>
        <w:jc w:val="both"/>
        <w:textAlignment w:val="baseline"/>
        <w:rPr>
          <w:rFonts w:ascii="Times New Roman" w:eastAsia="Microsoft YaHei" w:hAnsi="Times New Roman"/>
          <w:bCs/>
          <w:spacing w:val="-5"/>
          <w:sz w:val="24"/>
          <w:szCs w:val="24"/>
        </w:rPr>
      </w:pPr>
      <w:r>
        <w:rPr>
          <w:rFonts w:ascii="Times New Roman" w:eastAsia="Microsoft YaHei" w:hAnsi="Times New Roman"/>
          <w:bCs/>
          <w:spacing w:val="-5"/>
          <w:sz w:val="24"/>
          <w:szCs w:val="24"/>
        </w:rPr>
        <w:t>«</w:t>
      </w:r>
      <w:r w:rsidRPr="00E76CD6">
        <w:rPr>
          <w:rFonts w:ascii="Times New Roman" w:eastAsia="Microsoft YaHei" w:hAnsi="Times New Roman"/>
          <w:bCs/>
          <w:spacing w:val="-5"/>
          <w:sz w:val="28"/>
          <w:szCs w:val="28"/>
        </w:rPr>
        <w:t xml:space="preserve">Таблица </w:t>
      </w:r>
      <w:r w:rsidRPr="00E76CD6">
        <w:rPr>
          <w:rFonts w:ascii="Times New Roman" w:eastAsia="Microsoft YaHei" w:hAnsi="Times New Roman"/>
          <w:bCs/>
          <w:spacing w:val="-5"/>
          <w:sz w:val="28"/>
          <w:szCs w:val="28"/>
        </w:rPr>
        <w:fldChar w:fldCharType="begin"/>
      </w:r>
      <w:r w:rsidRPr="00E76CD6">
        <w:rPr>
          <w:rFonts w:ascii="Times New Roman" w:eastAsia="Microsoft YaHei" w:hAnsi="Times New Roman"/>
          <w:bCs/>
          <w:spacing w:val="-5"/>
          <w:sz w:val="28"/>
          <w:szCs w:val="28"/>
        </w:rPr>
        <w:instrText xml:space="preserve"> SEQ Таблица \* ARABIC </w:instrText>
      </w:r>
      <w:r w:rsidRPr="00E76CD6">
        <w:rPr>
          <w:rFonts w:ascii="Times New Roman" w:eastAsia="Microsoft YaHei" w:hAnsi="Times New Roman"/>
          <w:bCs/>
          <w:spacing w:val="-5"/>
          <w:sz w:val="28"/>
          <w:szCs w:val="28"/>
        </w:rPr>
        <w:fldChar w:fldCharType="separate"/>
      </w:r>
      <w:r w:rsidRPr="00E76CD6">
        <w:rPr>
          <w:rFonts w:ascii="Times New Roman" w:eastAsia="Microsoft YaHei" w:hAnsi="Times New Roman"/>
          <w:bCs/>
          <w:noProof/>
          <w:spacing w:val="-5"/>
          <w:sz w:val="28"/>
          <w:szCs w:val="28"/>
        </w:rPr>
        <w:t>2</w:t>
      </w:r>
      <w:r w:rsidRPr="00E76CD6">
        <w:rPr>
          <w:rFonts w:ascii="Times New Roman" w:eastAsia="Microsoft YaHei" w:hAnsi="Times New Roman"/>
          <w:bCs/>
          <w:spacing w:val="-5"/>
          <w:sz w:val="28"/>
          <w:szCs w:val="28"/>
        </w:rPr>
        <w:fldChar w:fldCharType="end"/>
      </w:r>
      <w:r w:rsidRPr="00E76CD6">
        <w:rPr>
          <w:rFonts w:ascii="Times New Roman" w:eastAsia="Microsoft YaHei" w:hAnsi="Times New Roman"/>
          <w:bCs/>
          <w:spacing w:val="-5"/>
          <w:sz w:val="28"/>
          <w:szCs w:val="28"/>
        </w:rPr>
        <w:t xml:space="preserve"> - Объемы потребления тепловой энергии и приросты потребления тепловой энергии </w:t>
      </w:r>
      <w:r w:rsidRPr="00E76CD6">
        <w:rPr>
          <w:rFonts w:ascii="Times New Roman" w:eastAsia="Times New Roman" w:hAnsi="Times New Roman"/>
          <w:bCs/>
          <w:spacing w:val="-5"/>
          <w:sz w:val="28"/>
          <w:szCs w:val="28"/>
        </w:rPr>
        <w:t>жилых и общественных зданий, Гкал/час</w:t>
      </w:r>
      <w:r w:rsidRPr="00E76CD6">
        <w:rPr>
          <w:rFonts w:ascii="Times New Roman" w:eastAsia="Microsoft YaHei" w:hAnsi="Times New Roman"/>
          <w:bCs/>
          <w:spacing w:val="-5"/>
          <w:sz w:val="28"/>
          <w:szCs w:val="28"/>
        </w:rPr>
        <w:t>.</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1"/>
        <w:gridCol w:w="1063"/>
        <w:gridCol w:w="1067"/>
        <w:gridCol w:w="1067"/>
        <w:gridCol w:w="1067"/>
        <w:gridCol w:w="1067"/>
        <w:gridCol w:w="1096"/>
        <w:gridCol w:w="1095"/>
      </w:tblGrid>
      <w:tr w:rsidR="00416BCB" w:rsidRPr="005904A2" w:rsidTr="00197CD0">
        <w:trPr>
          <w:jc w:val="center"/>
        </w:trPr>
        <w:tc>
          <w:tcPr>
            <w:tcW w:w="1067" w:type="pct"/>
            <w:vAlign w:val="center"/>
          </w:tcPr>
          <w:p w:rsidR="00416BCB" w:rsidRPr="005904A2" w:rsidRDefault="00416BCB" w:rsidP="00197CD0">
            <w:pPr>
              <w:spacing w:after="0" w:line="240" w:lineRule="auto"/>
              <w:ind w:left="142"/>
              <w:jc w:val="center"/>
              <w:rPr>
                <w:rFonts w:ascii="Times New Roman" w:hAnsi="Times New Roman"/>
                <w:sz w:val="24"/>
                <w:szCs w:val="24"/>
              </w:rPr>
            </w:pPr>
            <w:r w:rsidRPr="005904A2">
              <w:rPr>
                <w:rFonts w:ascii="Times New Roman" w:hAnsi="Times New Roman"/>
                <w:bCs/>
                <w:iCs/>
                <w:sz w:val="24"/>
                <w:szCs w:val="24"/>
              </w:rPr>
              <w:t>Источник теплоснабжения</w:t>
            </w:r>
          </w:p>
        </w:tc>
        <w:tc>
          <w:tcPr>
            <w:tcW w:w="556" w:type="pct"/>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2021г.</w:t>
            </w:r>
          </w:p>
        </w:tc>
        <w:tc>
          <w:tcPr>
            <w:tcW w:w="558" w:type="pct"/>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2022</w:t>
            </w:r>
            <w:r w:rsidRPr="00CC2965">
              <w:rPr>
                <w:rFonts w:ascii="Times New Roman" w:eastAsia="Times New Roman" w:hAnsi="Times New Roman"/>
                <w:sz w:val="24"/>
                <w:szCs w:val="24"/>
                <w:lang w:eastAsia="ru-RU"/>
              </w:rPr>
              <w:t>г.</w:t>
            </w:r>
          </w:p>
        </w:tc>
        <w:tc>
          <w:tcPr>
            <w:tcW w:w="558" w:type="pct"/>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r w:rsidRPr="005904A2">
              <w:rPr>
                <w:rFonts w:ascii="Times New Roman" w:eastAsia="Times New Roman" w:hAnsi="Times New Roman"/>
                <w:sz w:val="24"/>
                <w:szCs w:val="24"/>
                <w:lang w:eastAsia="ru-RU"/>
              </w:rPr>
              <w:t>г.</w:t>
            </w:r>
          </w:p>
        </w:tc>
        <w:tc>
          <w:tcPr>
            <w:tcW w:w="558" w:type="pct"/>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2024</w:t>
            </w:r>
            <w:r w:rsidRPr="00CC2965">
              <w:rPr>
                <w:rFonts w:ascii="Times New Roman" w:eastAsia="Times New Roman" w:hAnsi="Times New Roman"/>
                <w:sz w:val="24"/>
                <w:szCs w:val="24"/>
                <w:lang w:eastAsia="ru-RU"/>
              </w:rPr>
              <w:t>г.</w:t>
            </w:r>
          </w:p>
        </w:tc>
        <w:tc>
          <w:tcPr>
            <w:tcW w:w="558" w:type="pct"/>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2025</w:t>
            </w:r>
            <w:r w:rsidRPr="00CC2965">
              <w:rPr>
                <w:rFonts w:ascii="Times New Roman" w:eastAsia="Times New Roman" w:hAnsi="Times New Roman"/>
                <w:sz w:val="24"/>
                <w:szCs w:val="24"/>
                <w:lang w:eastAsia="ru-RU"/>
              </w:rPr>
              <w:t>г.</w:t>
            </w:r>
          </w:p>
        </w:tc>
        <w:tc>
          <w:tcPr>
            <w:tcW w:w="573" w:type="pct"/>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2026-2020</w:t>
            </w:r>
            <w:r w:rsidRPr="00CC2965">
              <w:rPr>
                <w:rFonts w:ascii="Times New Roman" w:eastAsia="Times New Roman" w:hAnsi="Times New Roman"/>
                <w:sz w:val="24"/>
                <w:szCs w:val="24"/>
                <w:lang w:eastAsia="ru-RU"/>
              </w:rPr>
              <w:t>гг.</w:t>
            </w:r>
          </w:p>
        </w:tc>
        <w:tc>
          <w:tcPr>
            <w:tcW w:w="573" w:type="pct"/>
            <w:vAlign w:val="center"/>
          </w:tcPr>
          <w:p w:rsidR="00416BCB" w:rsidRPr="005904A2" w:rsidRDefault="00416BCB" w:rsidP="00197CD0">
            <w:pPr>
              <w:spacing w:after="0" w:line="240" w:lineRule="auto"/>
              <w:ind w:left="142"/>
              <w:jc w:val="center"/>
              <w:rPr>
                <w:rFonts w:ascii="Times New Roman" w:hAnsi="Times New Roman"/>
                <w:sz w:val="24"/>
                <w:szCs w:val="24"/>
              </w:rPr>
            </w:pPr>
            <w:r w:rsidRPr="005904A2">
              <w:rPr>
                <w:rFonts w:ascii="Times New Roman" w:eastAsia="Times New Roman" w:hAnsi="Times New Roman"/>
                <w:sz w:val="24"/>
                <w:szCs w:val="24"/>
                <w:lang w:eastAsia="ru-RU"/>
              </w:rPr>
              <w:t>2031-2039гг.</w:t>
            </w:r>
          </w:p>
        </w:tc>
      </w:tr>
      <w:tr w:rsidR="00416BCB" w:rsidRPr="005904A2" w:rsidTr="00197CD0">
        <w:trPr>
          <w:jc w:val="center"/>
        </w:trPr>
        <w:tc>
          <w:tcPr>
            <w:tcW w:w="1067" w:type="pct"/>
            <w:vAlign w:val="center"/>
          </w:tcPr>
          <w:p w:rsidR="00416BCB" w:rsidRPr="005904A2" w:rsidRDefault="00416BCB" w:rsidP="00197CD0">
            <w:pPr>
              <w:spacing w:after="0" w:line="240" w:lineRule="auto"/>
              <w:ind w:left="142"/>
              <w:jc w:val="center"/>
              <w:rPr>
                <w:rFonts w:ascii="Times New Roman" w:eastAsia="Times New Roman" w:hAnsi="Times New Roman"/>
                <w:sz w:val="24"/>
                <w:szCs w:val="24"/>
              </w:rPr>
            </w:pPr>
            <w:r w:rsidRPr="005904A2">
              <w:rPr>
                <w:rFonts w:ascii="Times New Roman" w:eastAsia="Times New Roman" w:hAnsi="Times New Roman"/>
                <w:sz w:val="24"/>
                <w:szCs w:val="24"/>
              </w:rPr>
              <w:t xml:space="preserve">Котельная </w:t>
            </w:r>
          </w:p>
        </w:tc>
        <w:tc>
          <w:tcPr>
            <w:tcW w:w="556" w:type="pct"/>
          </w:tcPr>
          <w:p w:rsidR="00416BCB" w:rsidRPr="005904A2" w:rsidRDefault="00416BCB" w:rsidP="00197CD0">
            <w:pPr>
              <w:spacing w:after="0" w:line="240" w:lineRule="auto"/>
              <w:ind w:left="142"/>
              <w:jc w:val="center"/>
              <w:rPr>
                <w:rFonts w:ascii="Times New Roman" w:hAnsi="Times New Roman"/>
                <w:sz w:val="24"/>
                <w:szCs w:val="24"/>
              </w:rPr>
            </w:pPr>
            <w:r w:rsidRPr="005904A2">
              <w:rPr>
                <w:rFonts w:ascii="Times New Roman" w:hAnsi="Times New Roman"/>
                <w:sz w:val="24"/>
                <w:szCs w:val="24"/>
              </w:rPr>
              <w:t>0,643</w:t>
            </w:r>
          </w:p>
        </w:tc>
        <w:tc>
          <w:tcPr>
            <w:tcW w:w="558" w:type="pct"/>
          </w:tcPr>
          <w:p w:rsidR="00416BCB" w:rsidRPr="005904A2" w:rsidRDefault="00416BCB" w:rsidP="00197CD0">
            <w:pPr>
              <w:spacing w:after="0" w:line="240" w:lineRule="auto"/>
              <w:ind w:left="142"/>
              <w:jc w:val="center"/>
              <w:rPr>
                <w:rFonts w:ascii="Times New Roman" w:hAnsi="Times New Roman"/>
                <w:sz w:val="24"/>
                <w:szCs w:val="24"/>
              </w:rPr>
            </w:pPr>
            <w:r w:rsidRPr="005904A2">
              <w:rPr>
                <w:rFonts w:ascii="Times New Roman" w:hAnsi="Times New Roman"/>
                <w:sz w:val="24"/>
                <w:szCs w:val="24"/>
              </w:rPr>
              <w:t>0,643</w:t>
            </w:r>
          </w:p>
        </w:tc>
        <w:tc>
          <w:tcPr>
            <w:tcW w:w="558" w:type="pct"/>
          </w:tcPr>
          <w:p w:rsidR="00416BCB" w:rsidRPr="005904A2" w:rsidRDefault="00416BCB" w:rsidP="00197CD0">
            <w:pPr>
              <w:spacing w:after="0" w:line="240" w:lineRule="auto"/>
              <w:ind w:left="142"/>
              <w:jc w:val="center"/>
              <w:rPr>
                <w:rFonts w:ascii="Times New Roman" w:hAnsi="Times New Roman"/>
                <w:sz w:val="24"/>
                <w:szCs w:val="24"/>
              </w:rPr>
            </w:pPr>
            <w:r w:rsidRPr="005904A2">
              <w:rPr>
                <w:rFonts w:ascii="Times New Roman" w:hAnsi="Times New Roman"/>
                <w:sz w:val="24"/>
                <w:szCs w:val="24"/>
              </w:rPr>
              <w:t>0,643</w:t>
            </w:r>
          </w:p>
        </w:tc>
        <w:tc>
          <w:tcPr>
            <w:tcW w:w="558" w:type="pct"/>
            <w:vAlign w:val="center"/>
          </w:tcPr>
          <w:p w:rsidR="00416BCB" w:rsidRPr="005904A2" w:rsidRDefault="00416BCB" w:rsidP="00197CD0">
            <w:pPr>
              <w:spacing w:after="0" w:line="240" w:lineRule="auto"/>
              <w:ind w:left="142"/>
              <w:jc w:val="center"/>
              <w:rPr>
                <w:rFonts w:ascii="Times New Roman" w:hAnsi="Times New Roman"/>
                <w:sz w:val="24"/>
                <w:szCs w:val="24"/>
              </w:rPr>
            </w:pPr>
            <w:r w:rsidRPr="005904A2">
              <w:rPr>
                <w:rFonts w:ascii="Times New Roman" w:hAnsi="Times New Roman"/>
                <w:sz w:val="24"/>
                <w:szCs w:val="24"/>
              </w:rPr>
              <w:t>0,643</w:t>
            </w:r>
          </w:p>
        </w:tc>
        <w:tc>
          <w:tcPr>
            <w:tcW w:w="558" w:type="pct"/>
          </w:tcPr>
          <w:p w:rsidR="00416BCB" w:rsidRPr="005904A2" w:rsidRDefault="00416BCB" w:rsidP="00197CD0">
            <w:pPr>
              <w:spacing w:after="0" w:line="240" w:lineRule="auto"/>
              <w:ind w:left="142"/>
              <w:jc w:val="center"/>
              <w:rPr>
                <w:rFonts w:ascii="Times New Roman" w:hAnsi="Times New Roman"/>
                <w:sz w:val="24"/>
                <w:szCs w:val="24"/>
              </w:rPr>
            </w:pPr>
            <w:r w:rsidRPr="005904A2">
              <w:rPr>
                <w:rFonts w:ascii="Times New Roman" w:hAnsi="Times New Roman"/>
                <w:sz w:val="24"/>
                <w:szCs w:val="24"/>
              </w:rPr>
              <w:t>0,643</w:t>
            </w:r>
          </w:p>
        </w:tc>
        <w:tc>
          <w:tcPr>
            <w:tcW w:w="573" w:type="pct"/>
          </w:tcPr>
          <w:p w:rsidR="00416BCB" w:rsidRPr="005904A2" w:rsidRDefault="00416BCB" w:rsidP="00197CD0">
            <w:pPr>
              <w:spacing w:after="0" w:line="240" w:lineRule="auto"/>
              <w:ind w:left="142"/>
              <w:jc w:val="center"/>
              <w:rPr>
                <w:rFonts w:ascii="Times New Roman" w:hAnsi="Times New Roman"/>
                <w:sz w:val="24"/>
                <w:szCs w:val="24"/>
              </w:rPr>
            </w:pPr>
            <w:r w:rsidRPr="005904A2">
              <w:rPr>
                <w:rFonts w:ascii="Times New Roman" w:hAnsi="Times New Roman"/>
                <w:sz w:val="24"/>
                <w:szCs w:val="24"/>
              </w:rPr>
              <w:t>0,643</w:t>
            </w:r>
          </w:p>
        </w:tc>
        <w:tc>
          <w:tcPr>
            <w:tcW w:w="573" w:type="pct"/>
          </w:tcPr>
          <w:p w:rsidR="00416BCB" w:rsidRPr="005904A2" w:rsidRDefault="00416BCB" w:rsidP="00197CD0">
            <w:pPr>
              <w:spacing w:after="0" w:line="240" w:lineRule="auto"/>
              <w:ind w:left="142"/>
              <w:jc w:val="center"/>
              <w:rPr>
                <w:rFonts w:ascii="Times New Roman" w:hAnsi="Times New Roman"/>
                <w:sz w:val="24"/>
                <w:szCs w:val="24"/>
              </w:rPr>
            </w:pPr>
            <w:r w:rsidRPr="005904A2">
              <w:rPr>
                <w:rFonts w:ascii="Times New Roman" w:hAnsi="Times New Roman"/>
                <w:sz w:val="24"/>
                <w:szCs w:val="24"/>
              </w:rPr>
              <w:t>0,643</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В разделе 2 пункт 2.3.1 </w:t>
      </w:r>
      <w:r w:rsidRPr="00CC2965">
        <w:rPr>
          <w:rFonts w:ascii="Times New Roman" w:hAnsi="Times New Roman"/>
          <w:sz w:val="28"/>
          <w:szCs w:val="28"/>
        </w:rPr>
        <w:t>изложить в следующей редакции:</w:t>
      </w:r>
    </w:p>
    <w:p w:rsidR="00416BCB" w:rsidRPr="00C802AA" w:rsidRDefault="00416BCB" w:rsidP="00416BCB">
      <w:pPr>
        <w:ind w:left="142" w:firstLine="708"/>
        <w:jc w:val="both"/>
        <w:rPr>
          <w:rFonts w:ascii="Times New Roman" w:hAnsi="Times New Roman"/>
          <w:sz w:val="28"/>
          <w:szCs w:val="28"/>
        </w:rPr>
      </w:pPr>
      <w:r>
        <w:rPr>
          <w:rFonts w:ascii="Times New Roman" w:hAnsi="Times New Roman"/>
          <w:sz w:val="28"/>
          <w:szCs w:val="28"/>
        </w:rPr>
        <w:t>«</w:t>
      </w:r>
      <w:r w:rsidRPr="00C802AA">
        <w:rPr>
          <w:rFonts w:ascii="Times New Roman" w:hAnsi="Times New Roman"/>
          <w:sz w:val="28"/>
          <w:szCs w:val="28"/>
        </w:rPr>
        <w:t>2.3.1. Перспективный баланс тепловой мощности и тепловой нагрузки котельной.</w:t>
      </w:r>
    </w:p>
    <w:p w:rsidR="00416BCB" w:rsidRPr="00C802AA" w:rsidRDefault="00416BCB" w:rsidP="00416BCB">
      <w:pPr>
        <w:spacing w:after="0" w:line="240" w:lineRule="auto"/>
        <w:ind w:left="142" w:firstLine="708"/>
        <w:jc w:val="both"/>
        <w:rPr>
          <w:rFonts w:ascii="Times New Roman" w:hAnsi="Times New Roman"/>
          <w:sz w:val="28"/>
          <w:szCs w:val="28"/>
        </w:rPr>
      </w:pPr>
      <w:r w:rsidRPr="00C802AA">
        <w:rPr>
          <w:rFonts w:ascii="Times New Roman" w:hAnsi="Times New Roman"/>
          <w:sz w:val="28"/>
          <w:szCs w:val="28"/>
        </w:rPr>
        <w:t>- Установленная тепловая мощность – 2,94 Гкал/час;</w:t>
      </w:r>
    </w:p>
    <w:p w:rsidR="00416BCB" w:rsidRPr="00C802AA" w:rsidRDefault="00416BCB" w:rsidP="00416BCB">
      <w:pPr>
        <w:spacing w:after="0" w:line="240" w:lineRule="auto"/>
        <w:ind w:left="142" w:firstLine="708"/>
        <w:jc w:val="both"/>
        <w:rPr>
          <w:rFonts w:ascii="Times New Roman" w:hAnsi="Times New Roman"/>
          <w:sz w:val="28"/>
          <w:szCs w:val="28"/>
        </w:rPr>
      </w:pPr>
      <w:r w:rsidRPr="00C802AA">
        <w:rPr>
          <w:rFonts w:ascii="Times New Roman" w:hAnsi="Times New Roman"/>
          <w:sz w:val="28"/>
          <w:szCs w:val="28"/>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2,94 Гкал/час;</w:t>
      </w:r>
    </w:p>
    <w:p w:rsidR="00416BCB" w:rsidRPr="00C802AA" w:rsidRDefault="00416BCB" w:rsidP="00416BCB">
      <w:pPr>
        <w:spacing w:after="0" w:line="240" w:lineRule="auto"/>
        <w:ind w:left="142" w:firstLine="708"/>
        <w:jc w:val="both"/>
        <w:rPr>
          <w:rFonts w:ascii="Times New Roman" w:hAnsi="Times New Roman"/>
          <w:sz w:val="28"/>
          <w:szCs w:val="28"/>
        </w:rPr>
      </w:pPr>
      <w:r w:rsidRPr="00C802AA">
        <w:rPr>
          <w:rFonts w:ascii="Times New Roman" w:hAnsi="Times New Roman"/>
          <w:sz w:val="28"/>
          <w:szCs w:val="28"/>
        </w:rPr>
        <w:lastRenderedPageBreak/>
        <w:t>- Потери тепловой энергии при ее передаче тепловыми сетями: 0,89 Гкал/час;</w:t>
      </w:r>
    </w:p>
    <w:p w:rsidR="00416BCB" w:rsidRPr="00C802AA" w:rsidRDefault="00416BCB" w:rsidP="00416BCB">
      <w:pPr>
        <w:spacing w:after="0" w:line="240" w:lineRule="auto"/>
        <w:ind w:left="142" w:firstLine="708"/>
        <w:jc w:val="both"/>
        <w:rPr>
          <w:rFonts w:ascii="Times New Roman" w:hAnsi="Times New Roman"/>
          <w:sz w:val="28"/>
          <w:szCs w:val="28"/>
        </w:rPr>
      </w:pPr>
      <w:r w:rsidRPr="00C802AA">
        <w:rPr>
          <w:rFonts w:ascii="Times New Roman" w:hAnsi="Times New Roman"/>
          <w:sz w:val="28"/>
          <w:szCs w:val="28"/>
        </w:rPr>
        <w:t>- Тепловая нагрузка потребителей: 0,643 Гкал/час.</w:t>
      </w:r>
    </w:p>
    <w:p w:rsidR="00416BCB" w:rsidRPr="00C802AA" w:rsidRDefault="00416BCB" w:rsidP="00416BCB">
      <w:pPr>
        <w:spacing w:after="0" w:line="240" w:lineRule="auto"/>
        <w:ind w:left="142" w:firstLine="708"/>
        <w:jc w:val="both"/>
        <w:rPr>
          <w:rFonts w:ascii="Times New Roman" w:hAnsi="Times New Roman"/>
          <w:sz w:val="28"/>
          <w:szCs w:val="28"/>
        </w:rPr>
      </w:pPr>
    </w:p>
    <w:p w:rsidR="00416BCB" w:rsidRPr="00C802AA" w:rsidRDefault="00416BCB" w:rsidP="00416BCB">
      <w:pPr>
        <w:spacing w:after="0" w:line="240" w:lineRule="auto"/>
        <w:ind w:left="142" w:firstLine="567"/>
        <w:jc w:val="both"/>
        <w:rPr>
          <w:rFonts w:ascii="Times New Roman" w:hAnsi="Times New Roman"/>
          <w:sz w:val="28"/>
          <w:szCs w:val="28"/>
        </w:rPr>
      </w:pPr>
      <w:r w:rsidRPr="00C802AA">
        <w:rPr>
          <w:rFonts w:ascii="Times New Roman" w:hAnsi="Times New Roman"/>
          <w:sz w:val="28"/>
          <w:szCs w:val="28"/>
        </w:rPr>
        <w:t>Перспективные балансы тепловой мощности и тепловой нагрузки котельной представлены в Таблице 3.</w:t>
      </w:r>
    </w:p>
    <w:p w:rsidR="00416BCB" w:rsidRPr="00C802AA" w:rsidRDefault="00416BCB" w:rsidP="00416BCB">
      <w:pPr>
        <w:spacing w:after="0" w:line="240" w:lineRule="auto"/>
        <w:ind w:left="142" w:firstLine="708"/>
        <w:jc w:val="both"/>
        <w:rPr>
          <w:rFonts w:ascii="Times New Roman" w:hAnsi="Times New Roman"/>
          <w:sz w:val="28"/>
          <w:szCs w:val="28"/>
        </w:rPr>
      </w:pPr>
    </w:p>
    <w:p w:rsidR="00416BCB" w:rsidRPr="00C802AA" w:rsidRDefault="00416BCB" w:rsidP="00416BCB">
      <w:pPr>
        <w:widowControl w:val="0"/>
        <w:adjustRightInd w:val="0"/>
        <w:spacing w:after="0" w:line="240" w:lineRule="auto"/>
        <w:ind w:left="142"/>
        <w:jc w:val="both"/>
        <w:textAlignment w:val="baseline"/>
        <w:rPr>
          <w:rFonts w:ascii="Times New Roman" w:eastAsia="Microsoft YaHei" w:hAnsi="Times New Roman"/>
          <w:bCs/>
          <w:spacing w:val="-5"/>
          <w:sz w:val="28"/>
          <w:szCs w:val="28"/>
        </w:rPr>
      </w:pPr>
      <w:r w:rsidRPr="00C802AA">
        <w:rPr>
          <w:rFonts w:ascii="Times New Roman" w:eastAsia="Microsoft YaHei" w:hAnsi="Times New Roman"/>
          <w:bCs/>
          <w:spacing w:val="-5"/>
          <w:sz w:val="28"/>
          <w:szCs w:val="28"/>
        </w:rPr>
        <w:t xml:space="preserve">Таблица </w:t>
      </w:r>
      <w:r w:rsidRPr="00C802AA">
        <w:rPr>
          <w:rFonts w:ascii="Times New Roman" w:eastAsia="Microsoft YaHei" w:hAnsi="Times New Roman"/>
          <w:bCs/>
          <w:spacing w:val="-5"/>
          <w:sz w:val="28"/>
          <w:szCs w:val="28"/>
        </w:rPr>
        <w:fldChar w:fldCharType="begin"/>
      </w:r>
      <w:r w:rsidRPr="00C802AA">
        <w:rPr>
          <w:rFonts w:ascii="Times New Roman" w:eastAsia="Microsoft YaHei" w:hAnsi="Times New Roman"/>
          <w:bCs/>
          <w:spacing w:val="-5"/>
          <w:sz w:val="28"/>
          <w:szCs w:val="28"/>
        </w:rPr>
        <w:instrText xml:space="preserve"> SEQ Таблица \* ARABIC </w:instrText>
      </w:r>
      <w:r w:rsidRPr="00C802AA">
        <w:rPr>
          <w:rFonts w:ascii="Times New Roman" w:eastAsia="Microsoft YaHei" w:hAnsi="Times New Roman"/>
          <w:bCs/>
          <w:spacing w:val="-5"/>
          <w:sz w:val="28"/>
          <w:szCs w:val="28"/>
        </w:rPr>
        <w:fldChar w:fldCharType="separate"/>
      </w:r>
      <w:r w:rsidRPr="00C802AA">
        <w:rPr>
          <w:rFonts w:ascii="Times New Roman" w:eastAsia="Microsoft YaHei" w:hAnsi="Times New Roman"/>
          <w:bCs/>
          <w:noProof/>
          <w:spacing w:val="-5"/>
          <w:sz w:val="28"/>
          <w:szCs w:val="28"/>
        </w:rPr>
        <w:t>3</w:t>
      </w:r>
      <w:r w:rsidRPr="00C802AA">
        <w:rPr>
          <w:rFonts w:ascii="Times New Roman" w:eastAsia="Microsoft YaHei" w:hAnsi="Times New Roman"/>
          <w:bCs/>
          <w:spacing w:val="-5"/>
          <w:sz w:val="28"/>
          <w:szCs w:val="28"/>
        </w:rPr>
        <w:fldChar w:fldCharType="end"/>
      </w:r>
      <w:r w:rsidRPr="00C802AA">
        <w:rPr>
          <w:rFonts w:ascii="Times New Roman" w:eastAsia="Microsoft YaHei" w:hAnsi="Times New Roman"/>
          <w:bCs/>
          <w:spacing w:val="-5"/>
          <w:sz w:val="28"/>
          <w:szCs w:val="28"/>
        </w:rPr>
        <w:t xml:space="preserve"> - Перспективные балансы тепловой мощности и тепловой нагрузки котельной</w:t>
      </w:r>
    </w:p>
    <w:tbl>
      <w:tblPr>
        <w:tblW w:w="5308" w:type="pct"/>
        <w:jc w:val="center"/>
        <w:tblLook w:val="0000"/>
      </w:tblPr>
      <w:tblGrid>
        <w:gridCol w:w="2972"/>
        <w:gridCol w:w="1106"/>
        <w:gridCol w:w="997"/>
        <w:gridCol w:w="997"/>
        <w:gridCol w:w="998"/>
        <w:gridCol w:w="998"/>
        <w:gridCol w:w="998"/>
        <w:gridCol w:w="1095"/>
      </w:tblGrid>
      <w:tr w:rsidR="00416BCB" w:rsidRPr="00CC2965" w:rsidTr="00197CD0">
        <w:trPr>
          <w:cantSplit/>
          <w:trHeight w:val="480"/>
          <w:tblHeader/>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eastAsia="Times New Roman" w:hAnsi="Times New Roman"/>
                <w:sz w:val="24"/>
                <w:szCs w:val="24"/>
                <w:lang w:eastAsia="ru-RU"/>
              </w:rPr>
            </w:pPr>
            <w:r w:rsidRPr="00CC2965">
              <w:rPr>
                <w:rFonts w:ascii="Times New Roman" w:eastAsia="Times New Roman" w:hAnsi="Times New Roman"/>
                <w:sz w:val="24"/>
                <w:szCs w:val="24"/>
                <w:lang w:eastAsia="ru-RU"/>
              </w:rPr>
              <w:t xml:space="preserve">Зона действия котельной </w:t>
            </w:r>
          </w:p>
        </w:tc>
        <w:tc>
          <w:tcPr>
            <w:tcW w:w="544"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eastAsia="Times New Roman" w:hAnsi="Times New Roman"/>
                <w:sz w:val="24"/>
                <w:szCs w:val="24"/>
                <w:lang w:eastAsia="ru-RU"/>
              </w:rPr>
            </w:pPr>
            <w:r w:rsidRPr="00CC2965">
              <w:rPr>
                <w:rFonts w:ascii="Times New Roman" w:eastAsia="Times New Roman" w:hAnsi="Times New Roman"/>
                <w:sz w:val="24"/>
                <w:szCs w:val="24"/>
                <w:lang w:eastAsia="ru-RU"/>
              </w:rPr>
              <w:t xml:space="preserve">Ед. </w:t>
            </w:r>
            <w:proofErr w:type="spellStart"/>
            <w:r w:rsidRPr="00CC2965">
              <w:rPr>
                <w:rFonts w:ascii="Times New Roman" w:eastAsia="Times New Roman" w:hAnsi="Times New Roman"/>
                <w:sz w:val="24"/>
                <w:szCs w:val="24"/>
                <w:lang w:eastAsia="ru-RU"/>
              </w:rPr>
              <w:t>изм</w:t>
            </w:r>
            <w:proofErr w:type="spellEnd"/>
            <w:r w:rsidRPr="00CC2965">
              <w:rPr>
                <w:rFonts w:ascii="Times New Roman" w:eastAsia="Times New Roman" w:hAnsi="Times New Roman"/>
                <w:sz w:val="24"/>
                <w:szCs w:val="24"/>
                <w:lang w:eastAsia="ru-RU"/>
              </w:rPr>
              <w:t>.</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2021г.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2022</w:t>
            </w:r>
            <w:r w:rsidRPr="00CC2965">
              <w:rPr>
                <w:rFonts w:ascii="Times New Roman" w:eastAsia="Times New Roman" w:hAnsi="Times New Roman"/>
                <w:sz w:val="24"/>
                <w:szCs w:val="24"/>
                <w:lang w:eastAsia="ru-RU"/>
              </w:rPr>
              <w:t>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r w:rsidRPr="005904A2">
              <w:rPr>
                <w:rFonts w:ascii="Times New Roman" w:eastAsia="Times New Roman" w:hAnsi="Times New Roman"/>
                <w:sz w:val="24"/>
                <w:szCs w:val="24"/>
                <w:lang w:eastAsia="ru-RU"/>
              </w:rPr>
              <w:t>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2024</w:t>
            </w:r>
            <w:r w:rsidRPr="00CC2965">
              <w:rPr>
                <w:rFonts w:ascii="Times New Roman" w:eastAsia="Times New Roman" w:hAnsi="Times New Roman"/>
                <w:sz w:val="24"/>
                <w:szCs w:val="24"/>
                <w:lang w:eastAsia="ru-RU"/>
              </w:rPr>
              <w:t>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2025</w:t>
            </w:r>
            <w:r w:rsidRPr="00CC2965">
              <w:rPr>
                <w:rFonts w:ascii="Times New Roman" w:eastAsia="Times New Roman" w:hAnsi="Times New Roman"/>
                <w:sz w:val="24"/>
                <w:szCs w:val="24"/>
                <w:lang w:eastAsia="ru-RU"/>
              </w:rPr>
              <w:t>г.</w:t>
            </w:r>
          </w:p>
        </w:tc>
        <w:tc>
          <w:tcPr>
            <w:tcW w:w="539" w:type="pct"/>
            <w:tcBorders>
              <w:top w:val="single" w:sz="4" w:space="0" w:color="auto"/>
              <w:left w:val="nil"/>
              <w:bottom w:val="single" w:sz="4" w:space="0" w:color="auto"/>
              <w:right w:val="single" w:sz="4" w:space="0" w:color="auto"/>
            </w:tcBorders>
            <w:shd w:val="clear" w:color="auto" w:fill="FFFFFF"/>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2026-2020</w:t>
            </w:r>
            <w:r w:rsidRPr="00CC2965">
              <w:rPr>
                <w:rFonts w:ascii="Times New Roman" w:eastAsia="Times New Roman" w:hAnsi="Times New Roman"/>
                <w:sz w:val="24"/>
                <w:szCs w:val="24"/>
                <w:lang w:eastAsia="ru-RU"/>
              </w:rPr>
              <w:t>гг.</w:t>
            </w:r>
          </w:p>
        </w:tc>
      </w:tr>
      <w:tr w:rsidR="00416BCB" w:rsidRPr="00CC2965" w:rsidTr="00197CD0">
        <w:trPr>
          <w:trHeight w:val="510"/>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eastAsia="Times New Roman" w:hAnsi="Times New Roman"/>
                <w:sz w:val="24"/>
                <w:szCs w:val="24"/>
                <w:lang w:eastAsia="ru-RU"/>
              </w:rPr>
            </w:pPr>
            <w:r w:rsidRPr="00CC2965">
              <w:rPr>
                <w:rFonts w:ascii="Times New Roman" w:eastAsia="Times New Roman" w:hAnsi="Times New Roman"/>
                <w:sz w:val="24"/>
                <w:szCs w:val="24"/>
              </w:rPr>
              <w:t>Установленная тепловая мощность основного оборудования</w:t>
            </w:r>
          </w:p>
        </w:tc>
        <w:tc>
          <w:tcPr>
            <w:tcW w:w="544"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hAnsi="Times New Roman"/>
                <w:sz w:val="24"/>
                <w:szCs w:val="24"/>
              </w:rPr>
            </w:pPr>
            <w:r w:rsidRPr="00CC2965">
              <w:rPr>
                <w:rFonts w:ascii="Times New Roman" w:hAnsi="Times New Roman"/>
                <w:sz w:val="24"/>
                <w:szCs w:val="24"/>
                <w:lang w:eastAsia="ru-RU"/>
              </w:rPr>
              <w:t>Гкал/</w:t>
            </w:r>
            <w:proofErr w:type="gramStart"/>
            <w:r w:rsidRPr="00CC2965">
              <w:rPr>
                <w:rFonts w:ascii="Times New Roman" w:hAnsi="Times New Roman"/>
                <w:sz w:val="24"/>
                <w:szCs w:val="24"/>
                <w:lang w:eastAsia="ru-RU"/>
              </w:rPr>
              <w:t>ч</w:t>
            </w:r>
            <w:proofErr w:type="gramEnd"/>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539"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r>
      <w:tr w:rsidR="00416BCB" w:rsidRPr="00CC2965" w:rsidTr="00197CD0">
        <w:trPr>
          <w:trHeight w:val="255"/>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eastAsia="Times New Roman" w:hAnsi="Times New Roman"/>
                <w:sz w:val="24"/>
                <w:szCs w:val="24"/>
                <w:lang w:eastAsia="ru-RU"/>
              </w:rPr>
            </w:pPr>
            <w:r w:rsidRPr="00CC2965">
              <w:rPr>
                <w:rFonts w:ascii="Times New Roman" w:eastAsia="Times New Roman" w:hAnsi="Times New Roman"/>
                <w:sz w:val="24"/>
                <w:szCs w:val="24"/>
              </w:rPr>
              <w:t>Располагаемая мощность основного оборудования</w:t>
            </w:r>
          </w:p>
        </w:tc>
        <w:tc>
          <w:tcPr>
            <w:tcW w:w="544"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hAnsi="Times New Roman"/>
                <w:sz w:val="24"/>
                <w:szCs w:val="24"/>
              </w:rPr>
            </w:pPr>
            <w:r w:rsidRPr="00CC2965">
              <w:rPr>
                <w:rFonts w:ascii="Times New Roman" w:hAnsi="Times New Roman"/>
                <w:sz w:val="24"/>
                <w:szCs w:val="24"/>
                <w:lang w:eastAsia="ru-RU"/>
              </w:rPr>
              <w:t>Гкал/</w:t>
            </w:r>
            <w:proofErr w:type="gramStart"/>
            <w:r w:rsidRPr="00CC2965">
              <w:rPr>
                <w:rFonts w:ascii="Times New Roman" w:hAnsi="Times New Roman"/>
                <w:sz w:val="24"/>
                <w:szCs w:val="24"/>
                <w:lang w:eastAsia="ru-RU"/>
              </w:rPr>
              <w:t>ч</w:t>
            </w:r>
            <w:proofErr w:type="gramEnd"/>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c>
          <w:tcPr>
            <w:tcW w:w="539"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2,94</w:t>
            </w:r>
          </w:p>
        </w:tc>
      </w:tr>
      <w:tr w:rsidR="00416BCB" w:rsidRPr="00CC2965" w:rsidTr="00197CD0">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eastAsia="Times New Roman" w:hAnsi="Times New Roman"/>
                <w:sz w:val="24"/>
                <w:szCs w:val="24"/>
                <w:lang w:eastAsia="ru-RU"/>
              </w:rPr>
            </w:pPr>
            <w:r w:rsidRPr="00CC2965">
              <w:rPr>
                <w:rFonts w:ascii="Times New Roman" w:eastAsia="Times New Roman" w:hAnsi="Times New Roman"/>
                <w:sz w:val="24"/>
                <w:szCs w:val="24"/>
              </w:rPr>
              <w:t>Собственные и хозяйственные нужды, потери мощности в тепловой сети</w:t>
            </w:r>
          </w:p>
        </w:tc>
        <w:tc>
          <w:tcPr>
            <w:tcW w:w="544"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hAnsi="Times New Roman"/>
                <w:sz w:val="24"/>
                <w:szCs w:val="24"/>
              </w:rPr>
            </w:pPr>
            <w:r w:rsidRPr="00CC2965">
              <w:rPr>
                <w:rFonts w:ascii="Times New Roman" w:hAnsi="Times New Roman"/>
                <w:sz w:val="24"/>
                <w:szCs w:val="24"/>
                <w:lang w:eastAsia="ru-RU"/>
              </w:rPr>
              <w:t>Гкал/</w:t>
            </w:r>
            <w:proofErr w:type="gramStart"/>
            <w:r w:rsidRPr="00CC2965">
              <w:rPr>
                <w:rFonts w:ascii="Times New Roman" w:hAnsi="Times New Roman"/>
                <w:sz w:val="24"/>
                <w:szCs w:val="24"/>
                <w:lang w:eastAsia="ru-RU"/>
              </w:rPr>
              <w:t>ч</w:t>
            </w:r>
            <w:proofErr w:type="gramEnd"/>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0,84</w:t>
            </w:r>
          </w:p>
        </w:tc>
        <w:tc>
          <w:tcPr>
            <w:tcW w:w="539"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0,84</w:t>
            </w:r>
          </w:p>
        </w:tc>
      </w:tr>
      <w:tr w:rsidR="00416BCB" w:rsidRPr="00CC2965" w:rsidTr="00197CD0">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eastAsia="Times New Roman" w:hAnsi="Times New Roman"/>
                <w:sz w:val="24"/>
                <w:szCs w:val="24"/>
              </w:rPr>
            </w:pPr>
            <w:r w:rsidRPr="00CC2965">
              <w:rPr>
                <w:rFonts w:ascii="Times New Roman" w:eastAsia="Times New Roman" w:hAnsi="Times New Roman"/>
                <w:sz w:val="24"/>
                <w:szCs w:val="24"/>
              </w:rPr>
              <w:t>Присоединенная тепловая нагрузка</w:t>
            </w:r>
          </w:p>
        </w:tc>
        <w:tc>
          <w:tcPr>
            <w:tcW w:w="544"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hAnsi="Times New Roman"/>
                <w:sz w:val="24"/>
                <w:szCs w:val="24"/>
              </w:rPr>
            </w:pPr>
            <w:r w:rsidRPr="00CC2965">
              <w:rPr>
                <w:rFonts w:ascii="Times New Roman" w:hAnsi="Times New Roman"/>
                <w:sz w:val="24"/>
                <w:szCs w:val="24"/>
                <w:lang w:eastAsia="ru-RU"/>
              </w:rPr>
              <w:t>Гкал/</w:t>
            </w:r>
            <w:proofErr w:type="gramStart"/>
            <w:r w:rsidRPr="00CC2965">
              <w:rPr>
                <w:rFonts w:ascii="Times New Roman" w:hAnsi="Times New Roman"/>
                <w:sz w:val="24"/>
                <w:szCs w:val="24"/>
                <w:lang w:eastAsia="ru-RU"/>
              </w:rPr>
              <w:t>ч</w:t>
            </w:r>
            <w:proofErr w:type="gramEnd"/>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0,643</w:t>
            </w:r>
          </w:p>
        </w:tc>
        <w:tc>
          <w:tcPr>
            <w:tcW w:w="539"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sz w:val="24"/>
                <w:szCs w:val="24"/>
              </w:rPr>
            </w:pPr>
            <w:r w:rsidRPr="00CC2965">
              <w:rPr>
                <w:rFonts w:ascii="Times New Roman" w:hAnsi="Times New Roman"/>
                <w:sz w:val="24"/>
                <w:szCs w:val="24"/>
              </w:rPr>
              <w:t>0,643</w:t>
            </w:r>
          </w:p>
        </w:tc>
      </w:tr>
      <w:tr w:rsidR="00416BCB" w:rsidRPr="00CC2965" w:rsidTr="00197CD0">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eastAsia="Times New Roman" w:hAnsi="Times New Roman"/>
                <w:b/>
                <w:bCs/>
                <w:sz w:val="24"/>
                <w:szCs w:val="24"/>
                <w:lang w:eastAsia="ru-RU"/>
              </w:rPr>
            </w:pPr>
            <w:r w:rsidRPr="00CC2965">
              <w:rPr>
                <w:rFonts w:ascii="Times New Roman" w:eastAsia="Times New Roman" w:hAnsi="Times New Roman"/>
                <w:b/>
                <w:bCs/>
                <w:sz w:val="24"/>
                <w:szCs w:val="24"/>
                <w:lang w:eastAsia="ru-RU"/>
              </w:rPr>
              <w:t>Резерв</w:t>
            </w:r>
            <w:proofErr w:type="gramStart"/>
            <w:r w:rsidRPr="00CC2965">
              <w:rPr>
                <w:rFonts w:ascii="Times New Roman" w:eastAsia="Times New Roman" w:hAnsi="Times New Roman"/>
                <w:b/>
                <w:bCs/>
                <w:sz w:val="24"/>
                <w:szCs w:val="24"/>
                <w:lang w:eastAsia="ru-RU"/>
              </w:rPr>
              <w:t xml:space="preserve"> (+)/</w:t>
            </w:r>
            <w:proofErr w:type="gramEnd"/>
            <w:r w:rsidRPr="00CC2965">
              <w:rPr>
                <w:rFonts w:ascii="Times New Roman" w:eastAsia="Times New Roman" w:hAnsi="Times New Roman"/>
                <w:b/>
                <w:bCs/>
                <w:sz w:val="24"/>
                <w:szCs w:val="24"/>
                <w:lang w:eastAsia="ru-RU"/>
              </w:rPr>
              <w:t>дефицит (-) тепловой мощности</w:t>
            </w:r>
          </w:p>
        </w:tc>
        <w:tc>
          <w:tcPr>
            <w:tcW w:w="544" w:type="pct"/>
            <w:tcBorders>
              <w:top w:val="single" w:sz="4" w:space="0" w:color="auto"/>
              <w:left w:val="nil"/>
              <w:bottom w:val="single" w:sz="4" w:space="0" w:color="auto"/>
              <w:right w:val="single" w:sz="4" w:space="0" w:color="auto"/>
            </w:tcBorders>
            <w:shd w:val="clear" w:color="auto" w:fill="FFFFFF"/>
            <w:vAlign w:val="center"/>
          </w:tcPr>
          <w:p w:rsidR="00416BCB" w:rsidRPr="00CC2965" w:rsidRDefault="00416BCB" w:rsidP="00197CD0">
            <w:pPr>
              <w:spacing w:after="0" w:line="240" w:lineRule="auto"/>
              <w:ind w:left="142"/>
              <w:jc w:val="center"/>
              <w:rPr>
                <w:rFonts w:ascii="Times New Roman" w:hAnsi="Times New Roman"/>
                <w:b/>
                <w:sz w:val="24"/>
                <w:szCs w:val="24"/>
              </w:rPr>
            </w:pPr>
            <w:r w:rsidRPr="00CC2965">
              <w:rPr>
                <w:rFonts w:ascii="Times New Roman" w:hAnsi="Times New Roman"/>
                <w:b/>
                <w:sz w:val="24"/>
                <w:szCs w:val="24"/>
                <w:lang w:eastAsia="ru-RU"/>
              </w:rPr>
              <w:t>Гкал/</w:t>
            </w:r>
            <w:proofErr w:type="gramStart"/>
            <w:r w:rsidRPr="00CC2965">
              <w:rPr>
                <w:rFonts w:ascii="Times New Roman" w:hAnsi="Times New Roman"/>
                <w:b/>
                <w:sz w:val="24"/>
                <w:szCs w:val="24"/>
                <w:lang w:eastAsia="ru-RU"/>
              </w:rPr>
              <w:t>ч</w:t>
            </w:r>
            <w:proofErr w:type="gramEnd"/>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b/>
                <w:sz w:val="24"/>
                <w:szCs w:val="24"/>
              </w:rPr>
            </w:pPr>
            <w:r w:rsidRPr="00CC2965">
              <w:rPr>
                <w:rFonts w:ascii="Times New Roman" w:hAnsi="Times New Roman"/>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b/>
                <w:sz w:val="24"/>
                <w:szCs w:val="24"/>
              </w:rPr>
            </w:pPr>
            <w:r w:rsidRPr="00CC2965">
              <w:rPr>
                <w:rFonts w:ascii="Times New Roman" w:hAnsi="Times New Roman"/>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b/>
                <w:sz w:val="24"/>
                <w:szCs w:val="24"/>
              </w:rPr>
            </w:pPr>
            <w:r w:rsidRPr="00CC2965">
              <w:rPr>
                <w:rFonts w:ascii="Times New Roman" w:hAnsi="Times New Roman"/>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b/>
                <w:sz w:val="24"/>
                <w:szCs w:val="24"/>
              </w:rPr>
            </w:pPr>
            <w:r w:rsidRPr="00CC2965">
              <w:rPr>
                <w:rFonts w:ascii="Times New Roman" w:hAnsi="Times New Roman"/>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b/>
                <w:sz w:val="24"/>
                <w:szCs w:val="24"/>
              </w:rPr>
            </w:pPr>
            <w:r w:rsidRPr="00CC2965">
              <w:rPr>
                <w:rFonts w:ascii="Times New Roman" w:hAnsi="Times New Roman"/>
                <w:b/>
                <w:sz w:val="24"/>
                <w:szCs w:val="24"/>
              </w:rPr>
              <w:t>1,457</w:t>
            </w:r>
          </w:p>
        </w:tc>
        <w:tc>
          <w:tcPr>
            <w:tcW w:w="539" w:type="pct"/>
            <w:tcBorders>
              <w:top w:val="nil"/>
              <w:left w:val="nil"/>
              <w:bottom w:val="single" w:sz="4" w:space="0" w:color="auto"/>
              <w:right w:val="single" w:sz="4" w:space="0" w:color="auto"/>
            </w:tcBorders>
            <w:shd w:val="clear" w:color="auto" w:fill="FFFFFF"/>
            <w:vAlign w:val="center"/>
          </w:tcPr>
          <w:p w:rsidR="00416BCB" w:rsidRPr="00CC2965" w:rsidRDefault="00416BCB" w:rsidP="00197CD0">
            <w:pPr>
              <w:spacing w:after="0"/>
              <w:ind w:left="142"/>
              <w:jc w:val="center"/>
              <w:rPr>
                <w:rFonts w:ascii="Times New Roman" w:hAnsi="Times New Roman"/>
                <w:b/>
                <w:sz w:val="24"/>
                <w:szCs w:val="24"/>
              </w:rPr>
            </w:pPr>
            <w:r w:rsidRPr="00CC2965">
              <w:rPr>
                <w:rFonts w:ascii="Times New Roman" w:hAnsi="Times New Roman"/>
                <w:b/>
                <w:sz w:val="24"/>
                <w:szCs w:val="24"/>
              </w:rPr>
              <w:t>1,457</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CC2965">
        <w:rPr>
          <w:rFonts w:ascii="Times New Roman" w:hAnsi="Times New Roman"/>
          <w:sz w:val="28"/>
          <w:szCs w:val="28"/>
        </w:rPr>
        <w:t xml:space="preserve">В разделе </w:t>
      </w:r>
      <w:r>
        <w:rPr>
          <w:rFonts w:ascii="Times New Roman" w:hAnsi="Times New Roman"/>
          <w:sz w:val="28"/>
          <w:szCs w:val="28"/>
        </w:rPr>
        <w:t>8</w:t>
      </w:r>
      <w:r w:rsidRPr="00CC2965">
        <w:rPr>
          <w:rFonts w:ascii="Times New Roman" w:hAnsi="Times New Roman"/>
          <w:sz w:val="28"/>
          <w:szCs w:val="28"/>
        </w:rPr>
        <w:t xml:space="preserve">  таблицу </w:t>
      </w:r>
      <w:r>
        <w:rPr>
          <w:rFonts w:ascii="Times New Roman" w:hAnsi="Times New Roman"/>
          <w:sz w:val="28"/>
          <w:szCs w:val="28"/>
        </w:rPr>
        <w:t>7</w:t>
      </w:r>
      <w:r w:rsidRPr="00CC2965">
        <w:rPr>
          <w:rFonts w:ascii="Times New Roman" w:hAnsi="Times New Roman"/>
          <w:sz w:val="28"/>
          <w:szCs w:val="28"/>
        </w:rPr>
        <w:t xml:space="preserve"> изложить в следующей редакции:</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CC2965">
        <w:rPr>
          <w:rFonts w:ascii="Times New Roman" w:hAnsi="Times New Roman"/>
          <w:sz w:val="28"/>
          <w:szCs w:val="28"/>
        </w:rPr>
        <w:t>Таблица 7 - Перспективные топливные балансы.</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46"/>
        <w:gridCol w:w="1204"/>
        <w:gridCol w:w="1051"/>
        <w:gridCol w:w="1051"/>
        <w:gridCol w:w="1051"/>
        <w:gridCol w:w="1085"/>
        <w:gridCol w:w="1283"/>
      </w:tblGrid>
      <w:tr w:rsidR="00416BCB" w:rsidRPr="00CC2965" w:rsidTr="00197CD0">
        <w:trPr>
          <w:trHeight w:val="562"/>
        </w:trPr>
        <w:tc>
          <w:tcPr>
            <w:tcW w:w="1487" w:type="pct"/>
            <w:vMerge w:val="restart"/>
            <w:vAlign w:val="center"/>
          </w:tcPr>
          <w:p w:rsidR="00416BCB" w:rsidRPr="00CC2965" w:rsidRDefault="00416BCB" w:rsidP="00197CD0">
            <w:pPr>
              <w:spacing w:after="0" w:line="240" w:lineRule="auto"/>
              <w:ind w:left="142"/>
              <w:jc w:val="center"/>
              <w:rPr>
                <w:rFonts w:ascii="Times New Roman" w:hAnsi="Times New Roman"/>
                <w:bCs/>
                <w:iCs/>
                <w:sz w:val="24"/>
                <w:szCs w:val="24"/>
                <w:lang w:eastAsia="ru-RU"/>
              </w:rPr>
            </w:pPr>
            <w:r w:rsidRPr="00CC2965">
              <w:rPr>
                <w:rFonts w:ascii="Times New Roman" w:hAnsi="Times New Roman"/>
                <w:bCs/>
                <w:iCs/>
                <w:sz w:val="24"/>
                <w:szCs w:val="24"/>
                <w:lang w:eastAsia="ru-RU"/>
              </w:rPr>
              <w:t>Котельная</w:t>
            </w:r>
          </w:p>
        </w:tc>
        <w:tc>
          <w:tcPr>
            <w:tcW w:w="3513" w:type="pct"/>
            <w:gridSpan w:val="6"/>
            <w:tcBorders>
              <w:right w:val="single" w:sz="4" w:space="0" w:color="auto"/>
            </w:tcBorders>
            <w:vAlign w:val="center"/>
          </w:tcPr>
          <w:p w:rsidR="00416BCB" w:rsidRPr="00CC2965" w:rsidRDefault="00416BCB" w:rsidP="00197CD0">
            <w:pPr>
              <w:spacing w:after="0" w:line="240" w:lineRule="auto"/>
              <w:ind w:left="142"/>
              <w:jc w:val="center"/>
              <w:rPr>
                <w:rFonts w:ascii="Times New Roman" w:hAnsi="Times New Roman"/>
                <w:sz w:val="24"/>
                <w:szCs w:val="24"/>
              </w:rPr>
            </w:pPr>
            <w:r w:rsidRPr="00CC2965">
              <w:rPr>
                <w:rFonts w:ascii="Times New Roman" w:hAnsi="Times New Roman"/>
                <w:sz w:val="24"/>
                <w:szCs w:val="24"/>
              </w:rPr>
              <w:t xml:space="preserve">Расход условного топлива, т </w:t>
            </w:r>
            <w:proofErr w:type="spellStart"/>
            <w:r w:rsidRPr="00CC2965">
              <w:rPr>
                <w:rFonts w:ascii="Times New Roman" w:hAnsi="Times New Roman"/>
                <w:sz w:val="24"/>
                <w:szCs w:val="24"/>
              </w:rPr>
              <w:t>у.</w:t>
            </w:r>
            <w:proofErr w:type="gramStart"/>
            <w:r w:rsidRPr="00CC2965">
              <w:rPr>
                <w:rFonts w:ascii="Times New Roman" w:hAnsi="Times New Roman"/>
                <w:sz w:val="24"/>
                <w:szCs w:val="24"/>
              </w:rPr>
              <w:t>т</w:t>
            </w:r>
            <w:proofErr w:type="spellEnd"/>
            <w:proofErr w:type="gramEnd"/>
            <w:r w:rsidRPr="00CC2965">
              <w:rPr>
                <w:rFonts w:ascii="Times New Roman" w:hAnsi="Times New Roman"/>
                <w:sz w:val="24"/>
                <w:szCs w:val="24"/>
              </w:rPr>
              <w:t>.</w:t>
            </w:r>
          </w:p>
        </w:tc>
      </w:tr>
      <w:tr w:rsidR="00416BCB" w:rsidRPr="00CC2965" w:rsidTr="00197CD0">
        <w:trPr>
          <w:trHeight w:val="562"/>
        </w:trPr>
        <w:tc>
          <w:tcPr>
            <w:tcW w:w="1487" w:type="pct"/>
            <w:vMerge/>
            <w:vAlign w:val="center"/>
          </w:tcPr>
          <w:p w:rsidR="00416BCB" w:rsidRPr="00CC2965" w:rsidRDefault="00416BCB" w:rsidP="00197CD0">
            <w:pPr>
              <w:spacing w:after="0" w:line="240" w:lineRule="auto"/>
              <w:ind w:left="142"/>
              <w:jc w:val="center"/>
              <w:rPr>
                <w:rFonts w:ascii="Times New Roman" w:hAnsi="Times New Roman"/>
                <w:bCs/>
                <w:iCs/>
                <w:sz w:val="24"/>
                <w:szCs w:val="24"/>
                <w:lang w:eastAsia="ru-RU"/>
              </w:rPr>
            </w:pPr>
          </w:p>
        </w:tc>
        <w:tc>
          <w:tcPr>
            <w:tcW w:w="629" w:type="pct"/>
            <w:tcBorders>
              <w:right w:val="single" w:sz="4" w:space="0" w:color="auto"/>
            </w:tcBorders>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2021г.</w:t>
            </w:r>
          </w:p>
        </w:tc>
        <w:tc>
          <w:tcPr>
            <w:tcW w:w="549" w:type="pct"/>
            <w:tcBorders>
              <w:left w:val="single" w:sz="4" w:space="0" w:color="auto"/>
              <w:right w:val="single" w:sz="4" w:space="0" w:color="auto"/>
            </w:tcBorders>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2022</w:t>
            </w:r>
            <w:r w:rsidRPr="00CC2965">
              <w:rPr>
                <w:rFonts w:ascii="Times New Roman" w:eastAsia="Times New Roman" w:hAnsi="Times New Roman"/>
                <w:sz w:val="24"/>
                <w:szCs w:val="24"/>
                <w:lang w:eastAsia="ru-RU"/>
              </w:rPr>
              <w:t>г.</w:t>
            </w:r>
          </w:p>
        </w:tc>
        <w:tc>
          <w:tcPr>
            <w:tcW w:w="549" w:type="pct"/>
            <w:tcBorders>
              <w:left w:val="single" w:sz="4" w:space="0" w:color="auto"/>
              <w:right w:val="single" w:sz="4" w:space="0" w:color="auto"/>
            </w:tcBorders>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r w:rsidRPr="005904A2">
              <w:rPr>
                <w:rFonts w:ascii="Times New Roman" w:eastAsia="Times New Roman" w:hAnsi="Times New Roman"/>
                <w:sz w:val="24"/>
                <w:szCs w:val="24"/>
                <w:lang w:eastAsia="ru-RU"/>
              </w:rPr>
              <w:t>г.</w:t>
            </w:r>
          </w:p>
        </w:tc>
        <w:tc>
          <w:tcPr>
            <w:tcW w:w="549" w:type="pct"/>
            <w:tcBorders>
              <w:left w:val="single" w:sz="4" w:space="0" w:color="auto"/>
              <w:right w:val="single" w:sz="4" w:space="0" w:color="auto"/>
            </w:tcBorders>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2024</w:t>
            </w:r>
            <w:r w:rsidRPr="00CC2965">
              <w:rPr>
                <w:rFonts w:ascii="Times New Roman" w:eastAsia="Times New Roman" w:hAnsi="Times New Roman"/>
                <w:sz w:val="24"/>
                <w:szCs w:val="24"/>
                <w:lang w:eastAsia="ru-RU"/>
              </w:rPr>
              <w:t>г.</w:t>
            </w:r>
          </w:p>
        </w:tc>
        <w:tc>
          <w:tcPr>
            <w:tcW w:w="567" w:type="pct"/>
            <w:tcBorders>
              <w:left w:val="single" w:sz="4" w:space="0" w:color="auto"/>
              <w:right w:val="single" w:sz="4" w:space="0" w:color="auto"/>
            </w:tcBorders>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2025</w:t>
            </w:r>
            <w:r w:rsidRPr="00CC2965">
              <w:rPr>
                <w:rFonts w:ascii="Times New Roman" w:eastAsia="Times New Roman" w:hAnsi="Times New Roman"/>
                <w:sz w:val="24"/>
                <w:szCs w:val="24"/>
                <w:lang w:eastAsia="ru-RU"/>
              </w:rPr>
              <w:t>г.</w:t>
            </w:r>
          </w:p>
        </w:tc>
        <w:tc>
          <w:tcPr>
            <w:tcW w:w="670" w:type="pct"/>
            <w:tcBorders>
              <w:left w:val="single" w:sz="4" w:space="0" w:color="auto"/>
              <w:right w:val="single" w:sz="4" w:space="0" w:color="auto"/>
            </w:tcBorders>
            <w:vAlign w:val="center"/>
          </w:tcPr>
          <w:p w:rsidR="00416BCB" w:rsidRPr="005904A2" w:rsidRDefault="00416BCB" w:rsidP="00197CD0">
            <w:pPr>
              <w:spacing w:after="0" w:line="240" w:lineRule="auto"/>
              <w:ind w:left="142"/>
              <w:jc w:val="center"/>
              <w:rPr>
                <w:rFonts w:ascii="Times New Roman" w:eastAsia="Times New Roman" w:hAnsi="Times New Roman"/>
                <w:sz w:val="24"/>
                <w:szCs w:val="24"/>
                <w:lang w:eastAsia="ru-RU"/>
              </w:rPr>
            </w:pPr>
            <w:r w:rsidRPr="005904A2">
              <w:rPr>
                <w:rFonts w:ascii="Times New Roman" w:eastAsia="Times New Roman" w:hAnsi="Times New Roman"/>
                <w:sz w:val="24"/>
                <w:szCs w:val="24"/>
                <w:lang w:eastAsia="ru-RU"/>
              </w:rPr>
              <w:t>2026-2020</w:t>
            </w:r>
            <w:r w:rsidRPr="00CC2965">
              <w:rPr>
                <w:rFonts w:ascii="Times New Roman" w:eastAsia="Times New Roman" w:hAnsi="Times New Roman"/>
                <w:sz w:val="24"/>
                <w:szCs w:val="24"/>
                <w:lang w:eastAsia="ru-RU"/>
              </w:rPr>
              <w:t>гг.</w:t>
            </w:r>
          </w:p>
        </w:tc>
      </w:tr>
      <w:tr w:rsidR="00416BCB" w:rsidRPr="00CC2965" w:rsidTr="00197CD0">
        <w:tc>
          <w:tcPr>
            <w:tcW w:w="1487" w:type="pct"/>
            <w:vAlign w:val="center"/>
          </w:tcPr>
          <w:p w:rsidR="00416BCB" w:rsidRPr="00CC2965" w:rsidRDefault="00416BCB" w:rsidP="00197CD0">
            <w:pPr>
              <w:spacing w:after="0" w:line="240" w:lineRule="auto"/>
              <w:ind w:left="142"/>
              <w:jc w:val="center"/>
              <w:rPr>
                <w:rFonts w:ascii="Times New Roman" w:eastAsia="Times New Roman" w:hAnsi="Times New Roman"/>
                <w:sz w:val="24"/>
                <w:szCs w:val="24"/>
              </w:rPr>
            </w:pPr>
            <w:r w:rsidRPr="00CC2965">
              <w:rPr>
                <w:rFonts w:ascii="Times New Roman" w:eastAsia="Times New Roman" w:hAnsi="Times New Roman"/>
                <w:sz w:val="24"/>
                <w:szCs w:val="24"/>
              </w:rPr>
              <w:t>Котельная</w:t>
            </w:r>
          </w:p>
        </w:tc>
        <w:tc>
          <w:tcPr>
            <w:tcW w:w="629" w:type="pct"/>
            <w:tcBorders>
              <w:right w:val="single" w:sz="4" w:space="0" w:color="auto"/>
            </w:tcBorders>
          </w:tcPr>
          <w:p w:rsidR="00416BCB" w:rsidRPr="00CC2965" w:rsidRDefault="00416BCB" w:rsidP="00197CD0">
            <w:r w:rsidRPr="00CC2965">
              <w:rPr>
                <w:rFonts w:ascii="Times New Roman" w:hAnsi="Times New Roman"/>
                <w:sz w:val="24"/>
              </w:rPr>
              <w:t>384,38</w:t>
            </w:r>
          </w:p>
        </w:tc>
        <w:tc>
          <w:tcPr>
            <w:tcW w:w="549" w:type="pct"/>
            <w:tcBorders>
              <w:left w:val="single" w:sz="4" w:space="0" w:color="auto"/>
              <w:right w:val="single" w:sz="4" w:space="0" w:color="auto"/>
            </w:tcBorders>
          </w:tcPr>
          <w:p w:rsidR="00416BCB" w:rsidRPr="00CC2965" w:rsidRDefault="00416BCB" w:rsidP="00197CD0">
            <w:r w:rsidRPr="00CC2965">
              <w:rPr>
                <w:rFonts w:ascii="Times New Roman" w:hAnsi="Times New Roman"/>
                <w:sz w:val="24"/>
              </w:rPr>
              <w:t>384,38</w:t>
            </w:r>
          </w:p>
        </w:tc>
        <w:tc>
          <w:tcPr>
            <w:tcW w:w="549" w:type="pct"/>
            <w:tcBorders>
              <w:left w:val="single" w:sz="4" w:space="0" w:color="auto"/>
            </w:tcBorders>
          </w:tcPr>
          <w:p w:rsidR="00416BCB" w:rsidRPr="00CC2965" w:rsidRDefault="00416BCB" w:rsidP="00197CD0">
            <w:r w:rsidRPr="00CC2965">
              <w:rPr>
                <w:rFonts w:ascii="Times New Roman" w:hAnsi="Times New Roman"/>
                <w:sz w:val="24"/>
              </w:rPr>
              <w:t>384,38</w:t>
            </w:r>
          </w:p>
        </w:tc>
        <w:tc>
          <w:tcPr>
            <w:tcW w:w="549" w:type="pct"/>
            <w:tcBorders>
              <w:right w:val="single" w:sz="4" w:space="0" w:color="auto"/>
            </w:tcBorders>
          </w:tcPr>
          <w:p w:rsidR="00416BCB" w:rsidRPr="00CC2965" w:rsidRDefault="00416BCB" w:rsidP="00197CD0">
            <w:pPr>
              <w:spacing w:after="0"/>
              <w:ind w:left="142"/>
              <w:jc w:val="center"/>
              <w:rPr>
                <w:rFonts w:ascii="Times New Roman" w:hAnsi="Times New Roman"/>
                <w:sz w:val="24"/>
              </w:rPr>
            </w:pPr>
            <w:r w:rsidRPr="00CC2965">
              <w:rPr>
                <w:rFonts w:ascii="Times New Roman" w:hAnsi="Times New Roman"/>
                <w:sz w:val="24"/>
              </w:rPr>
              <w:t>384,38</w:t>
            </w:r>
          </w:p>
        </w:tc>
        <w:tc>
          <w:tcPr>
            <w:tcW w:w="567" w:type="pct"/>
            <w:tcBorders>
              <w:left w:val="single" w:sz="4" w:space="0" w:color="auto"/>
            </w:tcBorders>
          </w:tcPr>
          <w:p w:rsidR="00416BCB" w:rsidRPr="00CC2965" w:rsidRDefault="00416BCB" w:rsidP="00197CD0">
            <w:pPr>
              <w:spacing w:after="0"/>
              <w:ind w:left="142"/>
              <w:jc w:val="center"/>
              <w:rPr>
                <w:rFonts w:ascii="Times New Roman" w:hAnsi="Times New Roman"/>
                <w:sz w:val="24"/>
              </w:rPr>
            </w:pPr>
            <w:r w:rsidRPr="00CC2965">
              <w:rPr>
                <w:rFonts w:ascii="Times New Roman" w:hAnsi="Times New Roman"/>
                <w:sz w:val="24"/>
              </w:rPr>
              <w:t>384,38</w:t>
            </w:r>
          </w:p>
        </w:tc>
        <w:tc>
          <w:tcPr>
            <w:tcW w:w="670" w:type="pct"/>
            <w:tcBorders>
              <w:right w:val="single" w:sz="4" w:space="0" w:color="auto"/>
            </w:tcBorders>
          </w:tcPr>
          <w:p w:rsidR="00416BCB" w:rsidRPr="00CC2965" w:rsidRDefault="00416BCB" w:rsidP="00197CD0">
            <w:pPr>
              <w:spacing w:after="0"/>
              <w:ind w:left="142"/>
              <w:jc w:val="center"/>
              <w:rPr>
                <w:rFonts w:ascii="Times New Roman" w:hAnsi="Times New Roman"/>
                <w:sz w:val="24"/>
              </w:rPr>
            </w:pPr>
            <w:r w:rsidRPr="00CC2965">
              <w:rPr>
                <w:rFonts w:ascii="Times New Roman" w:hAnsi="Times New Roman"/>
                <w:sz w:val="24"/>
              </w:rPr>
              <w:t>384,38</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1.5. В разделе 13 слова «</w:t>
      </w:r>
      <w:r w:rsidRPr="00EA3652">
        <w:rPr>
          <w:rFonts w:ascii="Times New Roman" w:hAnsi="Times New Roman"/>
          <w:sz w:val="28"/>
          <w:szCs w:val="28"/>
        </w:rPr>
        <w:t>(актуализация на 2019 г.)</w:t>
      </w:r>
      <w:r>
        <w:rPr>
          <w:rFonts w:ascii="Times New Roman" w:hAnsi="Times New Roman"/>
          <w:sz w:val="28"/>
          <w:szCs w:val="28"/>
        </w:rPr>
        <w:t xml:space="preserve">»  заменить словами </w:t>
      </w:r>
      <w:r w:rsidRPr="00405579">
        <w:rPr>
          <w:rFonts w:ascii="Times New Roman" w:hAnsi="Times New Roman"/>
          <w:sz w:val="28"/>
          <w:szCs w:val="28"/>
        </w:rPr>
        <w:t>«(актуализация на 20</w:t>
      </w:r>
      <w:r>
        <w:rPr>
          <w:rFonts w:ascii="Times New Roman" w:hAnsi="Times New Roman"/>
          <w:sz w:val="28"/>
          <w:szCs w:val="28"/>
        </w:rPr>
        <w:t>21 г.)».</w:t>
      </w:r>
      <w:r w:rsidRPr="00405579">
        <w:rPr>
          <w:rFonts w:ascii="Times New Roman" w:hAnsi="Times New Roman"/>
          <w:sz w:val="28"/>
          <w:szCs w:val="28"/>
        </w:rPr>
        <w:t xml:space="preserve"> </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C40FCC">
        <w:rPr>
          <w:rFonts w:ascii="Times New Roman" w:hAnsi="Times New Roman"/>
          <w:sz w:val="28"/>
          <w:szCs w:val="28"/>
        </w:rPr>
        <w:t xml:space="preserve">. Внести в приложение </w:t>
      </w:r>
      <w:r>
        <w:rPr>
          <w:rFonts w:ascii="Times New Roman" w:hAnsi="Times New Roman"/>
          <w:sz w:val="28"/>
          <w:szCs w:val="28"/>
        </w:rPr>
        <w:t>2</w:t>
      </w:r>
      <w:r w:rsidRPr="00C40FCC">
        <w:rPr>
          <w:rFonts w:ascii="Times New Roman" w:hAnsi="Times New Roman"/>
          <w:sz w:val="28"/>
          <w:szCs w:val="28"/>
        </w:rPr>
        <w:t xml:space="preserve"> утвержденное  решением Совета от 12 октября 2018 года №IV-24/81 «Об утверждении «Схема теплоснабжения сельского поселения «Зимстан» </w:t>
      </w:r>
      <w:proofErr w:type="spellStart"/>
      <w:r w:rsidRPr="00C40FCC">
        <w:rPr>
          <w:rFonts w:ascii="Times New Roman" w:hAnsi="Times New Roman"/>
          <w:sz w:val="28"/>
          <w:szCs w:val="28"/>
        </w:rPr>
        <w:t>Усть-Куломского</w:t>
      </w:r>
      <w:proofErr w:type="spellEnd"/>
      <w:r w:rsidRPr="00C40FCC">
        <w:rPr>
          <w:rFonts w:ascii="Times New Roman" w:hAnsi="Times New Roman"/>
          <w:sz w:val="28"/>
          <w:szCs w:val="28"/>
        </w:rPr>
        <w:t xml:space="preserve"> района республики Коми до 2039 года» следующие изменения и дополнения:</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В части 2. таблицы 1 и 2 </w:t>
      </w:r>
      <w:r w:rsidRPr="0062676E">
        <w:rPr>
          <w:rFonts w:ascii="Times New Roman" w:hAnsi="Times New Roman"/>
          <w:sz w:val="28"/>
          <w:szCs w:val="28"/>
        </w:rPr>
        <w:t>изложить в следующей редакции:</w:t>
      </w:r>
    </w:p>
    <w:p w:rsidR="00416BCB" w:rsidRPr="00C802AA" w:rsidRDefault="00416BCB" w:rsidP="00416BCB">
      <w:pPr>
        <w:spacing w:after="0" w:line="240" w:lineRule="auto"/>
        <w:ind w:left="142"/>
        <w:rPr>
          <w:rFonts w:ascii="Times New Roman" w:hAnsi="Times New Roman"/>
          <w:sz w:val="28"/>
          <w:szCs w:val="28"/>
        </w:rPr>
      </w:pPr>
      <w:r w:rsidRPr="00C802AA">
        <w:rPr>
          <w:rFonts w:ascii="Times New Roman" w:hAnsi="Times New Roman"/>
          <w:sz w:val="28"/>
          <w:szCs w:val="28"/>
        </w:rPr>
        <w:t>«Таблица 1 - Источники тепловой энергии, расположенные на территории поселения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5"/>
        <w:gridCol w:w="3088"/>
        <w:gridCol w:w="3538"/>
      </w:tblGrid>
      <w:tr w:rsidR="00416BCB" w:rsidRPr="00CC2965" w:rsidTr="00197CD0">
        <w:trPr>
          <w:trHeight w:val="419"/>
          <w:tblHeader/>
        </w:trPr>
        <w:tc>
          <w:tcPr>
            <w:tcW w:w="1502" w:type="pct"/>
            <w:noWrap/>
            <w:vAlign w:val="center"/>
          </w:tcPr>
          <w:p w:rsidR="00416BCB" w:rsidRPr="00CC2965" w:rsidRDefault="00416BCB" w:rsidP="00197CD0">
            <w:pPr>
              <w:widowControl w:val="0"/>
              <w:adjustRightInd w:val="0"/>
              <w:spacing w:after="0" w:line="240" w:lineRule="atLeast"/>
              <w:ind w:left="142"/>
              <w:jc w:val="center"/>
              <w:textAlignment w:val="baseline"/>
              <w:rPr>
                <w:rFonts w:ascii="Times New Roman" w:eastAsia="Times New Roman" w:hAnsi="Times New Roman"/>
                <w:b/>
                <w:bCs/>
                <w:iCs/>
                <w:spacing w:val="-5"/>
                <w:sz w:val="24"/>
                <w:szCs w:val="24"/>
              </w:rPr>
            </w:pPr>
            <w:r w:rsidRPr="00CC2965">
              <w:rPr>
                <w:rFonts w:ascii="Times New Roman" w:eastAsia="Times New Roman" w:hAnsi="Times New Roman"/>
                <w:b/>
                <w:bCs/>
                <w:iCs/>
                <w:spacing w:val="-5"/>
                <w:sz w:val="24"/>
                <w:szCs w:val="24"/>
              </w:rPr>
              <w:t>Наименование котельной</w:t>
            </w:r>
          </w:p>
        </w:tc>
        <w:tc>
          <w:tcPr>
            <w:tcW w:w="1630" w:type="pct"/>
            <w:noWrap/>
            <w:vAlign w:val="center"/>
          </w:tcPr>
          <w:p w:rsidR="00416BCB" w:rsidRPr="00CC2965" w:rsidRDefault="00416BCB" w:rsidP="00197CD0">
            <w:pPr>
              <w:widowControl w:val="0"/>
              <w:adjustRightInd w:val="0"/>
              <w:spacing w:after="0" w:line="240" w:lineRule="atLeast"/>
              <w:ind w:left="142"/>
              <w:jc w:val="center"/>
              <w:textAlignment w:val="baseline"/>
              <w:rPr>
                <w:rFonts w:ascii="Times New Roman" w:eastAsia="Times New Roman" w:hAnsi="Times New Roman"/>
                <w:b/>
                <w:bCs/>
                <w:iCs/>
                <w:spacing w:val="-5"/>
                <w:sz w:val="24"/>
                <w:szCs w:val="24"/>
              </w:rPr>
            </w:pPr>
            <w:r w:rsidRPr="00CC2965">
              <w:rPr>
                <w:rFonts w:ascii="Times New Roman" w:eastAsia="Times New Roman" w:hAnsi="Times New Roman"/>
                <w:b/>
                <w:bCs/>
                <w:iCs/>
                <w:spacing w:val="-5"/>
                <w:sz w:val="24"/>
                <w:szCs w:val="24"/>
              </w:rPr>
              <w:t>Населенный пункт</w:t>
            </w:r>
          </w:p>
        </w:tc>
        <w:tc>
          <w:tcPr>
            <w:tcW w:w="1868" w:type="pct"/>
            <w:noWrap/>
            <w:vAlign w:val="center"/>
          </w:tcPr>
          <w:p w:rsidR="00416BCB" w:rsidRPr="00CC2965" w:rsidRDefault="00416BCB" w:rsidP="00197CD0">
            <w:pPr>
              <w:widowControl w:val="0"/>
              <w:adjustRightInd w:val="0"/>
              <w:spacing w:after="0" w:line="240" w:lineRule="atLeast"/>
              <w:ind w:left="142"/>
              <w:jc w:val="center"/>
              <w:textAlignment w:val="baseline"/>
              <w:rPr>
                <w:rFonts w:ascii="Times New Roman" w:eastAsia="Times New Roman" w:hAnsi="Times New Roman"/>
                <w:b/>
                <w:bCs/>
                <w:iCs/>
                <w:spacing w:val="-5"/>
                <w:sz w:val="24"/>
                <w:szCs w:val="24"/>
              </w:rPr>
            </w:pPr>
            <w:r w:rsidRPr="00CC2965">
              <w:rPr>
                <w:rFonts w:ascii="Times New Roman" w:eastAsia="Times New Roman" w:hAnsi="Times New Roman"/>
                <w:b/>
                <w:bCs/>
                <w:iCs/>
                <w:spacing w:val="-5"/>
                <w:sz w:val="24"/>
                <w:szCs w:val="24"/>
              </w:rPr>
              <w:t>Установленная мощность, Гкал/</w:t>
            </w:r>
            <w:proofErr w:type="gramStart"/>
            <w:r w:rsidRPr="00CC2965">
              <w:rPr>
                <w:rFonts w:ascii="Times New Roman" w:eastAsia="Times New Roman" w:hAnsi="Times New Roman"/>
                <w:b/>
                <w:bCs/>
                <w:iCs/>
                <w:spacing w:val="-5"/>
                <w:sz w:val="24"/>
                <w:szCs w:val="24"/>
              </w:rPr>
              <w:t>ч</w:t>
            </w:r>
            <w:proofErr w:type="gramEnd"/>
          </w:p>
        </w:tc>
      </w:tr>
      <w:tr w:rsidR="00416BCB" w:rsidRPr="00CC2965" w:rsidTr="00197CD0">
        <w:trPr>
          <w:trHeight w:val="144"/>
        </w:trPr>
        <w:tc>
          <w:tcPr>
            <w:tcW w:w="1502" w:type="pct"/>
            <w:vAlign w:val="center"/>
          </w:tcPr>
          <w:p w:rsidR="00416BCB" w:rsidRPr="00CC2965" w:rsidRDefault="00416BCB" w:rsidP="00197CD0">
            <w:pPr>
              <w:widowControl w:val="0"/>
              <w:adjustRightInd w:val="0"/>
              <w:spacing w:after="0" w:line="240" w:lineRule="atLeast"/>
              <w:ind w:left="142"/>
              <w:jc w:val="center"/>
              <w:textAlignment w:val="baseline"/>
              <w:rPr>
                <w:rFonts w:ascii="Times New Roman" w:eastAsia="Times New Roman" w:hAnsi="Times New Roman"/>
                <w:bCs/>
                <w:spacing w:val="-5"/>
                <w:sz w:val="24"/>
                <w:szCs w:val="24"/>
              </w:rPr>
            </w:pPr>
            <w:r w:rsidRPr="00CC2965">
              <w:rPr>
                <w:rFonts w:ascii="Times New Roman" w:eastAsia="Times New Roman" w:hAnsi="Times New Roman"/>
                <w:bCs/>
                <w:spacing w:val="-5"/>
                <w:sz w:val="24"/>
                <w:szCs w:val="24"/>
              </w:rPr>
              <w:t>Котельная п. Зимстан</w:t>
            </w:r>
          </w:p>
        </w:tc>
        <w:tc>
          <w:tcPr>
            <w:tcW w:w="1630" w:type="pct"/>
            <w:noWrap/>
            <w:vAlign w:val="center"/>
          </w:tcPr>
          <w:p w:rsidR="00416BCB" w:rsidRPr="00CC2965" w:rsidRDefault="00416BCB" w:rsidP="00197CD0">
            <w:pPr>
              <w:spacing w:after="0" w:line="240" w:lineRule="auto"/>
              <w:ind w:left="142"/>
              <w:jc w:val="center"/>
              <w:rPr>
                <w:rFonts w:ascii="Times New Roman" w:hAnsi="Times New Roman"/>
                <w:bCs/>
                <w:sz w:val="24"/>
                <w:szCs w:val="24"/>
              </w:rPr>
            </w:pPr>
            <w:r w:rsidRPr="00CC2965">
              <w:rPr>
                <w:rFonts w:ascii="Times New Roman" w:hAnsi="Times New Roman"/>
                <w:sz w:val="24"/>
                <w:szCs w:val="24"/>
              </w:rPr>
              <w:t>п. Зимстан</w:t>
            </w:r>
          </w:p>
        </w:tc>
        <w:tc>
          <w:tcPr>
            <w:tcW w:w="1868" w:type="pct"/>
            <w:noWrap/>
          </w:tcPr>
          <w:p w:rsidR="00416BCB" w:rsidRPr="00CC2965" w:rsidRDefault="00416BCB" w:rsidP="00197CD0">
            <w:pPr>
              <w:spacing w:after="0" w:line="240" w:lineRule="auto"/>
              <w:ind w:left="142"/>
              <w:jc w:val="center"/>
              <w:rPr>
                <w:rFonts w:ascii="Times New Roman" w:eastAsia="Times New Roman" w:hAnsi="Times New Roman"/>
                <w:sz w:val="24"/>
                <w:szCs w:val="24"/>
                <w:lang w:eastAsia="ru-RU"/>
              </w:rPr>
            </w:pPr>
            <w:r w:rsidRPr="00CC2965">
              <w:rPr>
                <w:rFonts w:ascii="Times New Roman" w:eastAsia="Times New Roman" w:hAnsi="Times New Roman"/>
                <w:sz w:val="24"/>
                <w:szCs w:val="24"/>
                <w:lang w:eastAsia="ru-RU"/>
              </w:rPr>
              <w:t>2,940</w:t>
            </w:r>
          </w:p>
        </w:tc>
      </w:tr>
    </w:tbl>
    <w:p w:rsidR="00416BCB" w:rsidRPr="00CC2965" w:rsidRDefault="00416BCB" w:rsidP="00416BCB">
      <w:pPr>
        <w:spacing w:after="0" w:line="240" w:lineRule="auto"/>
        <w:ind w:left="142" w:firstLine="709"/>
        <w:rPr>
          <w:rFonts w:ascii="Times New Roman" w:hAnsi="Times New Roman"/>
          <w:sz w:val="24"/>
          <w:szCs w:val="24"/>
        </w:rPr>
      </w:pPr>
    </w:p>
    <w:p w:rsidR="00416BCB" w:rsidRPr="00C802AA" w:rsidRDefault="00416BCB" w:rsidP="00416BCB">
      <w:pPr>
        <w:widowControl w:val="0"/>
        <w:adjustRightInd w:val="0"/>
        <w:spacing w:after="0" w:line="240" w:lineRule="auto"/>
        <w:ind w:left="142"/>
        <w:jc w:val="both"/>
        <w:textAlignment w:val="baseline"/>
        <w:rPr>
          <w:rFonts w:ascii="Times New Roman" w:eastAsia="Microsoft YaHei" w:hAnsi="Times New Roman"/>
          <w:bCs/>
          <w:spacing w:val="-5"/>
          <w:sz w:val="28"/>
          <w:szCs w:val="28"/>
        </w:rPr>
      </w:pPr>
      <w:r w:rsidRPr="00C802AA">
        <w:rPr>
          <w:rFonts w:ascii="Times New Roman" w:eastAsia="Microsoft YaHei" w:hAnsi="Times New Roman"/>
          <w:bCs/>
          <w:spacing w:val="-5"/>
          <w:sz w:val="28"/>
          <w:szCs w:val="28"/>
        </w:rPr>
        <w:t>Таблица 2 – Показатели работы</w:t>
      </w:r>
    </w:p>
    <w:tbl>
      <w:tblPr>
        <w:tblW w:w="4948" w:type="pct"/>
        <w:jc w:val="center"/>
        <w:tblLook w:val="04A0"/>
      </w:tblPr>
      <w:tblGrid>
        <w:gridCol w:w="2538"/>
        <w:gridCol w:w="1731"/>
        <w:gridCol w:w="2692"/>
        <w:gridCol w:w="2510"/>
      </w:tblGrid>
      <w:tr w:rsidR="00416BCB" w:rsidRPr="00CC2965" w:rsidTr="00197CD0">
        <w:trPr>
          <w:trHeight w:val="409"/>
          <w:jc w:val="center"/>
        </w:trPr>
        <w:tc>
          <w:tcPr>
            <w:tcW w:w="1340" w:type="pct"/>
            <w:tcBorders>
              <w:top w:val="single" w:sz="4" w:space="0" w:color="auto"/>
              <w:left w:val="single" w:sz="4" w:space="0" w:color="auto"/>
              <w:bottom w:val="single" w:sz="4" w:space="0" w:color="auto"/>
              <w:right w:val="single" w:sz="4" w:space="0" w:color="auto"/>
            </w:tcBorders>
            <w:vAlign w:val="center"/>
            <w:hideMark/>
          </w:tcPr>
          <w:p w:rsidR="00416BCB" w:rsidRPr="00CC2965" w:rsidRDefault="00416BCB" w:rsidP="00197CD0">
            <w:pPr>
              <w:spacing w:after="0" w:line="240" w:lineRule="auto"/>
              <w:ind w:left="142"/>
              <w:rPr>
                <w:rFonts w:ascii="Times New Roman" w:eastAsia="Times New Roman" w:hAnsi="Times New Roman"/>
                <w:bCs/>
                <w:sz w:val="24"/>
                <w:szCs w:val="24"/>
                <w:lang w:eastAsia="ru-RU"/>
              </w:rPr>
            </w:pPr>
            <w:r w:rsidRPr="00CC2965">
              <w:rPr>
                <w:rFonts w:ascii="Times New Roman" w:eastAsia="Times New Roman" w:hAnsi="Times New Roman"/>
                <w:bCs/>
                <w:sz w:val="24"/>
                <w:szCs w:val="24"/>
                <w:lang w:eastAsia="ru-RU"/>
              </w:rPr>
              <w:lastRenderedPageBreak/>
              <w:t>Наименование расчетного элемента, адрес</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416BCB" w:rsidRPr="00CC2965" w:rsidRDefault="00416BCB" w:rsidP="00197CD0">
            <w:pPr>
              <w:spacing w:after="0" w:line="240" w:lineRule="auto"/>
              <w:ind w:left="142"/>
              <w:jc w:val="center"/>
              <w:rPr>
                <w:rFonts w:ascii="Times New Roman" w:eastAsia="Times New Roman" w:hAnsi="Times New Roman"/>
                <w:bCs/>
                <w:sz w:val="24"/>
                <w:szCs w:val="24"/>
                <w:lang w:eastAsia="ru-RU"/>
              </w:rPr>
            </w:pPr>
            <w:r w:rsidRPr="00CC2965">
              <w:rPr>
                <w:rFonts w:ascii="Times New Roman" w:eastAsia="Times New Roman" w:hAnsi="Times New Roman"/>
                <w:bCs/>
                <w:sz w:val="24"/>
                <w:szCs w:val="24"/>
                <w:lang w:eastAsia="ru-RU"/>
              </w:rPr>
              <w:t>Тепловая энергия</w:t>
            </w:r>
            <w:r w:rsidRPr="00CC2965">
              <w:rPr>
                <w:rFonts w:ascii="Times New Roman" w:eastAsia="Times New Roman" w:hAnsi="Times New Roman"/>
                <w:bCs/>
                <w:sz w:val="24"/>
                <w:szCs w:val="24"/>
                <w:lang w:eastAsia="ru-RU"/>
              </w:rPr>
              <w:br/>
              <w:t>Гкал</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rsidR="00416BCB" w:rsidRPr="00CC2965" w:rsidRDefault="00416BCB" w:rsidP="00197CD0">
            <w:pPr>
              <w:spacing w:after="0" w:line="240" w:lineRule="auto"/>
              <w:ind w:left="142"/>
              <w:jc w:val="center"/>
              <w:rPr>
                <w:rFonts w:ascii="Times New Roman" w:eastAsia="Times New Roman" w:hAnsi="Times New Roman"/>
                <w:bCs/>
                <w:sz w:val="24"/>
                <w:szCs w:val="24"/>
                <w:lang w:eastAsia="ru-RU"/>
              </w:rPr>
            </w:pPr>
            <w:r w:rsidRPr="00CC2965">
              <w:rPr>
                <w:rFonts w:ascii="Times New Roman" w:eastAsia="Times New Roman" w:hAnsi="Times New Roman"/>
                <w:bCs/>
                <w:sz w:val="24"/>
                <w:szCs w:val="24"/>
                <w:lang w:eastAsia="ru-RU"/>
              </w:rPr>
              <w:t>Расход топлива,</w:t>
            </w:r>
            <w:r w:rsidRPr="00CC2965">
              <w:rPr>
                <w:rFonts w:ascii="Times New Roman" w:eastAsia="Times New Roman" w:hAnsi="Times New Roman"/>
                <w:bCs/>
                <w:sz w:val="24"/>
                <w:szCs w:val="24"/>
                <w:lang w:eastAsia="ru-RU"/>
              </w:rPr>
              <w:br/>
              <w:t>тут</w:t>
            </w:r>
          </w:p>
        </w:tc>
        <w:tc>
          <w:tcPr>
            <w:tcW w:w="1325" w:type="pct"/>
            <w:tcBorders>
              <w:top w:val="single" w:sz="4" w:space="0" w:color="auto"/>
              <w:left w:val="nil"/>
              <w:bottom w:val="single" w:sz="4" w:space="0" w:color="auto"/>
              <w:right w:val="single" w:sz="4" w:space="0" w:color="auto"/>
            </w:tcBorders>
          </w:tcPr>
          <w:p w:rsidR="00416BCB" w:rsidRPr="00CC2965" w:rsidRDefault="00416BCB" w:rsidP="00197CD0">
            <w:pPr>
              <w:spacing w:after="0" w:line="240" w:lineRule="auto"/>
              <w:ind w:left="142"/>
              <w:jc w:val="center"/>
              <w:rPr>
                <w:rFonts w:ascii="Times New Roman" w:eastAsia="Times New Roman" w:hAnsi="Times New Roman"/>
                <w:bCs/>
                <w:sz w:val="24"/>
                <w:szCs w:val="24"/>
                <w:lang w:eastAsia="ru-RU"/>
              </w:rPr>
            </w:pPr>
            <w:r w:rsidRPr="00CC2965">
              <w:rPr>
                <w:rFonts w:ascii="Times New Roman" w:eastAsia="Times New Roman" w:hAnsi="Times New Roman"/>
                <w:bCs/>
                <w:sz w:val="24"/>
                <w:szCs w:val="24"/>
                <w:lang w:eastAsia="ru-RU"/>
              </w:rPr>
              <w:t>Установленная мощность, Гкал/час</w:t>
            </w:r>
          </w:p>
        </w:tc>
      </w:tr>
      <w:tr w:rsidR="00416BCB" w:rsidRPr="00CC2965" w:rsidTr="00197CD0">
        <w:trPr>
          <w:trHeight w:val="267"/>
          <w:jc w:val="center"/>
        </w:trPr>
        <w:tc>
          <w:tcPr>
            <w:tcW w:w="1340" w:type="pct"/>
            <w:tcBorders>
              <w:top w:val="nil"/>
              <w:left w:val="single" w:sz="4" w:space="0" w:color="auto"/>
              <w:bottom w:val="single" w:sz="4" w:space="0" w:color="auto"/>
              <w:right w:val="single" w:sz="4" w:space="0" w:color="auto"/>
            </w:tcBorders>
            <w:shd w:val="clear" w:color="auto" w:fill="auto"/>
            <w:vAlign w:val="center"/>
          </w:tcPr>
          <w:p w:rsidR="00416BCB" w:rsidRPr="00CC2965" w:rsidRDefault="00416BCB" w:rsidP="00197CD0">
            <w:pPr>
              <w:spacing w:after="0" w:line="240" w:lineRule="auto"/>
              <w:ind w:left="142"/>
              <w:rPr>
                <w:rFonts w:ascii="Times New Roman" w:eastAsia="Times New Roman" w:hAnsi="Times New Roman"/>
                <w:sz w:val="24"/>
                <w:szCs w:val="24"/>
                <w:lang w:eastAsia="ru-RU"/>
              </w:rPr>
            </w:pPr>
            <w:r w:rsidRPr="00CC2965">
              <w:rPr>
                <w:rFonts w:ascii="Times New Roman" w:hAnsi="Times New Roman"/>
                <w:sz w:val="24"/>
                <w:szCs w:val="24"/>
              </w:rPr>
              <w:t>Котельная п. Зимстан</w:t>
            </w:r>
          </w:p>
        </w:tc>
        <w:tc>
          <w:tcPr>
            <w:tcW w:w="914" w:type="pct"/>
            <w:tcBorders>
              <w:top w:val="nil"/>
              <w:left w:val="nil"/>
              <w:bottom w:val="single" w:sz="4" w:space="0" w:color="auto"/>
              <w:right w:val="single" w:sz="4" w:space="0" w:color="auto"/>
            </w:tcBorders>
            <w:shd w:val="clear" w:color="auto" w:fill="auto"/>
            <w:noWrap/>
            <w:vAlign w:val="center"/>
          </w:tcPr>
          <w:p w:rsidR="00416BCB" w:rsidRPr="00CC2965" w:rsidRDefault="00416BCB" w:rsidP="00197CD0">
            <w:pPr>
              <w:spacing w:after="0" w:line="240" w:lineRule="auto"/>
              <w:ind w:left="142"/>
              <w:jc w:val="center"/>
              <w:rPr>
                <w:rFonts w:ascii="Times New Roman" w:eastAsia="Times New Roman" w:hAnsi="Times New Roman"/>
                <w:sz w:val="24"/>
                <w:szCs w:val="24"/>
                <w:lang w:eastAsia="ru-RU"/>
              </w:rPr>
            </w:pPr>
            <w:r w:rsidRPr="00CC2965">
              <w:rPr>
                <w:rFonts w:ascii="Times New Roman" w:eastAsia="Times New Roman" w:hAnsi="Times New Roman"/>
                <w:sz w:val="24"/>
                <w:szCs w:val="24"/>
                <w:lang w:eastAsia="ru-RU"/>
              </w:rPr>
              <w:t>2179</w:t>
            </w:r>
          </w:p>
        </w:tc>
        <w:tc>
          <w:tcPr>
            <w:tcW w:w="1421" w:type="pct"/>
            <w:tcBorders>
              <w:top w:val="nil"/>
              <w:left w:val="nil"/>
              <w:bottom w:val="single" w:sz="4" w:space="0" w:color="auto"/>
              <w:right w:val="single" w:sz="4" w:space="0" w:color="auto"/>
            </w:tcBorders>
            <w:shd w:val="clear" w:color="auto" w:fill="auto"/>
            <w:noWrap/>
            <w:vAlign w:val="center"/>
          </w:tcPr>
          <w:p w:rsidR="00416BCB" w:rsidRPr="00CC2965" w:rsidRDefault="00416BCB" w:rsidP="00197CD0">
            <w:pPr>
              <w:spacing w:after="0" w:line="240" w:lineRule="auto"/>
              <w:ind w:left="142"/>
              <w:jc w:val="center"/>
              <w:rPr>
                <w:rFonts w:ascii="Times New Roman" w:eastAsia="Times New Roman" w:hAnsi="Times New Roman"/>
                <w:sz w:val="24"/>
                <w:szCs w:val="24"/>
                <w:lang w:eastAsia="ru-RU"/>
              </w:rPr>
            </w:pPr>
            <w:r w:rsidRPr="00CC2965">
              <w:rPr>
                <w:rFonts w:ascii="Times New Roman" w:eastAsia="Times New Roman" w:hAnsi="Times New Roman"/>
                <w:sz w:val="24"/>
                <w:szCs w:val="24"/>
                <w:lang w:eastAsia="ru-RU"/>
              </w:rPr>
              <w:t>384,38</w:t>
            </w:r>
          </w:p>
        </w:tc>
        <w:tc>
          <w:tcPr>
            <w:tcW w:w="1325" w:type="pct"/>
            <w:tcBorders>
              <w:top w:val="nil"/>
              <w:left w:val="nil"/>
              <w:bottom w:val="single" w:sz="4" w:space="0" w:color="auto"/>
              <w:right w:val="single" w:sz="4" w:space="0" w:color="auto"/>
            </w:tcBorders>
            <w:vAlign w:val="center"/>
          </w:tcPr>
          <w:p w:rsidR="00416BCB" w:rsidRPr="00CC2965" w:rsidRDefault="00416BCB" w:rsidP="00197CD0">
            <w:pPr>
              <w:spacing w:after="0" w:line="240" w:lineRule="auto"/>
              <w:ind w:left="142"/>
              <w:jc w:val="center"/>
              <w:rPr>
                <w:rFonts w:ascii="Times New Roman" w:eastAsia="Times New Roman" w:hAnsi="Times New Roman"/>
                <w:sz w:val="24"/>
                <w:szCs w:val="24"/>
                <w:lang w:eastAsia="ru-RU"/>
              </w:rPr>
            </w:pPr>
            <w:r w:rsidRPr="00CC2965">
              <w:rPr>
                <w:rFonts w:ascii="Times New Roman" w:eastAsia="Times New Roman" w:hAnsi="Times New Roman"/>
                <w:sz w:val="24"/>
                <w:szCs w:val="24"/>
                <w:lang w:eastAsia="ru-RU"/>
              </w:rPr>
              <w:t>2,940</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2.2.</w:t>
      </w:r>
      <w:r w:rsidRPr="0062676E">
        <w:rPr>
          <w:rFonts w:ascii="Times New Roman" w:hAnsi="Times New Roman"/>
          <w:sz w:val="28"/>
          <w:szCs w:val="28"/>
        </w:rPr>
        <w:t xml:space="preserve"> </w:t>
      </w:r>
      <w:r>
        <w:rPr>
          <w:rFonts w:ascii="Times New Roman" w:hAnsi="Times New Roman"/>
          <w:sz w:val="28"/>
          <w:szCs w:val="28"/>
        </w:rPr>
        <w:t>Рисунок 1</w:t>
      </w:r>
      <w:r w:rsidRPr="00405579">
        <w:t xml:space="preserve"> </w:t>
      </w:r>
      <w:r>
        <w:rPr>
          <w:rFonts w:ascii="Times New Roman" w:hAnsi="Times New Roman"/>
          <w:sz w:val="28"/>
          <w:szCs w:val="28"/>
        </w:rPr>
        <w:t>изложить согласно приложению №2</w:t>
      </w:r>
      <w:r w:rsidRPr="00405579">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E76CD6">
        <w:rPr>
          <w:rFonts w:ascii="Times New Roman" w:hAnsi="Times New Roman"/>
          <w:sz w:val="28"/>
          <w:szCs w:val="28"/>
        </w:rPr>
        <w:t>.</w:t>
      </w:r>
      <w:r w:rsidRPr="00E76CD6">
        <w:t xml:space="preserve"> </w:t>
      </w:r>
      <w:r w:rsidRPr="00E76CD6">
        <w:rPr>
          <w:rFonts w:ascii="Times New Roman" w:hAnsi="Times New Roman"/>
          <w:sz w:val="28"/>
          <w:szCs w:val="28"/>
        </w:rPr>
        <w:t>В части 5. таблицу 6  изложить в следующей редакции:</w:t>
      </w:r>
    </w:p>
    <w:p w:rsidR="00416BCB" w:rsidRPr="009E114C" w:rsidRDefault="00416BCB" w:rsidP="00416BCB">
      <w:pPr>
        <w:widowControl w:val="0"/>
        <w:adjustRightInd w:val="0"/>
        <w:spacing w:after="0" w:line="240" w:lineRule="auto"/>
        <w:ind w:left="142"/>
        <w:jc w:val="both"/>
        <w:textAlignment w:val="baseline"/>
        <w:rPr>
          <w:rFonts w:ascii="Times New Roman" w:eastAsia="Times New Roman" w:hAnsi="Times New Roman"/>
          <w:bCs/>
          <w:kern w:val="1"/>
          <w:sz w:val="24"/>
          <w:szCs w:val="24"/>
          <w:lang w:eastAsia="ar-SA"/>
        </w:rPr>
      </w:pPr>
      <w:r>
        <w:rPr>
          <w:rFonts w:ascii="Times New Roman" w:eastAsia="Microsoft YaHei" w:hAnsi="Times New Roman"/>
          <w:bCs/>
          <w:spacing w:val="-5"/>
          <w:sz w:val="24"/>
          <w:szCs w:val="18"/>
        </w:rPr>
        <w:t>«</w:t>
      </w:r>
      <w:r w:rsidRPr="009E114C">
        <w:rPr>
          <w:rFonts w:ascii="Times New Roman" w:eastAsia="Microsoft YaHei" w:hAnsi="Times New Roman"/>
          <w:bCs/>
          <w:spacing w:val="-5"/>
          <w:sz w:val="24"/>
          <w:szCs w:val="18"/>
        </w:rPr>
        <w:t>Таблица 6</w:t>
      </w:r>
      <w:r w:rsidRPr="009E114C">
        <w:rPr>
          <w:rFonts w:ascii="Times New Roman" w:eastAsia="Times New Roman" w:hAnsi="Times New Roman"/>
          <w:bCs/>
          <w:kern w:val="1"/>
          <w:sz w:val="24"/>
          <w:szCs w:val="24"/>
          <w:lang w:eastAsia="ar-SA"/>
        </w:rPr>
        <w:t xml:space="preserve">- Расчет потребности в тепловой энергии для нужд отопления </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
        <w:gridCol w:w="3135"/>
        <w:gridCol w:w="1217"/>
        <w:gridCol w:w="894"/>
        <w:gridCol w:w="1302"/>
        <w:gridCol w:w="1172"/>
        <w:gridCol w:w="1184"/>
      </w:tblGrid>
      <w:tr w:rsidR="00416BCB" w:rsidRPr="009E114C" w:rsidTr="00197CD0">
        <w:trPr>
          <w:cantSplit/>
          <w:trHeight w:val="2521"/>
          <w:tblHeader/>
          <w:jc w:val="center"/>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6BCB" w:rsidRPr="009E114C" w:rsidRDefault="00416BCB" w:rsidP="00197CD0">
            <w:pPr>
              <w:autoSpaceDE w:val="0"/>
              <w:autoSpaceDN w:val="0"/>
              <w:spacing w:after="0" w:line="240" w:lineRule="auto"/>
              <w:ind w:left="-89" w:right="11" w:firstLine="142"/>
              <w:rPr>
                <w:rFonts w:ascii="Times New Roman" w:eastAsia="Times New Roman" w:hAnsi="Times New Roman"/>
                <w:b/>
                <w:sz w:val="18"/>
                <w:szCs w:val="24"/>
                <w:lang w:eastAsia="ru-RU"/>
              </w:rPr>
            </w:pPr>
            <w:r w:rsidRPr="009E114C">
              <w:rPr>
                <w:rFonts w:ascii="Times New Roman" w:eastAsia="Times New Roman" w:hAnsi="Times New Roman"/>
                <w:b/>
                <w:sz w:val="18"/>
                <w:szCs w:val="24"/>
                <w:lang w:eastAsia="ru-RU"/>
              </w:rPr>
              <w:t xml:space="preserve">№ </w:t>
            </w:r>
            <w:proofErr w:type="spellStart"/>
            <w:proofErr w:type="gramStart"/>
            <w:r w:rsidRPr="009E114C">
              <w:rPr>
                <w:rFonts w:ascii="Times New Roman" w:eastAsia="Times New Roman" w:hAnsi="Times New Roman"/>
                <w:b/>
                <w:sz w:val="18"/>
                <w:szCs w:val="24"/>
                <w:lang w:eastAsia="ru-RU"/>
              </w:rPr>
              <w:t>п</w:t>
            </w:r>
            <w:proofErr w:type="spellEnd"/>
            <w:proofErr w:type="gramEnd"/>
            <w:r w:rsidRPr="009E114C">
              <w:rPr>
                <w:rFonts w:ascii="Times New Roman" w:eastAsia="Times New Roman" w:hAnsi="Times New Roman"/>
                <w:b/>
                <w:sz w:val="18"/>
                <w:szCs w:val="24"/>
                <w:lang w:eastAsia="ru-RU"/>
              </w:rPr>
              <w:t>/</w:t>
            </w:r>
            <w:proofErr w:type="spellStart"/>
            <w:r w:rsidRPr="009E114C">
              <w:rPr>
                <w:rFonts w:ascii="Times New Roman" w:eastAsia="Times New Roman" w:hAnsi="Times New Roman"/>
                <w:b/>
                <w:sz w:val="18"/>
                <w:szCs w:val="24"/>
                <w:lang w:eastAsia="ru-RU"/>
              </w:rPr>
              <w:t>п</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6BCB" w:rsidRPr="009E114C" w:rsidRDefault="00416BCB" w:rsidP="00197CD0">
            <w:pPr>
              <w:autoSpaceDE w:val="0"/>
              <w:autoSpaceDN w:val="0"/>
              <w:spacing w:after="0" w:line="240" w:lineRule="auto"/>
              <w:ind w:left="142" w:right="11"/>
              <w:jc w:val="center"/>
              <w:rPr>
                <w:rFonts w:ascii="Times New Roman" w:eastAsia="Times New Roman" w:hAnsi="Times New Roman"/>
                <w:b/>
                <w:sz w:val="18"/>
                <w:szCs w:val="24"/>
                <w:lang w:eastAsia="ru-RU"/>
              </w:rPr>
            </w:pPr>
            <w:r w:rsidRPr="009E114C">
              <w:rPr>
                <w:rFonts w:ascii="Times New Roman" w:eastAsia="Times New Roman" w:hAnsi="Times New Roman"/>
                <w:b/>
                <w:sz w:val="18"/>
                <w:szCs w:val="24"/>
                <w:lang w:eastAsia="ru-RU"/>
              </w:rPr>
              <w:t>Потребитель</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6BCB" w:rsidRPr="009E114C" w:rsidRDefault="00416BCB" w:rsidP="00197CD0">
            <w:pPr>
              <w:autoSpaceDE w:val="0"/>
              <w:autoSpaceDN w:val="0"/>
              <w:spacing w:after="0" w:line="240" w:lineRule="auto"/>
              <w:ind w:left="142" w:right="-29"/>
              <w:jc w:val="center"/>
              <w:rPr>
                <w:rFonts w:ascii="Times New Roman" w:eastAsia="Times New Roman" w:hAnsi="Times New Roman"/>
                <w:b/>
                <w:sz w:val="18"/>
                <w:szCs w:val="24"/>
                <w:lang w:eastAsia="ru-RU"/>
              </w:rPr>
            </w:pPr>
            <w:r w:rsidRPr="009E114C">
              <w:rPr>
                <w:rFonts w:ascii="Times New Roman" w:eastAsia="Times New Roman" w:hAnsi="Times New Roman"/>
                <w:b/>
                <w:sz w:val="18"/>
                <w:szCs w:val="24"/>
                <w:lang w:val="en-US" w:eastAsia="ru-RU"/>
              </w:rPr>
              <w:t>V</w:t>
            </w:r>
            <w:r w:rsidRPr="009E114C">
              <w:rPr>
                <w:rFonts w:ascii="Times New Roman" w:eastAsia="Times New Roman" w:hAnsi="Times New Roman"/>
                <w:b/>
                <w:sz w:val="18"/>
                <w:szCs w:val="24"/>
                <w:lang w:eastAsia="ru-RU"/>
              </w:rPr>
              <w:t>нар,</w:t>
            </w:r>
          </w:p>
          <w:p w:rsidR="00416BCB" w:rsidRPr="009E114C" w:rsidRDefault="00416BCB" w:rsidP="00197CD0">
            <w:pPr>
              <w:autoSpaceDE w:val="0"/>
              <w:autoSpaceDN w:val="0"/>
              <w:spacing w:after="0" w:line="240" w:lineRule="auto"/>
              <w:ind w:left="142" w:right="-29"/>
              <w:jc w:val="center"/>
              <w:rPr>
                <w:rFonts w:ascii="Times New Roman" w:eastAsia="Times New Roman" w:hAnsi="Times New Roman"/>
                <w:b/>
                <w:sz w:val="18"/>
                <w:szCs w:val="24"/>
                <w:lang w:eastAsia="ru-RU"/>
              </w:rPr>
            </w:pPr>
            <w:r w:rsidRPr="009E114C">
              <w:rPr>
                <w:rFonts w:ascii="Times New Roman" w:eastAsia="Times New Roman" w:hAnsi="Times New Roman"/>
                <w:b/>
                <w:sz w:val="18"/>
                <w:szCs w:val="24"/>
                <w:lang w:eastAsia="ru-RU"/>
              </w:rPr>
              <w:t>Объем здания*,  м</w:t>
            </w:r>
            <w:r w:rsidRPr="009E114C">
              <w:rPr>
                <w:rFonts w:ascii="Times New Roman" w:eastAsia="Times New Roman" w:hAnsi="Times New Roman"/>
                <w:b/>
                <w:sz w:val="18"/>
                <w:szCs w:val="24"/>
                <w:vertAlign w:val="superscript"/>
                <w:lang w:eastAsia="ru-RU"/>
              </w:rPr>
              <w:t>3</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6BCB" w:rsidRPr="009E114C" w:rsidRDefault="00416BCB" w:rsidP="00197CD0">
            <w:pPr>
              <w:autoSpaceDE w:val="0"/>
              <w:autoSpaceDN w:val="0"/>
              <w:spacing w:after="0" w:line="240" w:lineRule="auto"/>
              <w:ind w:left="142" w:right="11"/>
              <w:jc w:val="center"/>
              <w:rPr>
                <w:rFonts w:ascii="Times New Roman" w:eastAsia="Times New Roman" w:hAnsi="Times New Roman"/>
                <w:b/>
                <w:sz w:val="18"/>
                <w:szCs w:val="24"/>
                <w:lang w:eastAsia="ru-RU"/>
              </w:rPr>
            </w:pPr>
            <w:proofErr w:type="spellStart"/>
            <w:r w:rsidRPr="009E114C">
              <w:rPr>
                <w:rFonts w:ascii="Times New Roman" w:eastAsia="Times New Roman" w:hAnsi="Times New Roman"/>
                <w:b/>
                <w:iCs/>
                <w:sz w:val="18"/>
                <w:szCs w:val="24"/>
                <w:lang w:val="en-US" w:eastAsia="ru-RU"/>
              </w:rPr>
              <w:t>q</w:t>
            </w:r>
            <w:r w:rsidRPr="009E114C">
              <w:rPr>
                <w:rFonts w:ascii="Times New Roman" w:eastAsia="Times New Roman" w:hAnsi="Times New Roman"/>
                <w:b/>
                <w:iCs/>
                <w:sz w:val="18"/>
                <w:szCs w:val="24"/>
                <w:vertAlign w:val="subscript"/>
                <w:lang w:val="en-US" w:eastAsia="ru-RU"/>
              </w:rPr>
              <w:t>o</w:t>
            </w:r>
            <w:proofErr w:type="spellEnd"/>
            <w:r w:rsidRPr="009E114C">
              <w:rPr>
                <w:rFonts w:ascii="Times New Roman" w:eastAsia="Times New Roman" w:hAnsi="Times New Roman"/>
                <w:b/>
                <w:iCs/>
                <w:sz w:val="18"/>
                <w:szCs w:val="24"/>
                <w:lang w:eastAsia="ru-RU"/>
              </w:rPr>
              <w:t>,  удельная отопительная характеристика, ккал/м</w:t>
            </w:r>
            <w:r w:rsidRPr="009E114C">
              <w:rPr>
                <w:rFonts w:ascii="Times New Roman" w:eastAsia="Times New Roman" w:hAnsi="Times New Roman"/>
                <w:b/>
                <w:iCs/>
                <w:sz w:val="18"/>
                <w:szCs w:val="24"/>
                <w:vertAlign w:val="superscript"/>
                <w:lang w:eastAsia="ru-RU"/>
              </w:rPr>
              <w:t>3</w:t>
            </w:r>
            <w:r w:rsidRPr="009E114C">
              <w:rPr>
                <w:rFonts w:ascii="Times New Roman" w:eastAsia="Times New Roman" w:hAnsi="Times New Roman"/>
                <w:b/>
                <w:sz w:val="18"/>
                <w:szCs w:val="24"/>
                <w:lang w:eastAsia="ru-RU"/>
              </w:rPr>
              <w:t>∙</w:t>
            </w:r>
            <w:r w:rsidRPr="009E114C">
              <w:rPr>
                <w:rFonts w:ascii="Times New Roman" w:eastAsia="Times New Roman" w:hAnsi="Times New Roman"/>
                <w:b/>
                <w:iCs/>
                <w:sz w:val="18"/>
                <w:szCs w:val="24"/>
                <w:lang w:eastAsia="ru-RU"/>
              </w:rPr>
              <w:t>ч</w:t>
            </w:r>
            <w:r w:rsidRPr="009E114C">
              <w:rPr>
                <w:rFonts w:ascii="Times New Roman" w:eastAsia="Times New Roman" w:hAnsi="Times New Roman"/>
                <w:b/>
                <w:sz w:val="18"/>
                <w:szCs w:val="24"/>
                <w:lang w:eastAsia="ru-RU"/>
              </w:rPr>
              <w:t>∙°С</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6BCB" w:rsidRPr="009E114C" w:rsidRDefault="00416BCB" w:rsidP="00197CD0">
            <w:pPr>
              <w:autoSpaceDE w:val="0"/>
              <w:autoSpaceDN w:val="0"/>
              <w:spacing w:after="0" w:line="240" w:lineRule="auto"/>
              <w:ind w:left="142" w:right="11"/>
              <w:jc w:val="center"/>
              <w:rPr>
                <w:rFonts w:ascii="Times New Roman" w:eastAsia="Times New Roman" w:hAnsi="Times New Roman"/>
                <w:b/>
                <w:sz w:val="18"/>
                <w:szCs w:val="24"/>
                <w:lang w:eastAsia="ru-RU"/>
              </w:rPr>
            </w:pPr>
            <w:proofErr w:type="spellStart"/>
            <w:r w:rsidRPr="009E114C">
              <w:rPr>
                <w:rFonts w:ascii="Times New Roman" w:eastAsia="Times New Roman" w:hAnsi="Times New Roman"/>
                <w:b/>
                <w:iCs/>
                <w:sz w:val="18"/>
                <w:szCs w:val="24"/>
                <w:lang w:val="en-US" w:eastAsia="ru-RU"/>
              </w:rPr>
              <w:t>t</w:t>
            </w:r>
            <w:r w:rsidRPr="009E114C">
              <w:rPr>
                <w:rFonts w:ascii="Times New Roman" w:eastAsia="Times New Roman" w:hAnsi="Times New Roman"/>
                <w:b/>
                <w:iCs/>
                <w:sz w:val="18"/>
                <w:szCs w:val="24"/>
                <w:vertAlign w:val="subscript"/>
                <w:lang w:val="en-US" w:eastAsia="ru-RU"/>
              </w:rPr>
              <w:t>j</w:t>
            </w:r>
            <w:proofErr w:type="spellEnd"/>
            <w:r w:rsidRPr="009E114C">
              <w:rPr>
                <w:rFonts w:ascii="Times New Roman" w:eastAsia="Times New Roman" w:hAnsi="Times New Roman"/>
                <w:b/>
                <w:iCs/>
                <w:sz w:val="18"/>
                <w:szCs w:val="24"/>
                <w:lang w:eastAsia="ru-RU"/>
              </w:rPr>
              <w:t>,</w:t>
            </w:r>
            <w:r w:rsidRPr="009E114C">
              <w:rPr>
                <w:rFonts w:ascii="Times New Roman" w:eastAsia="Times New Roman" w:hAnsi="Times New Roman"/>
                <w:b/>
                <w:sz w:val="18"/>
                <w:szCs w:val="24"/>
                <w:lang w:eastAsia="ru-RU"/>
              </w:rPr>
              <w:t xml:space="preserve">                 расчетная температура воздуха в отапливаемом здании</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6BCB" w:rsidRPr="009E114C" w:rsidRDefault="00416BCB" w:rsidP="00197CD0">
            <w:pPr>
              <w:autoSpaceDE w:val="0"/>
              <w:autoSpaceDN w:val="0"/>
              <w:spacing w:after="0" w:line="240" w:lineRule="auto"/>
              <w:ind w:left="142" w:right="11"/>
              <w:jc w:val="center"/>
              <w:rPr>
                <w:rFonts w:ascii="Times New Roman" w:eastAsia="Times New Roman" w:hAnsi="Times New Roman"/>
                <w:b/>
                <w:sz w:val="18"/>
                <w:szCs w:val="24"/>
                <w:lang w:eastAsia="ru-RU"/>
              </w:rPr>
            </w:pPr>
            <w:proofErr w:type="spellStart"/>
            <w:r w:rsidRPr="009E114C">
              <w:rPr>
                <w:rFonts w:ascii="Times New Roman" w:eastAsia="Times New Roman" w:hAnsi="Times New Roman"/>
                <w:b/>
                <w:sz w:val="18"/>
                <w:szCs w:val="24"/>
                <w:lang w:val="en-US" w:eastAsia="ru-RU"/>
              </w:rPr>
              <w:t>Q</w:t>
            </w:r>
            <w:r w:rsidRPr="009E114C">
              <w:rPr>
                <w:rFonts w:ascii="Times New Roman" w:eastAsia="Times New Roman" w:hAnsi="Times New Roman"/>
                <w:b/>
                <w:sz w:val="18"/>
                <w:szCs w:val="24"/>
                <w:vertAlign w:val="subscript"/>
                <w:lang w:val="en-US" w:eastAsia="ru-RU"/>
              </w:rPr>
              <w:t>o</w:t>
            </w:r>
            <w:proofErr w:type="spellEnd"/>
            <w:r w:rsidRPr="009E114C">
              <w:rPr>
                <w:rFonts w:ascii="Times New Roman" w:eastAsia="Times New Roman" w:hAnsi="Times New Roman"/>
                <w:b/>
                <w:sz w:val="18"/>
                <w:szCs w:val="24"/>
                <w:lang w:eastAsia="ru-RU"/>
              </w:rPr>
              <w:t>, Годовое количество т/энергии на отопление, Гкал/год</w:t>
            </w: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6BCB" w:rsidRPr="009E114C" w:rsidRDefault="00416BCB" w:rsidP="00197CD0">
            <w:pPr>
              <w:autoSpaceDE w:val="0"/>
              <w:autoSpaceDN w:val="0"/>
              <w:spacing w:after="0" w:line="240" w:lineRule="auto"/>
              <w:ind w:left="142" w:right="11"/>
              <w:jc w:val="center"/>
              <w:rPr>
                <w:rFonts w:ascii="Times New Roman" w:eastAsia="Times New Roman" w:hAnsi="Times New Roman"/>
                <w:b/>
                <w:sz w:val="18"/>
                <w:szCs w:val="24"/>
                <w:lang w:eastAsia="ru-RU"/>
              </w:rPr>
            </w:pPr>
            <w:proofErr w:type="spellStart"/>
            <w:r w:rsidRPr="009E114C">
              <w:rPr>
                <w:rFonts w:ascii="Times New Roman" w:eastAsia="Times New Roman" w:hAnsi="Times New Roman"/>
                <w:b/>
                <w:sz w:val="18"/>
                <w:szCs w:val="24"/>
                <w:lang w:val="en-US" w:eastAsia="ru-RU"/>
              </w:rPr>
              <w:t>Q</w:t>
            </w:r>
            <w:r w:rsidRPr="009E114C">
              <w:rPr>
                <w:rFonts w:ascii="Times New Roman" w:eastAsia="Times New Roman" w:hAnsi="Times New Roman"/>
                <w:b/>
                <w:sz w:val="18"/>
                <w:szCs w:val="24"/>
                <w:vertAlign w:val="subscript"/>
                <w:lang w:val="en-US" w:eastAsia="ru-RU"/>
              </w:rPr>
              <w:t>omax</w:t>
            </w:r>
            <w:proofErr w:type="spellEnd"/>
            <w:r w:rsidRPr="009E114C">
              <w:rPr>
                <w:rFonts w:ascii="Times New Roman" w:eastAsia="Times New Roman" w:hAnsi="Times New Roman"/>
                <w:b/>
                <w:sz w:val="18"/>
                <w:szCs w:val="24"/>
                <w:lang w:eastAsia="ru-RU"/>
              </w:rPr>
              <w:t xml:space="preserve">, </w:t>
            </w:r>
          </w:p>
          <w:p w:rsidR="00416BCB" w:rsidRPr="009E114C" w:rsidRDefault="00416BCB" w:rsidP="00197CD0">
            <w:pPr>
              <w:autoSpaceDE w:val="0"/>
              <w:autoSpaceDN w:val="0"/>
              <w:spacing w:after="0" w:line="240" w:lineRule="auto"/>
              <w:ind w:left="142" w:right="11"/>
              <w:jc w:val="center"/>
              <w:rPr>
                <w:rFonts w:ascii="Times New Roman" w:eastAsia="Times New Roman" w:hAnsi="Times New Roman"/>
                <w:b/>
                <w:sz w:val="18"/>
                <w:szCs w:val="24"/>
                <w:lang w:eastAsia="ru-RU"/>
              </w:rPr>
            </w:pPr>
            <w:r w:rsidRPr="009E114C">
              <w:rPr>
                <w:rFonts w:ascii="Times New Roman" w:eastAsia="Times New Roman" w:hAnsi="Times New Roman"/>
                <w:b/>
                <w:sz w:val="18"/>
                <w:szCs w:val="24"/>
                <w:lang w:eastAsia="ru-RU"/>
              </w:rPr>
              <w:t>Расчетная часовая тепловая нагрузка, Гкал/</w:t>
            </w:r>
            <w:proofErr w:type="gramStart"/>
            <w:r w:rsidRPr="009E114C">
              <w:rPr>
                <w:rFonts w:ascii="Times New Roman" w:eastAsia="Times New Roman" w:hAnsi="Times New Roman"/>
                <w:b/>
                <w:sz w:val="18"/>
                <w:szCs w:val="24"/>
                <w:lang w:eastAsia="ru-RU"/>
              </w:rPr>
              <w:t>ч</w:t>
            </w:r>
            <w:proofErr w:type="gramEnd"/>
          </w:p>
        </w:tc>
      </w:tr>
      <w:tr w:rsidR="00416BCB" w:rsidRPr="009E114C" w:rsidTr="00197CD0">
        <w:trPr>
          <w:cantSplit/>
          <w:trHeight w:val="902"/>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eastAsia="Times New Roman" w:hAnsi="Times New Roman"/>
                <w:sz w:val="24"/>
                <w:lang w:eastAsia="ru-RU"/>
              </w:rPr>
            </w:pPr>
            <w:r w:rsidRPr="009E114C">
              <w:rPr>
                <w:rFonts w:ascii="Times New Roman" w:eastAsia="Times New Roman" w:hAnsi="Times New Roman"/>
                <w:sz w:val="24"/>
                <w:lang w:eastAsia="ru-RU"/>
              </w:rPr>
              <w:t>1</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Pr>
                <w:rFonts w:ascii="Times New Roman" w:hAnsi="Times New Roman"/>
                <w:sz w:val="24"/>
                <w:szCs w:val="24"/>
              </w:rPr>
              <w:t>п</w:t>
            </w:r>
            <w:proofErr w:type="gramStart"/>
            <w:r>
              <w:rPr>
                <w:rFonts w:ascii="Times New Roman" w:hAnsi="Times New Roman"/>
                <w:sz w:val="24"/>
                <w:szCs w:val="24"/>
              </w:rPr>
              <w:t>.З</w:t>
            </w:r>
            <w:proofErr w:type="gramEnd"/>
            <w:r>
              <w:rPr>
                <w:rFonts w:ascii="Times New Roman" w:hAnsi="Times New Roman"/>
                <w:sz w:val="24"/>
                <w:szCs w:val="24"/>
              </w:rPr>
              <w:t>имстан</w:t>
            </w:r>
            <w:proofErr w:type="spellEnd"/>
            <w:r>
              <w:rPr>
                <w:rFonts w:ascii="Times New Roman" w:hAnsi="Times New Roman"/>
                <w:sz w:val="24"/>
                <w:szCs w:val="24"/>
              </w:rPr>
              <w:t>,</w:t>
            </w:r>
            <w:r w:rsidRPr="009E114C">
              <w:rPr>
                <w:rFonts w:ascii="Times New Roman" w:hAnsi="Times New Roman"/>
                <w:sz w:val="24"/>
              </w:rPr>
              <w:t xml:space="preserve"> ул.Интернациональная, </w:t>
            </w:r>
            <w:proofErr w:type="spellStart"/>
            <w:r w:rsidRPr="009E114C">
              <w:rPr>
                <w:rFonts w:ascii="Times New Roman" w:hAnsi="Times New Roman"/>
                <w:sz w:val="24"/>
              </w:rPr>
              <w:t>д</w:t>
            </w:r>
            <w:proofErr w:type="spellEnd"/>
            <w:r>
              <w:rPr>
                <w:rFonts w:ascii="Times New Roman" w:hAnsi="Times New Roman"/>
                <w:sz w:val="24"/>
              </w:rPr>
              <w:t xml:space="preserve"> 5 (ФГУП «Почта России»)</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145,31</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10,96</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szCs w:val="24"/>
              </w:rPr>
              <w:t>0,00367</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rPr>
            </w:pPr>
            <w:r>
              <w:rPr>
                <w:rFonts w:ascii="Times New Roman" w:hAnsi="Times New Roman"/>
                <w:sz w:val="24"/>
              </w:rPr>
              <w:t>2</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ул.Ленина, д.5</w:t>
            </w:r>
            <w:r>
              <w:rPr>
                <w:rFonts w:ascii="Times New Roman" w:hAnsi="Times New Roman"/>
                <w:sz w:val="24"/>
              </w:rPr>
              <w:t xml:space="preserve"> (Аптеки РК)</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190,5</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0,769</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27,78</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0,0093</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rPr>
            </w:pPr>
            <w:r w:rsidRPr="009E114C">
              <w:rPr>
                <w:rFonts w:ascii="Times New Roman" w:hAnsi="Times New Roman"/>
                <w:sz w:val="24"/>
              </w:rPr>
              <w:t>3</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ул.Маяковского, 1 (здание ПЧ-143)</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1292</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0,48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88,19</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0,03326</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rPr>
            </w:pPr>
            <w:r w:rsidRPr="009E114C">
              <w:rPr>
                <w:rFonts w:ascii="Times New Roman" w:hAnsi="Times New Roman"/>
                <w:sz w:val="24"/>
              </w:rPr>
              <w:t>4</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д.18 (МДОУ здание корпуса «Березка»)</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1125,6</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75,00</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0,02511</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rPr>
            </w:pPr>
            <w:r w:rsidRPr="009E114C">
              <w:rPr>
                <w:rFonts w:ascii="Times New Roman" w:hAnsi="Times New Roman"/>
                <w:sz w:val="24"/>
              </w:rPr>
              <w:t>5</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д.20 (МДОУ здание корпуса «</w:t>
            </w:r>
            <w:proofErr w:type="spellStart"/>
            <w:r w:rsidRPr="009E114C">
              <w:rPr>
                <w:rFonts w:ascii="Times New Roman" w:hAnsi="Times New Roman"/>
                <w:sz w:val="24"/>
              </w:rPr>
              <w:t>Ошпи</w:t>
            </w:r>
            <w:proofErr w:type="spellEnd"/>
            <w:r w:rsidRPr="009E114C">
              <w:rPr>
                <w:rFonts w:ascii="Times New Roman" w:hAnsi="Times New Roman"/>
                <w:sz w:val="24"/>
              </w:rPr>
              <w:t>»)</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749,4</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49,95</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0,01672</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rPr>
            </w:pPr>
            <w:r w:rsidRPr="009E114C">
              <w:rPr>
                <w:rFonts w:ascii="Times New Roman" w:hAnsi="Times New Roman"/>
                <w:sz w:val="24"/>
              </w:rPr>
              <w:t>6</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xml:space="preserve">, ул.Интернациональная, д.18а (МДОУ здание </w:t>
            </w:r>
            <w:proofErr w:type="spellStart"/>
            <w:r w:rsidRPr="009E114C">
              <w:rPr>
                <w:rFonts w:ascii="Times New Roman" w:hAnsi="Times New Roman"/>
                <w:sz w:val="24"/>
              </w:rPr>
              <w:t>хоз.корпуса</w:t>
            </w:r>
            <w:proofErr w:type="spellEnd"/>
            <w:r w:rsidRPr="009E114C">
              <w:rPr>
                <w:rFonts w:ascii="Times New Roman" w:hAnsi="Times New Roman"/>
                <w:sz w:val="24"/>
              </w:rPr>
              <w:t>)</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537,8</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30,4</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0,01117</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rPr>
            </w:pPr>
            <w:r w:rsidRPr="009E114C">
              <w:rPr>
                <w:rFonts w:ascii="Times New Roman" w:hAnsi="Times New Roman"/>
                <w:sz w:val="24"/>
              </w:rPr>
              <w:t>7</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xml:space="preserve">, ул.Интернациональная, д.24 (ГБУЗ </w:t>
            </w:r>
            <w:proofErr w:type="spellStart"/>
            <w:r w:rsidRPr="009E114C">
              <w:rPr>
                <w:rFonts w:ascii="Times New Roman" w:hAnsi="Times New Roman"/>
                <w:sz w:val="24"/>
              </w:rPr>
              <w:t>Зимстанская</w:t>
            </w:r>
            <w:proofErr w:type="spellEnd"/>
            <w:r w:rsidRPr="009E114C">
              <w:rPr>
                <w:rFonts w:ascii="Times New Roman" w:hAnsi="Times New Roman"/>
                <w:sz w:val="24"/>
              </w:rPr>
              <w:t xml:space="preserve"> участковая больница) </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1475</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0,4</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103,46</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0,03463</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rPr>
            </w:pPr>
            <w:r w:rsidRPr="009E114C">
              <w:rPr>
                <w:rFonts w:ascii="Times New Roman" w:hAnsi="Times New Roman"/>
                <w:sz w:val="24"/>
              </w:rPr>
              <w:t>8</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rPr>
            </w:pPr>
            <w:r w:rsidRPr="009E114C">
              <w:rPr>
                <w:rFonts w:ascii="Times New Roman" w:hAnsi="Times New Roman"/>
                <w:sz w:val="24"/>
              </w:rPr>
              <w:t>п. Зимстан, ул</w:t>
            </w:r>
            <w:proofErr w:type="gramStart"/>
            <w:r w:rsidRPr="009E114C">
              <w:rPr>
                <w:rFonts w:ascii="Times New Roman" w:hAnsi="Times New Roman"/>
                <w:sz w:val="24"/>
              </w:rPr>
              <w:t>.И</w:t>
            </w:r>
            <w:proofErr w:type="gramEnd"/>
            <w:r w:rsidRPr="009E114C">
              <w:rPr>
                <w:rFonts w:ascii="Times New Roman" w:hAnsi="Times New Roman"/>
                <w:sz w:val="24"/>
              </w:rPr>
              <w:t xml:space="preserve">нтернациональная, д. 14 (Клуб </w:t>
            </w:r>
            <w:proofErr w:type="spellStart"/>
            <w:r w:rsidRPr="009E114C">
              <w:rPr>
                <w:rFonts w:ascii="Times New Roman" w:hAnsi="Times New Roman"/>
                <w:sz w:val="24"/>
              </w:rPr>
              <w:t>п.Зимстан</w:t>
            </w:r>
            <w:proofErr w:type="spellEnd"/>
            <w:r>
              <w:rPr>
                <w:rFonts w:ascii="Times New Roman" w:hAnsi="Times New Roman"/>
                <w:sz w:val="24"/>
              </w:rPr>
              <w:t>,</w:t>
            </w:r>
            <w:r w:rsidRPr="009E114C">
              <w:rPr>
                <w:rFonts w:ascii="Times New Roman" w:hAnsi="Times New Roman"/>
                <w:sz w:val="24"/>
              </w:rPr>
              <w:t>)</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ind w:left="142"/>
              <w:jc w:val="center"/>
              <w:rPr>
                <w:rFonts w:ascii="Times New Roman" w:hAnsi="Times New Roman"/>
                <w:sz w:val="24"/>
                <w:szCs w:val="24"/>
              </w:rPr>
            </w:pPr>
            <w:r w:rsidRPr="00C42D50">
              <w:rPr>
                <w:rFonts w:ascii="Times New Roman" w:hAnsi="Times New Roman"/>
                <w:sz w:val="24"/>
              </w:rPr>
              <w:t>3115</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ind w:left="142"/>
              <w:jc w:val="center"/>
              <w:rPr>
                <w:rFonts w:ascii="Times New Roman" w:hAnsi="Times New Roman"/>
                <w:sz w:val="24"/>
                <w:szCs w:val="24"/>
              </w:rPr>
            </w:pPr>
            <w:r w:rsidRPr="00C42D50">
              <w:rPr>
                <w:rFonts w:ascii="Times New Roman" w:hAnsi="Times New Roman"/>
                <w:sz w:val="24"/>
              </w:rPr>
              <w:t>0,43</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ind w:left="142"/>
              <w:jc w:val="center"/>
              <w:rPr>
                <w:rFonts w:ascii="Times New Roman" w:hAnsi="Times New Roman"/>
                <w:sz w:val="24"/>
                <w:szCs w:val="24"/>
              </w:rPr>
            </w:pPr>
            <w:r w:rsidRPr="00C42D50">
              <w:rPr>
                <w:rFonts w:ascii="Times New Roman" w:hAnsi="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171,54</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0,06299</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rPr>
            </w:pPr>
            <w:r w:rsidRPr="009E114C">
              <w:rPr>
                <w:rFonts w:ascii="Times New Roman" w:hAnsi="Times New Roman"/>
                <w:sz w:val="24"/>
              </w:rPr>
              <w:t>9</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r w:rsidRPr="009E114C">
              <w:rPr>
                <w:rFonts w:ascii="Times New Roman" w:hAnsi="Times New Roman"/>
                <w:sz w:val="24"/>
              </w:rPr>
              <w:t>п. Зимстан, ул</w:t>
            </w:r>
            <w:proofErr w:type="gramStart"/>
            <w:r w:rsidRPr="009E114C">
              <w:rPr>
                <w:rFonts w:ascii="Times New Roman" w:hAnsi="Times New Roman"/>
                <w:sz w:val="24"/>
              </w:rPr>
              <w:t>.И</w:t>
            </w:r>
            <w:proofErr w:type="gramEnd"/>
            <w:r w:rsidRPr="009E114C">
              <w:rPr>
                <w:rFonts w:ascii="Times New Roman" w:hAnsi="Times New Roman"/>
                <w:sz w:val="24"/>
              </w:rPr>
              <w:t>нтернациональная, д. 14 (</w:t>
            </w:r>
            <w:r>
              <w:rPr>
                <w:rFonts w:ascii="Times New Roman" w:hAnsi="Times New Roman"/>
                <w:sz w:val="24"/>
              </w:rPr>
              <w:t>библиотека</w:t>
            </w:r>
            <w:r w:rsidRPr="009E114C">
              <w:rPr>
                <w:rFonts w:ascii="Times New Roman" w:hAnsi="Times New Roman"/>
                <w:sz w:val="24"/>
              </w:rPr>
              <w:t xml:space="preserve"> </w:t>
            </w:r>
            <w:proofErr w:type="spellStart"/>
            <w:r w:rsidRPr="009E114C">
              <w:rPr>
                <w:rFonts w:ascii="Times New Roman" w:hAnsi="Times New Roman"/>
                <w:sz w:val="24"/>
              </w:rPr>
              <w:t>п.Зимстан</w:t>
            </w:r>
            <w:proofErr w:type="spellEnd"/>
            <w:r>
              <w:rPr>
                <w:rFonts w:ascii="Times New Roman" w:hAnsi="Times New Roman"/>
                <w:sz w:val="24"/>
              </w:rPr>
              <w:t>)</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90,00</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4,96</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szCs w:val="24"/>
              </w:rPr>
              <w:t>0,00182</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rPr>
                <w:rFonts w:ascii="Times New Roman" w:hAnsi="Times New Roman"/>
                <w:sz w:val="24"/>
              </w:rPr>
            </w:pPr>
            <w:r w:rsidRPr="009E114C">
              <w:rPr>
                <w:rFonts w:ascii="Times New Roman" w:hAnsi="Times New Roman"/>
                <w:sz w:val="24"/>
              </w:rPr>
              <w:t>10</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r w:rsidRPr="009E114C">
              <w:rPr>
                <w:rFonts w:ascii="Times New Roman" w:hAnsi="Times New Roman"/>
                <w:sz w:val="24"/>
              </w:rPr>
              <w:t>п. Зимстан, ул</w:t>
            </w:r>
            <w:proofErr w:type="gramStart"/>
            <w:r w:rsidRPr="009E114C">
              <w:rPr>
                <w:rFonts w:ascii="Times New Roman" w:hAnsi="Times New Roman"/>
                <w:sz w:val="24"/>
              </w:rPr>
              <w:t>.И</w:t>
            </w:r>
            <w:proofErr w:type="gramEnd"/>
            <w:r w:rsidRPr="009E114C">
              <w:rPr>
                <w:rFonts w:ascii="Times New Roman" w:hAnsi="Times New Roman"/>
                <w:sz w:val="24"/>
              </w:rPr>
              <w:t xml:space="preserve">нтернациональная, д. </w:t>
            </w:r>
            <w:r>
              <w:rPr>
                <w:rFonts w:ascii="Times New Roman" w:hAnsi="Times New Roman"/>
                <w:sz w:val="24"/>
              </w:rPr>
              <w:t>30 (бухгалтерия школы)</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441,00</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33,24</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szCs w:val="24"/>
              </w:rPr>
              <w:t>0,01113</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rPr>
                <w:rFonts w:ascii="Times New Roman" w:hAnsi="Times New Roman"/>
                <w:sz w:val="24"/>
              </w:rPr>
            </w:pPr>
            <w:r w:rsidRPr="009E114C">
              <w:rPr>
                <w:rFonts w:ascii="Times New Roman" w:hAnsi="Times New Roman"/>
                <w:sz w:val="24"/>
              </w:rPr>
              <w:lastRenderedPageBreak/>
              <w:t>11</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w:t>
            </w:r>
            <w:r>
              <w:rPr>
                <w:rFonts w:ascii="Times New Roman" w:hAnsi="Times New Roman"/>
                <w:sz w:val="24"/>
              </w:rPr>
              <w:t>32</w:t>
            </w:r>
            <w:r w:rsidRPr="009E114C">
              <w:rPr>
                <w:rFonts w:ascii="Times New Roman" w:hAnsi="Times New Roman"/>
                <w:sz w:val="24"/>
              </w:rPr>
              <w:t xml:space="preserve"> (МОУ СОШ здание </w:t>
            </w:r>
            <w:r>
              <w:rPr>
                <w:rFonts w:ascii="Times New Roman" w:hAnsi="Times New Roman"/>
                <w:sz w:val="24"/>
                <w:szCs w:val="24"/>
              </w:rPr>
              <w:t>гараж)</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362,3</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0,48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27,65</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szCs w:val="24"/>
              </w:rPr>
              <w:t>0,01232</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rPr>
                <w:rFonts w:ascii="Times New Roman" w:hAnsi="Times New Roman"/>
                <w:sz w:val="24"/>
              </w:rPr>
            </w:pPr>
            <w:r w:rsidRPr="009E114C">
              <w:rPr>
                <w:rFonts w:ascii="Times New Roman" w:hAnsi="Times New Roman"/>
                <w:sz w:val="24"/>
              </w:rPr>
              <w:t>12</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д.17 (МОУ СОШ здание пришкольного интерната)</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1231,23</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71,47</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0,02624</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rPr>
                <w:rFonts w:ascii="Times New Roman" w:hAnsi="Times New Roman"/>
                <w:sz w:val="24"/>
              </w:rPr>
            </w:pPr>
            <w:r w:rsidRPr="009E114C">
              <w:rPr>
                <w:rFonts w:ascii="Times New Roman" w:hAnsi="Times New Roman"/>
                <w:sz w:val="24"/>
              </w:rPr>
              <w:t>13</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д.21 (МОУ СОШ здание школьных  мастерских)</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2180,0</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0,5</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126,53</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0,04646</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rPr>
                <w:rFonts w:ascii="Times New Roman" w:hAnsi="Times New Roman"/>
                <w:sz w:val="24"/>
              </w:rPr>
            </w:pPr>
            <w:r w:rsidRPr="009E114C">
              <w:rPr>
                <w:rFonts w:ascii="Times New Roman" w:hAnsi="Times New Roman"/>
                <w:sz w:val="24"/>
              </w:rPr>
              <w:t>14</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xml:space="preserve">, </w:t>
            </w:r>
            <w:r>
              <w:rPr>
                <w:rFonts w:ascii="Times New Roman" w:hAnsi="Times New Roman"/>
                <w:sz w:val="24"/>
              </w:rPr>
              <w:t>у</w:t>
            </w:r>
            <w:r w:rsidRPr="00034C2B">
              <w:rPr>
                <w:rFonts w:ascii="Times New Roman" w:hAnsi="Times New Roman"/>
                <w:sz w:val="24"/>
                <w:szCs w:val="24"/>
              </w:rPr>
              <w:t>л. Интернациональная  д.34</w:t>
            </w:r>
            <w:r>
              <w:rPr>
                <w:rFonts w:ascii="Times New Roman" w:hAnsi="Times New Roman"/>
                <w:sz w:val="24"/>
                <w:szCs w:val="24"/>
              </w:rPr>
              <w:t xml:space="preserve"> (</w:t>
            </w:r>
            <w:r w:rsidRPr="009E114C">
              <w:rPr>
                <w:rFonts w:ascii="Times New Roman" w:hAnsi="Times New Roman"/>
                <w:sz w:val="24"/>
              </w:rPr>
              <w:t xml:space="preserve">МОУ СОШ здание </w:t>
            </w:r>
            <w:r>
              <w:rPr>
                <w:rFonts w:ascii="Times New Roman" w:hAnsi="Times New Roman"/>
                <w:sz w:val="24"/>
                <w:szCs w:val="24"/>
              </w:rPr>
              <w:t>спортзал)</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color w:val="000000"/>
                <w:sz w:val="24"/>
                <w:szCs w:val="24"/>
              </w:rPr>
              <w:t>6258,0</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0,35</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szCs w:val="24"/>
              </w:rPr>
              <w:t>325,98</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szCs w:val="24"/>
              </w:rPr>
              <w:t>0,11969</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rPr>
                <w:rFonts w:ascii="Times New Roman" w:hAnsi="Times New Roman"/>
                <w:sz w:val="24"/>
              </w:rPr>
            </w:pPr>
            <w:r w:rsidRPr="009E114C">
              <w:rPr>
                <w:rFonts w:ascii="Times New Roman" w:hAnsi="Times New Roman"/>
                <w:sz w:val="24"/>
              </w:rPr>
              <w:t>15</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д.19 (здание школьной столовой)</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805,0</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0,35</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16</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41,95</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0,0154</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rPr>
                <w:rFonts w:ascii="Times New Roman" w:hAnsi="Times New Roman"/>
                <w:sz w:val="24"/>
              </w:rPr>
            </w:pPr>
            <w:r w:rsidRPr="009E114C">
              <w:rPr>
                <w:rFonts w:ascii="Times New Roman" w:hAnsi="Times New Roman"/>
                <w:sz w:val="24"/>
              </w:rPr>
              <w:t>16</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д.13(МОУ СОШ здание начальной школы)</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918,7</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53,33</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0,01958</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rPr>
                <w:rFonts w:ascii="Times New Roman" w:hAnsi="Times New Roman"/>
                <w:sz w:val="24"/>
              </w:rPr>
            </w:pPr>
            <w:r>
              <w:rPr>
                <w:rFonts w:ascii="Times New Roman" w:hAnsi="Times New Roman"/>
                <w:sz w:val="24"/>
              </w:rPr>
              <w:t>17</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д.28 (МОУ СОШ здание средней школы)</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5233,6</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0,388</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jc w:val="center"/>
              <w:rPr>
                <w:rFonts w:ascii="Times New Roman" w:hAnsi="Times New Roman"/>
                <w:sz w:val="24"/>
                <w:szCs w:val="24"/>
              </w:rPr>
            </w:pPr>
            <w:r w:rsidRPr="00C42D50">
              <w:rPr>
                <w:rFonts w:ascii="Times New Roman" w:hAnsi="Times New Roman"/>
                <w:sz w:val="24"/>
              </w:rPr>
              <w:t>272,62</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C42D50" w:rsidRDefault="00416BCB" w:rsidP="00197CD0">
            <w:pPr>
              <w:spacing w:after="0" w:line="240" w:lineRule="auto"/>
              <w:ind w:left="142"/>
              <w:rPr>
                <w:rFonts w:ascii="Times New Roman" w:hAnsi="Times New Roman"/>
                <w:sz w:val="24"/>
                <w:szCs w:val="24"/>
              </w:rPr>
            </w:pPr>
            <w:r w:rsidRPr="00C42D50">
              <w:rPr>
                <w:rFonts w:ascii="Times New Roman" w:hAnsi="Times New Roman"/>
                <w:sz w:val="24"/>
              </w:rPr>
              <w:t>0,1001</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Default="00416BCB" w:rsidP="00197CD0">
            <w:pPr>
              <w:spacing w:after="0" w:line="240" w:lineRule="auto"/>
              <w:rPr>
                <w:rFonts w:ascii="Times New Roman" w:hAnsi="Times New Roman"/>
                <w:sz w:val="24"/>
              </w:rPr>
            </w:pPr>
            <w:r>
              <w:rPr>
                <w:rFonts w:ascii="Times New Roman" w:hAnsi="Times New Roman"/>
                <w:sz w:val="24"/>
              </w:rPr>
              <w:t>18</w:t>
            </w: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д.12 (ЦК)</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DF6740" w:rsidRDefault="00416BCB" w:rsidP="00197CD0">
            <w:pPr>
              <w:ind w:left="142"/>
              <w:jc w:val="center"/>
              <w:rPr>
                <w:rFonts w:ascii="Times New Roman" w:hAnsi="Times New Roman"/>
                <w:sz w:val="24"/>
                <w:szCs w:val="24"/>
              </w:rPr>
            </w:pPr>
            <w:r w:rsidRPr="00DF6740">
              <w:rPr>
                <w:rFonts w:ascii="Times New Roman" w:hAnsi="Times New Roman"/>
                <w:sz w:val="24"/>
              </w:rPr>
              <w:t>3115</w:t>
            </w:r>
            <w:r>
              <w:rPr>
                <w:rFonts w:ascii="Times New Roman" w:hAnsi="Times New Roman"/>
                <w:sz w:val="24"/>
              </w:rPr>
              <w:t>,0</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DF6740" w:rsidRDefault="00416BCB" w:rsidP="00197CD0">
            <w:pPr>
              <w:ind w:left="142"/>
              <w:jc w:val="center"/>
              <w:rPr>
                <w:rFonts w:ascii="Times New Roman" w:hAnsi="Times New Roman"/>
                <w:sz w:val="24"/>
                <w:szCs w:val="24"/>
              </w:rPr>
            </w:pPr>
            <w:r w:rsidRPr="00DF6740">
              <w:rPr>
                <w:rFonts w:ascii="Times New Roman" w:hAnsi="Times New Roman"/>
                <w:sz w:val="24"/>
              </w:rPr>
              <w:t>0,37</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DF6740" w:rsidRDefault="00416BCB" w:rsidP="00197CD0">
            <w:pPr>
              <w:ind w:left="142"/>
              <w:jc w:val="center"/>
              <w:rPr>
                <w:rFonts w:ascii="Times New Roman" w:hAnsi="Times New Roman"/>
                <w:sz w:val="24"/>
                <w:szCs w:val="24"/>
              </w:rPr>
            </w:pPr>
            <w:r w:rsidRPr="00DF6740">
              <w:rPr>
                <w:rFonts w:ascii="Times New Roman" w:hAnsi="Times New Roman"/>
                <w:sz w:val="24"/>
              </w:rPr>
              <w:t>18</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DF6740" w:rsidRDefault="00416BCB" w:rsidP="00197CD0">
            <w:pPr>
              <w:ind w:left="142"/>
              <w:jc w:val="center"/>
              <w:rPr>
                <w:rFonts w:ascii="Times New Roman" w:hAnsi="Times New Roman"/>
                <w:sz w:val="24"/>
                <w:szCs w:val="24"/>
              </w:rPr>
            </w:pPr>
            <w:r w:rsidRPr="00DF6740">
              <w:rPr>
                <w:rFonts w:ascii="Times New Roman" w:hAnsi="Times New Roman"/>
                <w:sz w:val="24"/>
              </w:rPr>
              <w:t>158,2</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DF6740" w:rsidRDefault="00416BCB" w:rsidP="00197CD0">
            <w:pPr>
              <w:ind w:left="142"/>
              <w:rPr>
                <w:rFonts w:ascii="Times New Roman" w:hAnsi="Times New Roman"/>
                <w:sz w:val="24"/>
                <w:szCs w:val="24"/>
              </w:rPr>
            </w:pPr>
            <w:r w:rsidRPr="00DF6740">
              <w:rPr>
                <w:rFonts w:ascii="Times New Roman" w:hAnsi="Times New Roman"/>
                <w:sz w:val="24"/>
              </w:rPr>
              <w:t>0,06052</w:t>
            </w:r>
          </w:p>
        </w:tc>
      </w:tr>
      <w:tr w:rsidR="00416BCB" w:rsidRPr="009E114C" w:rsidTr="00197CD0">
        <w:trPr>
          <w:cantSplit/>
          <w:jc w:val="center"/>
        </w:trPr>
        <w:tc>
          <w:tcPr>
            <w:tcW w:w="260" w:type="pct"/>
            <w:tcBorders>
              <w:top w:val="single" w:sz="4" w:space="0" w:color="auto"/>
              <w:left w:val="single" w:sz="4" w:space="0" w:color="auto"/>
              <w:bottom w:val="single" w:sz="4" w:space="0" w:color="auto"/>
              <w:right w:val="single" w:sz="4" w:space="0" w:color="auto"/>
            </w:tcBorders>
            <w:vAlign w:val="center"/>
          </w:tcPr>
          <w:p w:rsidR="00416BCB" w:rsidRDefault="00416BCB" w:rsidP="00197CD0">
            <w:pPr>
              <w:spacing w:after="0" w:line="240" w:lineRule="auto"/>
              <w:rPr>
                <w:rFonts w:ascii="Times New Roman" w:hAnsi="Times New Roman"/>
                <w:sz w:val="24"/>
              </w:rPr>
            </w:pPr>
          </w:p>
        </w:tc>
        <w:tc>
          <w:tcPr>
            <w:tcW w:w="1669"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proofErr w:type="spellStart"/>
            <w:r w:rsidRPr="009E114C">
              <w:rPr>
                <w:rFonts w:ascii="Times New Roman" w:hAnsi="Times New Roman"/>
                <w:sz w:val="24"/>
              </w:rPr>
              <w:t>п</w:t>
            </w:r>
            <w:proofErr w:type="gramStart"/>
            <w:r w:rsidRPr="009E114C">
              <w:rPr>
                <w:rFonts w:ascii="Times New Roman" w:hAnsi="Times New Roman"/>
                <w:sz w:val="24"/>
              </w:rPr>
              <w:t>.З</w:t>
            </w:r>
            <w:proofErr w:type="gramEnd"/>
            <w:r w:rsidRPr="009E114C">
              <w:rPr>
                <w:rFonts w:ascii="Times New Roman" w:hAnsi="Times New Roman"/>
                <w:sz w:val="24"/>
              </w:rPr>
              <w:t>имстан</w:t>
            </w:r>
            <w:proofErr w:type="spellEnd"/>
            <w:r w:rsidRPr="009E114C">
              <w:rPr>
                <w:rFonts w:ascii="Times New Roman" w:hAnsi="Times New Roman"/>
                <w:sz w:val="24"/>
              </w:rPr>
              <w:t>, ул.Интернациональная, д.9</w:t>
            </w:r>
          </w:p>
        </w:tc>
        <w:tc>
          <w:tcPr>
            <w:tcW w:w="648"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jc w:val="center"/>
              <w:rPr>
                <w:rFonts w:ascii="Times New Roman" w:hAnsi="Times New Roman"/>
                <w:sz w:val="24"/>
                <w:szCs w:val="24"/>
              </w:rPr>
            </w:pPr>
            <w:r w:rsidRPr="009E114C">
              <w:rPr>
                <w:rFonts w:ascii="Times New Roman" w:hAnsi="Times New Roman"/>
                <w:sz w:val="24"/>
              </w:rPr>
              <w:t>95,6</w:t>
            </w:r>
          </w:p>
        </w:tc>
        <w:tc>
          <w:tcPr>
            <w:tcW w:w="476"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jc w:val="center"/>
              <w:rPr>
                <w:rFonts w:ascii="Times New Roman" w:hAnsi="Times New Roman"/>
                <w:sz w:val="24"/>
                <w:szCs w:val="24"/>
              </w:rPr>
            </w:pPr>
            <w:r w:rsidRPr="009E114C">
              <w:rPr>
                <w:rFonts w:ascii="Times New Roman" w:hAnsi="Times New Roman"/>
                <w:sz w:val="24"/>
              </w:rPr>
              <w:t>0,746</w:t>
            </w:r>
          </w:p>
        </w:tc>
        <w:tc>
          <w:tcPr>
            <w:tcW w:w="693"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jc w:val="center"/>
              <w:rPr>
                <w:rFonts w:ascii="Times New Roman" w:hAnsi="Times New Roman"/>
                <w:sz w:val="24"/>
                <w:szCs w:val="24"/>
              </w:rPr>
            </w:pPr>
            <w:r w:rsidRPr="009E114C">
              <w:rPr>
                <w:rFonts w:ascii="Times New Roman" w:hAnsi="Times New Roman"/>
                <w:sz w:val="24"/>
              </w:rPr>
              <w:t>20</w:t>
            </w:r>
          </w:p>
        </w:tc>
        <w:tc>
          <w:tcPr>
            <w:tcW w:w="624"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jc w:val="center"/>
              <w:rPr>
                <w:rFonts w:ascii="Times New Roman" w:hAnsi="Times New Roman"/>
                <w:sz w:val="24"/>
                <w:szCs w:val="24"/>
              </w:rPr>
            </w:pPr>
            <w:r w:rsidRPr="009E114C">
              <w:rPr>
                <w:rFonts w:ascii="Times New Roman" w:hAnsi="Times New Roman"/>
                <w:sz w:val="24"/>
              </w:rPr>
              <w:t>10,6</w:t>
            </w:r>
          </w:p>
        </w:tc>
        <w:tc>
          <w:tcPr>
            <w:tcW w:w="631" w:type="pct"/>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rPr>
                <w:rFonts w:ascii="Times New Roman" w:hAnsi="Times New Roman"/>
                <w:sz w:val="24"/>
                <w:szCs w:val="24"/>
              </w:rPr>
            </w:pPr>
            <w:r w:rsidRPr="009E114C">
              <w:rPr>
                <w:rFonts w:ascii="Times New Roman" w:hAnsi="Times New Roman"/>
                <w:sz w:val="24"/>
              </w:rPr>
              <w:t>0,00387</w:t>
            </w:r>
          </w:p>
        </w:tc>
      </w:tr>
      <w:tr w:rsidR="00416BCB" w:rsidRPr="009E114C" w:rsidTr="00197CD0">
        <w:trPr>
          <w:cantSplit/>
          <w:jc w:val="center"/>
        </w:trPr>
        <w:tc>
          <w:tcPr>
            <w:tcW w:w="3745" w:type="pct"/>
            <w:gridSpan w:val="5"/>
            <w:tcBorders>
              <w:top w:val="single" w:sz="4" w:space="0" w:color="auto"/>
              <w:left w:val="single" w:sz="4" w:space="0" w:color="auto"/>
              <w:bottom w:val="single" w:sz="4" w:space="0" w:color="auto"/>
              <w:right w:val="single" w:sz="4" w:space="0" w:color="auto"/>
            </w:tcBorders>
            <w:vAlign w:val="center"/>
          </w:tcPr>
          <w:p w:rsidR="00416BCB" w:rsidRPr="009E114C" w:rsidRDefault="00416BCB" w:rsidP="00197CD0">
            <w:pPr>
              <w:spacing w:after="0" w:line="240" w:lineRule="auto"/>
              <w:ind w:left="142"/>
              <w:jc w:val="right"/>
              <w:rPr>
                <w:rFonts w:ascii="Times New Roman" w:hAnsi="Times New Roman"/>
                <w:b/>
                <w:sz w:val="24"/>
              </w:rPr>
            </w:pPr>
            <w:r w:rsidRPr="009E114C">
              <w:rPr>
                <w:rFonts w:ascii="Times New Roman" w:hAnsi="Times New Roman"/>
                <w:b/>
                <w:sz w:val="24"/>
              </w:rPr>
              <w:t>ИТОГО</w:t>
            </w:r>
          </w:p>
        </w:tc>
        <w:tc>
          <w:tcPr>
            <w:tcW w:w="624" w:type="pct"/>
            <w:tcBorders>
              <w:top w:val="single" w:sz="4" w:space="0" w:color="auto"/>
              <w:left w:val="single" w:sz="4" w:space="0" w:color="auto"/>
              <w:bottom w:val="single" w:sz="4" w:space="0" w:color="auto"/>
              <w:right w:val="single" w:sz="4" w:space="0" w:color="auto"/>
            </w:tcBorders>
            <w:vAlign w:val="bottom"/>
          </w:tcPr>
          <w:p w:rsidR="00416BCB" w:rsidRPr="009E114C" w:rsidRDefault="00416BCB" w:rsidP="00197CD0">
            <w:pPr>
              <w:spacing w:after="0" w:line="240" w:lineRule="auto"/>
              <w:ind w:left="142"/>
              <w:jc w:val="center"/>
              <w:rPr>
                <w:rFonts w:ascii="Times New Roman" w:hAnsi="Times New Roman"/>
                <w:b/>
                <w:sz w:val="24"/>
                <w:szCs w:val="24"/>
              </w:rPr>
            </w:pPr>
            <w:r>
              <w:rPr>
                <w:rFonts w:ascii="Times New Roman" w:hAnsi="Times New Roman"/>
                <w:b/>
                <w:sz w:val="24"/>
              </w:rPr>
              <w:t>1683,81</w:t>
            </w:r>
          </w:p>
        </w:tc>
        <w:tc>
          <w:tcPr>
            <w:tcW w:w="631" w:type="pct"/>
            <w:tcBorders>
              <w:top w:val="single" w:sz="4" w:space="0" w:color="auto"/>
              <w:left w:val="single" w:sz="4" w:space="0" w:color="auto"/>
              <w:bottom w:val="single" w:sz="4" w:space="0" w:color="auto"/>
              <w:right w:val="single" w:sz="4" w:space="0" w:color="auto"/>
            </w:tcBorders>
            <w:vAlign w:val="bottom"/>
          </w:tcPr>
          <w:p w:rsidR="00416BCB" w:rsidRPr="009E114C" w:rsidRDefault="00416BCB" w:rsidP="00197CD0">
            <w:pPr>
              <w:spacing w:after="0" w:line="240" w:lineRule="auto"/>
              <w:ind w:left="142"/>
              <w:rPr>
                <w:rFonts w:ascii="Times New Roman" w:hAnsi="Times New Roman"/>
                <w:b/>
                <w:sz w:val="24"/>
                <w:szCs w:val="24"/>
              </w:rPr>
            </w:pPr>
            <w:r>
              <w:rPr>
                <w:rFonts w:ascii="Times New Roman" w:hAnsi="Times New Roman"/>
                <w:b/>
                <w:sz w:val="24"/>
              </w:rPr>
              <w:t>0,61398</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2.4. Последний абзац части 5 изложить в следующей редакции:</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04C6C">
        <w:rPr>
          <w:rFonts w:ascii="Times New Roman" w:hAnsi="Times New Roman"/>
          <w:sz w:val="28"/>
          <w:szCs w:val="28"/>
        </w:rPr>
        <w:t xml:space="preserve">Расчетная суммарная тепловая нагрузка потребителей составила </w:t>
      </w:r>
      <w:r w:rsidRPr="00C42D50">
        <w:rPr>
          <w:rFonts w:ascii="Times New Roman" w:hAnsi="Times New Roman"/>
          <w:sz w:val="28"/>
          <w:szCs w:val="28"/>
        </w:rPr>
        <w:t>0,61398</w:t>
      </w:r>
      <w:r>
        <w:rPr>
          <w:rFonts w:ascii="Times New Roman" w:hAnsi="Times New Roman"/>
          <w:sz w:val="28"/>
          <w:szCs w:val="28"/>
        </w:rPr>
        <w:t xml:space="preserve"> </w:t>
      </w:r>
      <w:r w:rsidRPr="00F04C6C">
        <w:rPr>
          <w:rFonts w:ascii="Times New Roman" w:hAnsi="Times New Roman"/>
          <w:sz w:val="28"/>
          <w:szCs w:val="28"/>
        </w:rPr>
        <w:t>Гкал/</w:t>
      </w:r>
      <w:proofErr w:type="gramStart"/>
      <w:r w:rsidRPr="00F04C6C">
        <w:rPr>
          <w:rFonts w:ascii="Times New Roman" w:hAnsi="Times New Roman"/>
          <w:sz w:val="28"/>
          <w:szCs w:val="28"/>
        </w:rPr>
        <w:t>ч</w:t>
      </w:r>
      <w:proofErr w:type="gramEnd"/>
      <w:r w:rsidRPr="00F04C6C">
        <w:rPr>
          <w:rFonts w:ascii="Times New Roman" w:hAnsi="Times New Roman"/>
          <w:sz w:val="28"/>
          <w:szCs w:val="28"/>
        </w:rPr>
        <w:t xml:space="preserve">. Расчетная годовая потребность системы отопления в тепловой энергии равна </w:t>
      </w:r>
      <w:r w:rsidRPr="00C42D50">
        <w:rPr>
          <w:rFonts w:ascii="Times New Roman" w:hAnsi="Times New Roman"/>
          <w:sz w:val="28"/>
          <w:szCs w:val="28"/>
        </w:rPr>
        <w:t>1683,81</w:t>
      </w:r>
      <w:r>
        <w:rPr>
          <w:rFonts w:ascii="Times New Roman" w:hAnsi="Times New Roman"/>
          <w:sz w:val="28"/>
          <w:szCs w:val="28"/>
        </w:rPr>
        <w:t xml:space="preserve"> </w:t>
      </w:r>
      <w:r w:rsidRPr="00F04C6C">
        <w:rPr>
          <w:rFonts w:ascii="Times New Roman" w:hAnsi="Times New Roman"/>
          <w:sz w:val="28"/>
          <w:szCs w:val="28"/>
        </w:rPr>
        <w:t>Гкал.</w:t>
      </w: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Pr="00930320">
        <w:rPr>
          <w:rFonts w:ascii="Times New Roman" w:hAnsi="Times New Roman"/>
          <w:sz w:val="28"/>
          <w:szCs w:val="28"/>
        </w:rPr>
        <w:t xml:space="preserve">В части </w:t>
      </w:r>
      <w:r>
        <w:rPr>
          <w:rFonts w:ascii="Times New Roman" w:hAnsi="Times New Roman"/>
          <w:sz w:val="28"/>
          <w:szCs w:val="28"/>
        </w:rPr>
        <w:t>6</w:t>
      </w:r>
      <w:r w:rsidRPr="00930320">
        <w:rPr>
          <w:rFonts w:ascii="Times New Roman" w:hAnsi="Times New Roman"/>
          <w:sz w:val="28"/>
          <w:szCs w:val="28"/>
        </w:rPr>
        <w:t xml:space="preserve"> таблицу </w:t>
      </w:r>
      <w:r>
        <w:rPr>
          <w:rFonts w:ascii="Times New Roman" w:hAnsi="Times New Roman"/>
          <w:sz w:val="28"/>
          <w:szCs w:val="28"/>
        </w:rPr>
        <w:t>7</w:t>
      </w:r>
      <w:r w:rsidRPr="00930320">
        <w:rPr>
          <w:rFonts w:ascii="Times New Roman" w:hAnsi="Times New Roman"/>
          <w:sz w:val="28"/>
          <w:szCs w:val="28"/>
        </w:rPr>
        <w:t xml:space="preserve"> изложить в следующей редакции:</w:t>
      </w:r>
    </w:p>
    <w:p w:rsidR="00416BCB" w:rsidRPr="00930320" w:rsidRDefault="00416BCB" w:rsidP="00416BCB">
      <w:pPr>
        <w:spacing w:after="0" w:line="240" w:lineRule="auto"/>
        <w:ind w:firstLine="709"/>
        <w:jc w:val="both"/>
        <w:rPr>
          <w:rFonts w:ascii="Times New Roman" w:hAnsi="Times New Roman"/>
          <w:bCs/>
          <w:sz w:val="24"/>
          <w:szCs w:val="24"/>
        </w:rPr>
      </w:pPr>
      <w:r>
        <w:rPr>
          <w:rFonts w:ascii="Times New Roman" w:hAnsi="Times New Roman"/>
          <w:bCs/>
          <w:sz w:val="28"/>
          <w:szCs w:val="28"/>
        </w:rPr>
        <w:t>«</w:t>
      </w:r>
      <w:r w:rsidRPr="00930320">
        <w:rPr>
          <w:rFonts w:ascii="Times New Roman" w:hAnsi="Times New Roman"/>
          <w:bCs/>
          <w:sz w:val="24"/>
          <w:szCs w:val="24"/>
        </w:rPr>
        <w:t xml:space="preserve">Таблица </w:t>
      </w:r>
      <w:r w:rsidRPr="00930320">
        <w:rPr>
          <w:rFonts w:ascii="Times New Roman" w:hAnsi="Times New Roman"/>
          <w:bCs/>
          <w:sz w:val="24"/>
          <w:szCs w:val="24"/>
        </w:rPr>
        <w:fldChar w:fldCharType="begin"/>
      </w:r>
      <w:r w:rsidRPr="00930320">
        <w:rPr>
          <w:rFonts w:ascii="Times New Roman" w:hAnsi="Times New Roman"/>
          <w:bCs/>
          <w:sz w:val="24"/>
          <w:szCs w:val="24"/>
        </w:rPr>
        <w:instrText xml:space="preserve"> SEQ Таблица \* ARABIC </w:instrText>
      </w:r>
      <w:r w:rsidRPr="00930320">
        <w:rPr>
          <w:rFonts w:ascii="Times New Roman" w:hAnsi="Times New Roman"/>
          <w:bCs/>
          <w:sz w:val="24"/>
          <w:szCs w:val="24"/>
        </w:rPr>
        <w:fldChar w:fldCharType="separate"/>
      </w:r>
      <w:r w:rsidRPr="00930320">
        <w:rPr>
          <w:rFonts w:ascii="Times New Roman" w:hAnsi="Times New Roman"/>
          <w:bCs/>
          <w:sz w:val="24"/>
          <w:szCs w:val="24"/>
        </w:rPr>
        <w:t>7</w:t>
      </w:r>
      <w:r w:rsidRPr="00930320">
        <w:rPr>
          <w:rFonts w:ascii="Times New Roman" w:hAnsi="Times New Roman"/>
          <w:sz w:val="24"/>
          <w:szCs w:val="24"/>
        </w:rPr>
        <w:fldChar w:fldCharType="end"/>
      </w:r>
      <w:r w:rsidRPr="00930320">
        <w:rPr>
          <w:rFonts w:ascii="Times New Roman" w:hAnsi="Times New Roman"/>
          <w:bCs/>
          <w:sz w:val="24"/>
          <w:szCs w:val="24"/>
        </w:rPr>
        <w:t>– Технические характеристики системы теплоснабжения</w:t>
      </w:r>
    </w:p>
    <w:tbl>
      <w:tblPr>
        <w:tblW w:w="4593" w:type="pct"/>
        <w:jc w:val="center"/>
        <w:tblLook w:val="0000"/>
      </w:tblPr>
      <w:tblGrid>
        <w:gridCol w:w="5167"/>
        <w:gridCol w:w="1815"/>
        <w:gridCol w:w="1810"/>
      </w:tblGrid>
      <w:tr w:rsidR="00416BCB" w:rsidRPr="00930320" w:rsidTr="00197CD0">
        <w:trPr>
          <w:trHeight w:val="480"/>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lastRenderedPageBreak/>
              <w:t xml:space="preserve">Зона действия котельной </w:t>
            </w:r>
          </w:p>
        </w:tc>
        <w:tc>
          <w:tcPr>
            <w:tcW w:w="1032" w:type="pct"/>
            <w:tcBorders>
              <w:top w:val="single" w:sz="4" w:space="0" w:color="auto"/>
              <w:left w:val="nil"/>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 xml:space="preserve">Ед. </w:t>
            </w:r>
            <w:proofErr w:type="spellStart"/>
            <w:r w:rsidRPr="00930320">
              <w:rPr>
                <w:rFonts w:ascii="Times New Roman" w:hAnsi="Times New Roman"/>
                <w:sz w:val="24"/>
                <w:szCs w:val="24"/>
              </w:rPr>
              <w:t>изм</w:t>
            </w:r>
            <w:proofErr w:type="spellEnd"/>
            <w:r w:rsidRPr="00930320">
              <w:rPr>
                <w:rFonts w:ascii="Times New Roman" w:hAnsi="Times New Roman"/>
                <w:sz w:val="24"/>
                <w:szCs w:val="24"/>
              </w:rPr>
              <w:t>.</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Существующее положение</w:t>
            </w:r>
          </w:p>
        </w:tc>
      </w:tr>
      <w:tr w:rsidR="00416BCB" w:rsidRPr="00930320" w:rsidTr="00197CD0">
        <w:trPr>
          <w:trHeight w:val="510"/>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Установленная тепловая мощность основного оборудования</w:t>
            </w:r>
          </w:p>
        </w:tc>
        <w:tc>
          <w:tcPr>
            <w:tcW w:w="1032" w:type="pct"/>
            <w:tcBorders>
              <w:top w:val="single" w:sz="4" w:space="0" w:color="auto"/>
              <w:left w:val="nil"/>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Гкал/</w:t>
            </w:r>
            <w:proofErr w:type="gramStart"/>
            <w:r w:rsidRPr="00930320">
              <w:rPr>
                <w:rFonts w:ascii="Times New Roman" w:hAnsi="Times New Roman"/>
                <w:sz w:val="24"/>
                <w:szCs w:val="24"/>
              </w:rPr>
              <w:t>ч</w:t>
            </w:r>
            <w:proofErr w:type="gramEnd"/>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2,94</w:t>
            </w:r>
          </w:p>
        </w:tc>
      </w:tr>
      <w:tr w:rsidR="00416BCB" w:rsidRPr="00930320" w:rsidTr="00197CD0">
        <w:trPr>
          <w:trHeight w:val="255"/>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Располагаемая мощность основного оборудования</w:t>
            </w:r>
          </w:p>
        </w:tc>
        <w:tc>
          <w:tcPr>
            <w:tcW w:w="1032" w:type="pct"/>
            <w:tcBorders>
              <w:top w:val="single" w:sz="4" w:space="0" w:color="auto"/>
              <w:left w:val="nil"/>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Гкал/</w:t>
            </w:r>
            <w:proofErr w:type="gramStart"/>
            <w:r w:rsidRPr="00930320">
              <w:rPr>
                <w:rFonts w:ascii="Times New Roman" w:hAnsi="Times New Roman"/>
                <w:sz w:val="24"/>
                <w:szCs w:val="24"/>
              </w:rPr>
              <w:t>ч</w:t>
            </w:r>
            <w:proofErr w:type="gramEnd"/>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2,94</w:t>
            </w:r>
          </w:p>
        </w:tc>
      </w:tr>
      <w:tr w:rsidR="00416BCB" w:rsidRPr="00930320" w:rsidTr="00197CD0">
        <w:trPr>
          <w:trHeight w:val="510"/>
          <w:jc w:val="center"/>
        </w:trPr>
        <w:tc>
          <w:tcPr>
            <w:tcW w:w="2938" w:type="pct"/>
            <w:tcBorders>
              <w:top w:val="nil"/>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Собственные и хозяйственные нужды, потери мощности в тепловой сети</w:t>
            </w:r>
          </w:p>
        </w:tc>
        <w:tc>
          <w:tcPr>
            <w:tcW w:w="1032" w:type="pct"/>
            <w:tcBorders>
              <w:top w:val="single" w:sz="4" w:space="0" w:color="auto"/>
              <w:left w:val="nil"/>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Гкал/</w:t>
            </w:r>
            <w:proofErr w:type="gramStart"/>
            <w:r w:rsidRPr="00930320">
              <w:rPr>
                <w:rFonts w:ascii="Times New Roman" w:hAnsi="Times New Roman"/>
                <w:sz w:val="24"/>
                <w:szCs w:val="24"/>
              </w:rPr>
              <w:t>ч</w:t>
            </w:r>
            <w:proofErr w:type="gramEnd"/>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0,84</w:t>
            </w:r>
          </w:p>
        </w:tc>
      </w:tr>
      <w:tr w:rsidR="00416BCB" w:rsidRPr="00930320" w:rsidTr="00197CD0">
        <w:trPr>
          <w:trHeight w:val="510"/>
          <w:jc w:val="center"/>
        </w:trPr>
        <w:tc>
          <w:tcPr>
            <w:tcW w:w="2938" w:type="pct"/>
            <w:tcBorders>
              <w:top w:val="nil"/>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Присоединенная тепловая нагрузка</w:t>
            </w:r>
          </w:p>
        </w:tc>
        <w:tc>
          <w:tcPr>
            <w:tcW w:w="1032" w:type="pct"/>
            <w:tcBorders>
              <w:top w:val="single" w:sz="4" w:space="0" w:color="auto"/>
              <w:left w:val="nil"/>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Гкал/</w:t>
            </w:r>
            <w:proofErr w:type="gramStart"/>
            <w:r w:rsidRPr="00930320">
              <w:rPr>
                <w:rFonts w:ascii="Times New Roman" w:hAnsi="Times New Roman"/>
                <w:sz w:val="24"/>
                <w:szCs w:val="24"/>
              </w:rPr>
              <w:t>ч</w:t>
            </w:r>
            <w:proofErr w:type="gramEnd"/>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sz w:val="24"/>
                <w:szCs w:val="24"/>
              </w:rPr>
            </w:pPr>
            <w:r w:rsidRPr="00930320">
              <w:rPr>
                <w:rFonts w:ascii="Times New Roman" w:hAnsi="Times New Roman"/>
                <w:sz w:val="24"/>
                <w:szCs w:val="24"/>
              </w:rPr>
              <w:t>0,643</w:t>
            </w:r>
          </w:p>
        </w:tc>
      </w:tr>
      <w:tr w:rsidR="00416BCB" w:rsidRPr="00930320" w:rsidTr="00197CD0">
        <w:trPr>
          <w:trHeight w:val="510"/>
          <w:jc w:val="center"/>
        </w:trPr>
        <w:tc>
          <w:tcPr>
            <w:tcW w:w="2938" w:type="pct"/>
            <w:tcBorders>
              <w:top w:val="nil"/>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b/>
                <w:bCs/>
                <w:sz w:val="24"/>
                <w:szCs w:val="24"/>
              </w:rPr>
            </w:pPr>
            <w:r w:rsidRPr="00930320">
              <w:rPr>
                <w:rFonts w:ascii="Times New Roman" w:hAnsi="Times New Roman"/>
                <w:b/>
                <w:bCs/>
                <w:sz w:val="24"/>
                <w:szCs w:val="24"/>
              </w:rPr>
              <w:t>Резерв</w:t>
            </w:r>
            <w:proofErr w:type="gramStart"/>
            <w:r w:rsidRPr="00930320">
              <w:rPr>
                <w:rFonts w:ascii="Times New Roman" w:hAnsi="Times New Roman"/>
                <w:b/>
                <w:bCs/>
                <w:sz w:val="24"/>
                <w:szCs w:val="24"/>
              </w:rPr>
              <w:t xml:space="preserve"> (+)/</w:t>
            </w:r>
            <w:proofErr w:type="gramEnd"/>
            <w:r w:rsidRPr="00930320">
              <w:rPr>
                <w:rFonts w:ascii="Times New Roman" w:hAnsi="Times New Roman"/>
                <w:b/>
                <w:bCs/>
                <w:sz w:val="24"/>
                <w:szCs w:val="24"/>
              </w:rPr>
              <w:t>дефицит (-) тепловой мощности</w:t>
            </w:r>
          </w:p>
        </w:tc>
        <w:tc>
          <w:tcPr>
            <w:tcW w:w="1032" w:type="pct"/>
            <w:tcBorders>
              <w:top w:val="single" w:sz="4" w:space="0" w:color="auto"/>
              <w:left w:val="nil"/>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b/>
                <w:sz w:val="24"/>
                <w:szCs w:val="24"/>
              </w:rPr>
            </w:pPr>
            <w:r w:rsidRPr="00930320">
              <w:rPr>
                <w:rFonts w:ascii="Times New Roman" w:hAnsi="Times New Roman"/>
                <w:b/>
                <w:sz w:val="24"/>
                <w:szCs w:val="24"/>
              </w:rPr>
              <w:t>Гкал/</w:t>
            </w:r>
            <w:proofErr w:type="gramStart"/>
            <w:r w:rsidRPr="00930320">
              <w:rPr>
                <w:rFonts w:ascii="Times New Roman" w:hAnsi="Times New Roman"/>
                <w:b/>
                <w:sz w:val="24"/>
                <w:szCs w:val="24"/>
              </w:rPr>
              <w:t>ч</w:t>
            </w:r>
            <w:proofErr w:type="gramEnd"/>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930320" w:rsidRDefault="00416BCB" w:rsidP="00197CD0">
            <w:pPr>
              <w:spacing w:after="0" w:line="240" w:lineRule="auto"/>
              <w:ind w:firstLine="709"/>
              <w:jc w:val="both"/>
              <w:rPr>
                <w:rFonts w:ascii="Times New Roman" w:hAnsi="Times New Roman"/>
                <w:b/>
                <w:sz w:val="24"/>
                <w:szCs w:val="24"/>
              </w:rPr>
            </w:pPr>
            <w:r w:rsidRPr="00930320">
              <w:rPr>
                <w:rFonts w:ascii="Times New Roman" w:hAnsi="Times New Roman"/>
                <w:b/>
                <w:sz w:val="24"/>
                <w:szCs w:val="24"/>
              </w:rPr>
              <w:t>1,457</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Pr="00E76CD6" w:rsidRDefault="00416BCB" w:rsidP="00416BCB">
      <w:pPr>
        <w:spacing w:after="0" w:line="240" w:lineRule="auto"/>
        <w:ind w:firstLine="709"/>
        <w:jc w:val="both"/>
        <w:rPr>
          <w:rFonts w:ascii="Times New Roman" w:hAnsi="Times New Roman"/>
          <w:sz w:val="28"/>
          <w:szCs w:val="28"/>
        </w:rPr>
      </w:pPr>
      <w:r w:rsidRPr="00E76CD6">
        <w:rPr>
          <w:rFonts w:ascii="Times New Roman" w:hAnsi="Times New Roman"/>
          <w:sz w:val="28"/>
          <w:szCs w:val="28"/>
        </w:rPr>
        <w:t>2.6. В части 8 в таблице 8 в графе 3 позиция 1 число «2017» заменить числом «2021».</w:t>
      </w:r>
    </w:p>
    <w:p w:rsidR="00416BCB" w:rsidRPr="00E76CD6" w:rsidRDefault="00416BCB" w:rsidP="00416BCB">
      <w:pPr>
        <w:spacing w:after="0" w:line="240" w:lineRule="auto"/>
        <w:ind w:firstLine="709"/>
        <w:jc w:val="both"/>
        <w:rPr>
          <w:rFonts w:ascii="Times New Roman" w:hAnsi="Times New Roman"/>
          <w:sz w:val="28"/>
          <w:szCs w:val="28"/>
        </w:rPr>
      </w:pPr>
      <w:r w:rsidRPr="00E76CD6">
        <w:rPr>
          <w:rFonts w:ascii="Times New Roman" w:hAnsi="Times New Roman"/>
          <w:sz w:val="28"/>
          <w:szCs w:val="28"/>
        </w:rPr>
        <w:t>2.7.</w:t>
      </w:r>
      <w:r w:rsidRPr="00E76CD6">
        <w:t xml:space="preserve"> </w:t>
      </w:r>
      <w:r w:rsidRPr="00E76CD6">
        <w:rPr>
          <w:rFonts w:ascii="Times New Roman" w:hAnsi="Times New Roman"/>
          <w:sz w:val="28"/>
          <w:szCs w:val="28"/>
        </w:rPr>
        <w:t>В части 10 в таблице 9 в графе 2 позиция 2 «2,065» заменить на «2,94»</w:t>
      </w: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sidRPr="00E76CD6">
        <w:rPr>
          <w:rFonts w:ascii="Times New Roman" w:hAnsi="Times New Roman"/>
          <w:sz w:val="28"/>
          <w:szCs w:val="28"/>
        </w:rPr>
        <w:t>2.8.</w:t>
      </w:r>
      <w:r w:rsidRPr="00E76CD6">
        <w:t xml:space="preserve"> </w:t>
      </w:r>
      <w:r w:rsidRPr="00E76CD6">
        <w:rPr>
          <w:rFonts w:ascii="Times New Roman" w:hAnsi="Times New Roman"/>
          <w:sz w:val="28"/>
          <w:szCs w:val="28"/>
        </w:rPr>
        <w:t>В части 10 в таблице 9 в графе 2 позиция 3 «0,534» заменить на «0,643»</w:t>
      </w: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 xml:space="preserve">2.9. </w:t>
      </w:r>
      <w:r w:rsidRPr="00E76CD6">
        <w:rPr>
          <w:rFonts w:ascii="Times New Roman" w:hAnsi="Times New Roman"/>
          <w:sz w:val="28"/>
          <w:szCs w:val="28"/>
        </w:rPr>
        <w:t>В части 1</w:t>
      </w:r>
      <w:r>
        <w:rPr>
          <w:rFonts w:ascii="Times New Roman" w:hAnsi="Times New Roman"/>
          <w:sz w:val="28"/>
          <w:szCs w:val="28"/>
        </w:rPr>
        <w:t>1</w:t>
      </w:r>
      <w:r w:rsidRPr="00E76CD6">
        <w:rPr>
          <w:rFonts w:ascii="Times New Roman" w:hAnsi="Times New Roman"/>
          <w:sz w:val="28"/>
          <w:szCs w:val="28"/>
        </w:rPr>
        <w:t xml:space="preserve"> в таблиц</w:t>
      </w:r>
      <w:r>
        <w:rPr>
          <w:rFonts w:ascii="Times New Roman" w:hAnsi="Times New Roman"/>
          <w:sz w:val="28"/>
          <w:szCs w:val="28"/>
        </w:rPr>
        <w:t>у</w:t>
      </w:r>
      <w:r w:rsidRPr="00E76CD6">
        <w:rPr>
          <w:rFonts w:ascii="Times New Roman" w:hAnsi="Times New Roman"/>
          <w:sz w:val="28"/>
          <w:szCs w:val="28"/>
        </w:rPr>
        <w:t xml:space="preserve"> </w:t>
      </w:r>
      <w:r>
        <w:rPr>
          <w:rFonts w:ascii="Times New Roman" w:hAnsi="Times New Roman"/>
          <w:sz w:val="28"/>
          <w:szCs w:val="28"/>
        </w:rPr>
        <w:t>10</w:t>
      </w:r>
      <w:r w:rsidRPr="00EA530F">
        <w:rPr>
          <w:rFonts w:ascii="Times New Roman" w:hAnsi="Times New Roman"/>
          <w:sz w:val="28"/>
          <w:szCs w:val="28"/>
        </w:rPr>
        <w:t xml:space="preserve"> </w:t>
      </w:r>
      <w:r>
        <w:rPr>
          <w:rFonts w:ascii="Times New Roman" w:hAnsi="Times New Roman"/>
          <w:sz w:val="28"/>
          <w:szCs w:val="28"/>
        </w:rPr>
        <w:t>изложить в следующей редакции:</w:t>
      </w:r>
    </w:p>
    <w:p w:rsidR="00416BCB" w:rsidRPr="00D00369" w:rsidRDefault="00416BCB" w:rsidP="00416BCB">
      <w:pPr>
        <w:widowControl w:val="0"/>
        <w:adjustRightInd w:val="0"/>
        <w:spacing w:after="0" w:line="240" w:lineRule="auto"/>
        <w:ind w:left="142"/>
        <w:jc w:val="both"/>
        <w:textAlignment w:val="baseline"/>
        <w:rPr>
          <w:rFonts w:ascii="Times New Roman" w:eastAsia="Microsoft YaHei" w:hAnsi="Times New Roman"/>
          <w:sz w:val="24"/>
          <w:szCs w:val="24"/>
        </w:rPr>
      </w:pPr>
      <w:r>
        <w:rPr>
          <w:rFonts w:ascii="Times New Roman" w:eastAsia="Microsoft YaHei" w:hAnsi="Times New Roman"/>
          <w:bCs/>
          <w:spacing w:val="-5"/>
          <w:sz w:val="24"/>
          <w:szCs w:val="18"/>
        </w:rPr>
        <w:t>«</w:t>
      </w:r>
      <w:r w:rsidRPr="00D00369">
        <w:rPr>
          <w:rFonts w:ascii="Times New Roman" w:eastAsia="Microsoft YaHei" w:hAnsi="Times New Roman"/>
          <w:bCs/>
          <w:spacing w:val="-5"/>
          <w:sz w:val="24"/>
          <w:szCs w:val="18"/>
        </w:rPr>
        <w:t xml:space="preserve">Таблица </w:t>
      </w:r>
      <w:r w:rsidRPr="00D00369">
        <w:rPr>
          <w:rFonts w:ascii="Times New Roman" w:eastAsia="Microsoft YaHei" w:hAnsi="Times New Roman"/>
          <w:bCs/>
          <w:spacing w:val="-5"/>
          <w:sz w:val="24"/>
          <w:szCs w:val="18"/>
        </w:rPr>
        <w:fldChar w:fldCharType="begin"/>
      </w:r>
      <w:r w:rsidRPr="00D00369">
        <w:rPr>
          <w:rFonts w:ascii="Times New Roman" w:eastAsia="Microsoft YaHei" w:hAnsi="Times New Roman"/>
          <w:bCs/>
          <w:spacing w:val="-5"/>
          <w:sz w:val="24"/>
          <w:szCs w:val="18"/>
        </w:rPr>
        <w:instrText xml:space="preserve"> SEQ Таблица \* ARABIC </w:instrText>
      </w:r>
      <w:r w:rsidRPr="00D00369">
        <w:rPr>
          <w:rFonts w:ascii="Times New Roman" w:eastAsia="Microsoft YaHei" w:hAnsi="Times New Roman"/>
          <w:bCs/>
          <w:spacing w:val="-5"/>
          <w:sz w:val="24"/>
          <w:szCs w:val="18"/>
        </w:rPr>
        <w:fldChar w:fldCharType="separate"/>
      </w:r>
      <w:r w:rsidRPr="00D00369">
        <w:rPr>
          <w:rFonts w:ascii="Times New Roman" w:eastAsia="Microsoft YaHei" w:hAnsi="Times New Roman"/>
          <w:bCs/>
          <w:noProof/>
          <w:spacing w:val="-5"/>
          <w:sz w:val="24"/>
          <w:szCs w:val="18"/>
        </w:rPr>
        <w:t>10</w:t>
      </w:r>
      <w:r w:rsidRPr="00D00369">
        <w:rPr>
          <w:rFonts w:ascii="Times New Roman" w:eastAsia="Microsoft YaHei" w:hAnsi="Times New Roman"/>
          <w:bCs/>
          <w:noProof/>
          <w:spacing w:val="-5"/>
          <w:sz w:val="24"/>
          <w:szCs w:val="18"/>
        </w:rPr>
        <w:fldChar w:fldCharType="end"/>
      </w:r>
      <w:r w:rsidRPr="00D00369">
        <w:rPr>
          <w:rFonts w:ascii="Times New Roman" w:eastAsia="Microsoft YaHei" w:hAnsi="Times New Roman"/>
          <w:bCs/>
          <w:sz w:val="24"/>
          <w:szCs w:val="24"/>
        </w:rPr>
        <w:t xml:space="preserve">– Тарифы на тепловую энергию и </w:t>
      </w:r>
      <w:r>
        <w:rPr>
          <w:rFonts w:ascii="Times New Roman" w:eastAsia="Microsoft YaHei" w:hAnsi="Times New Roman"/>
          <w:bCs/>
          <w:sz w:val="24"/>
          <w:szCs w:val="24"/>
        </w:rPr>
        <w:t xml:space="preserve">теплоноситель для </w:t>
      </w:r>
      <w:proofErr w:type="spellStart"/>
      <w:r w:rsidRPr="00D00369">
        <w:rPr>
          <w:rFonts w:ascii="Times New Roman" w:eastAsia="Microsoft YaHei" w:hAnsi="Times New Roman"/>
          <w:bCs/>
          <w:sz w:val="24"/>
          <w:szCs w:val="24"/>
        </w:rPr>
        <w:t>Усть-Куломского</w:t>
      </w:r>
      <w:proofErr w:type="spellEnd"/>
      <w:r w:rsidRPr="00D00369">
        <w:rPr>
          <w:rFonts w:ascii="Times New Roman" w:eastAsia="Microsoft YaHei" w:hAnsi="Times New Roman"/>
          <w:bCs/>
          <w:sz w:val="24"/>
          <w:szCs w:val="24"/>
        </w:rPr>
        <w:t xml:space="preserve"> филиала ОАО «КТК»</w:t>
      </w: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358"/>
        <w:gridCol w:w="3075"/>
      </w:tblGrid>
      <w:tr w:rsidR="00416BCB" w:rsidRPr="00D00369" w:rsidTr="00197CD0">
        <w:tc>
          <w:tcPr>
            <w:tcW w:w="2021" w:type="pct"/>
            <w:shd w:val="clear" w:color="auto" w:fill="auto"/>
            <w:vAlign w:val="center"/>
          </w:tcPr>
          <w:p w:rsidR="00416BCB" w:rsidRPr="00D00369" w:rsidRDefault="00416BCB" w:rsidP="00197CD0">
            <w:pPr>
              <w:spacing w:after="0" w:line="240" w:lineRule="auto"/>
              <w:ind w:left="142"/>
              <w:jc w:val="center"/>
              <w:rPr>
                <w:rFonts w:ascii="Times New Roman" w:hAnsi="Times New Roman"/>
                <w:b/>
                <w:sz w:val="24"/>
              </w:rPr>
            </w:pPr>
            <w:r w:rsidRPr="00D00369">
              <w:rPr>
                <w:rFonts w:ascii="Times New Roman" w:hAnsi="Times New Roman"/>
                <w:b/>
                <w:sz w:val="24"/>
              </w:rPr>
              <w:t>Дата и № приказа Службы по тарифам</w:t>
            </w:r>
          </w:p>
        </w:tc>
        <w:tc>
          <w:tcPr>
            <w:tcW w:w="1293" w:type="pct"/>
            <w:shd w:val="clear" w:color="auto" w:fill="auto"/>
            <w:vAlign w:val="center"/>
          </w:tcPr>
          <w:p w:rsidR="00416BCB" w:rsidRPr="00D00369" w:rsidRDefault="00416BCB" w:rsidP="00197CD0">
            <w:pPr>
              <w:spacing w:after="0" w:line="240" w:lineRule="auto"/>
              <w:ind w:left="142" w:firstLine="145"/>
              <w:jc w:val="center"/>
              <w:rPr>
                <w:rFonts w:ascii="Times New Roman" w:hAnsi="Times New Roman"/>
                <w:b/>
                <w:sz w:val="24"/>
              </w:rPr>
            </w:pPr>
            <w:proofErr w:type="spellStart"/>
            <w:r w:rsidRPr="00D00369">
              <w:rPr>
                <w:rFonts w:ascii="Times New Roman" w:hAnsi="Times New Roman"/>
                <w:b/>
                <w:sz w:val="24"/>
              </w:rPr>
              <w:t>Одноставочный</w:t>
            </w:r>
            <w:proofErr w:type="spellEnd"/>
            <w:r w:rsidRPr="00D00369">
              <w:rPr>
                <w:rFonts w:ascii="Times New Roman" w:hAnsi="Times New Roman"/>
                <w:b/>
                <w:sz w:val="24"/>
              </w:rPr>
              <w:t xml:space="preserve"> тариф на тепловую энергию (</w:t>
            </w:r>
            <w:r>
              <w:rPr>
                <w:rFonts w:ascii="Times New Roman" w:hAnsi="Times New Roman"/>
                <w:b/>
                <w:sz w:val="24"/>
              </w:rPr>
              <w:t>без</w:t>
            </w:r>
            <w:r w:rsidRPr="00D00369">
              <w:rPr>
                <w:rFonts w:ascii="Times New Roman" w:hAnsi="Times New Roman"/>
                <w:b/>
                <w:sz w:val="24"/>
              </w:rPr>
              <w:t xml:space="preserve"> НДС), руб./Гкал</w:t>
            </w:r>
          </w:p>
        </w:tc>
        <w:tc>
          <w:tcPr>
            <w:tcW w:w="1686" w:type="pct"/>
            <w:shd w:val="clear" w:color="auto" w:fill="auto"/>
            <w:vAlign w:val="center"/>
          </w:tcPr>
          <w:p w:rsidR="00416BCB" w:rsidRPr="00D00369" w:rsidRDefault="00416BCB" w:rsidP="00197CD0">
            <w:pPr>
              <w:spacing w:after="0" w:line="240" w:lineRule="auto"/>
              <w:ind w:left="142"/>
              <w:jc w:val="center"/>
              <w:rPr>
                <w:rFonts w:ascii="Times New Roman" w:hAnsi="Times New Roman"/>
                <w:b/>
                <w:sz w:val="24"/>
              </w:rPr>
            </w:pPr>
            <w:r w:rsidRPr="00D00369">
              <w:rPr>
                <w:rFonts w:ascii="Times New Roman" w:hAnsi="Times New Roman"/>
                <w:b/>
                <w:sz w:val="24"/>
              </w:rPr>
              <w:t>Срок действия тарифа</w:t>
            </w:r>
          </w:p>
        </w:tc>
      </w:tr>
      <w:tr w:rsidR="00416BCB" w:rsidRPr="00D00369" w:rsidTr="00197CD0">
        <w:tc>
          <w:tcPr>
            <w:tcW w:w="2021" w:type="pct"/>
            <w:vMerge w:val="restart"/>
            <w:shd w:val="clear" w:color="auto" w:fill="auto"/>
            <w:vAlign w:val="center"/>
          </w:tcPr>
          <w:p w:rsidR="00416BCB" w:rsidRDefault="00416BCB" w:rsidP="00197CD0">
            <w:pPr>
              <w:spacing w:after="0" w:line="240" w:lineRule="auto"/>
              <w:jc w:val="center"/>
              <w:rPr>
                <w:rFonts w:ascii="Times New Roman" w:hAnsi="Times New Roman"/>
                <w:sz w:val="24"/>
              </w:rPr>
            </w:pPr>
            <w:r w:rsidRPr="00D00369">
              <w:rPr>
                <w:rFonts w:ascii="Times New Roman" w:hAnsi="Times New Roman"/>
                <w:sz w:val="24"/>
              </w:rPr>
              <w:t>Приказ</w:t>
            </w:r>
            <w:r w:rsidRPr="00EA530F">
              <w:rPr>
                <w:rFonts w:ascii="Times New Roman" w:hAnsi="Times New Roman"/>
                <w:sz w:val="24"/>
              </w:rPr>
              <w:t xml:space="preserve"> </w:t>
            </w:r>
            <w:r>
              <w:rPr>
                <w:rFonts w:ascii="Times New Roman" w:hAnsi="Times New Roman"/>
                <w:sz w:val="24"/>
              </w:rPr>
              <w:t>20.12.</w:t>
            </w:r>
            <w:r w:rsidRPr="00EA530F">
              <w:rPr>
                <w:rFonts w:ascii="Times New Roman" w:hAnsi="Times New Roman"/>
                <w:sz w:val="24"/>
              </w:rPr>
              <w:t>2018 года N 70/15-Т</w:t>
            </w:r>
          </w:p>
          <w:p w:rsidR="00416BCB" w:rsidRPr="00D00369" w:rsidRDefault="00416BCB" w:rsidP="00197CD0">
            <w:pPr>
              <w:spacing w:after="0" w:line="240" w:lineRule="auto"/>
              <w:jc w:val="center"/>
              <w:rPr>
                <w:rFonts w:ascii="Times New Roman" w:hAnsi="Times New Roman"/>
                <w:sz w:val="24"/>
              </w:rPr>
            </w:pPr>
            <w:r w:rsidRPr="00D00369">
              <w:rPr>
                <w:rFonts w:ascii="Times New Roman" w:hAnsi="Times New Roman"/>
                <w:sz w:val="24"/>
              </w:rPr>
              <w:t>Приказ</w:t>
            </w:r>
            <w:r w:rsidRPr="00160389">
              <w:rPr>
                <w:rFonts w:ascii="Times New Roman" w:hAnsi="Times New Roman"/>
                <w:sz w:val="24"/>
              </w:rPr>
              <w:t xml:space="preserve"> </w:t>
            </w:r>
            <w:r>
              <w:rPr>
                <w:rFonts w:ascii="Times New Roman" w:hAnsi="Times New Roman"/>
                <w:sz w:val="24"/>
              </w:rPr>
              <w:t>14.06.</w:t>
            </w:r>
            <w:r w:rsidRPr="00160389">
              <w:rPr>
                <w:rFonts w:ascii="Times New Roman" w:hAnsi="Times New Roman"/>
                <w:sz w:val="24"/>
              </w:rPr>
              <w:t>2019 года N 26/7-Т</w:t>
            </w:r>
          </w:p>
        </w:tc>
        <w:tc>
          <w:tcPr>
            <w:tcW w:w="1293" w:type="pct"/>
            <w:shd w:val="clear" w:color="auto" w:fill="auto"/>
            <w:vAlign w:val="center"/>
          </w:tcPr>
          <w:p w:rsidR="00416BCB" w:rsidRPr="00D00369" w:rsidRDefault="00416BCB" w:rsidP="00197CD0">
            <w:pPr>
              <w:spacing w:after="0" w:line="240" w:lineRule="auto"/>
              <w:ind w:left="142"/>
              <w:jc w:val="center"/>
              <w:rPr>
                <w:rFonts w:ascii="Times New Roman" w:hAnsi="Times New Roman"/>
                <w:sz w:val="24"/>
              </w:rPr>
            </w:pPr>
            <w:r w:rsidRPr="00160389">
              <w:rPr>
                <w:rFonts w:ascii="Times New Roman" w:hAnsi="Times New Roman"/>
                <w:sz w:val="24"/>
              </w:rPr>
              <w:t>3689,63</w:t>
            </w:r>
          </w:p>
        </w:tc>
        <w:tc>
          <w:tcPr>
            <w:tcW w:w="1686" w:type="pct"/>
            <w:shd w:val="clear" w:color="auto" w:fill="auto"/>
            <w:vAlign w:val="center"/>
          </w:tcPr>
          <w:p w:rsidR="00416BCB" w:rsidRPr="00D00369" w:rsidRDefault="00416BCB" w:rsidP="00197CD0">
            <w:pPr>
              <w:spacing w:after="0" w:line="240" w:lineRule="auto"/>
              <w:ind w:left="142"/>
              <w:jc w:val="center"/>
              <w:rPr>
                <w:rFonts w:ascii="Times New Roman" w:hAnsi="Times New Roman"/>
                <w:sz w:val="24"/>
              </w:rPr>
            </w:pPr>
            <w:r w:rsidRPr="00D00369">
              <w:rPr>
                <w:rFonts w:ascii="Times New Roman" w:hAnsi="Times New Roman"/>
                <w:sz w:val="24"/>
              </w:rPr>
              <w:t>01.01.2016 – 30.06.2016</w:t>
            </w:r>
          </w:p>
        </w:tc>
      </w:tr>
      <w:tr w:rsidR="00416BCB" w:rsidRPr="00D00369" w:rsidTr="00197CD0">
        <w:tc>
          <w:tcPr>
            <w:tcW w:w="2021" w:type="pct"/>
            <w:vMerge/>
            <w:shd w:val="clear" w:color="auto" w:fill="auto"/>
            <w:vAlign w:val="center"/>
          </w:tcPr>
          <w:p w:rsidR="00416BCB" w:rsidRPr="00D00369" w:rsidRDefault="00416BCB" w:rsidP="00197CD0">
            <w:pPr>
              <w:spacing w:after="0" w:line="240" w:lineRule="auto"/>
              <w:jc w:val="center"/>
              <w:rPr>
                <w:rFonts w:ascii="Times New Roman" w:hAnsi="Times New Roman"/>
                <w:sz w:val="24"/>
              </w:rPr>
            </w:pPr>
          </w:p>
        </w:tc>
        <w:tc>
          <w:tcPr>
            <w:tcW w:w="1293" w:type="pct"/>
            <w:shd w:val="clear" w:color="auto" w:fill="auto"/>
            <w:vAlign w:val="center"/>
          </w:tcPr>
          <w:p w:rsidR="00416BCB" w:rsidRPr="00D00369" w:rsidRDefault="00416BCB" w:rsidP="00197CD0">
            <w:pPr>
              <w:spacing w:after="0" w:line="240" w:lineRule="auto"/>
              <w:ind w:left="142"/>
              <w:jc w:val="center"/>
              <w:rPr>
                <w:rFonts w:ascii="Times New Roman" w:hAnsi="Times New Roman"/>
                <w:sz w:val="24"/>
              </w:rPr>
            </w:pPr>
            <w:r w:rsidRPr="00160389">
              <w:rPr>
                <w:rFonts w:ascii="Times New Roman" w:hAnsi="Times New Roman"/>
                <w:sz w:val="24"/>
              </w:rPr>
              <w:t>3778,18</w:t>
            </w:r>
          </w:p>
        </w:tc>
        <w:tc>
          <w:tcPr>
            <w:tcW w:w="1686" w:type="pct"/>
            <w:shd w:val="clear" w:color="auto" w:fill="auto"/>
            <w:vAlign w:val="center"/>
          </w:tcPr>
          <w:p w:rsidR="00416BCB" w:rsidRPr="00D00369" w:rsidRDefault="00416BCB" w:rsidP="00197CD0">
            <w:pPr>
              <w:spacing w:after="0" w:line="240" w:lineRule="auto"/>
              <w:ind w:left="142"/>
              <w:jc w:val="center"/>
              <w:rPr>
                <w:rFonts w:ascii="Times New Roman" w:hAnsi="Times New Roman"/>
                <w:sz w:val="24"/>
              </w:rPr>
            </w:pPr>
            <w:r w:rsidRPr="00D00369">
              <w:rPr>
                <w:rFonts w:ascii="Times New Roman" w:hAnsi="Times New Roman"/>
                <w:sz w:val="24"/>
              </w:rPr>
              <w:t>01.07.2016 – 31.12.2016</w:t>
            </w:r>
          </w:p>
        </w:tc>
      </w:tr>
      <w:tr w:rsidR="00416BCB" w:rsidRPr="00D00369" w:rsidTr="00197CD0">
        <w:trPr>
          <w:trHeight w:val="562"/>
        </w:trPr>
        <w:tc>
          <w:tcPr>
            <w:tcW w:w="2021" w:type="pct"/>
            <w:shd w:val="clear" w:color="auto" w:fill="auto"/>
            <w:vAlign w:val="center"/>
          </w:tcPr>
          <w:p w:rsidR="00416BCB" w:rsidRDefault="00416BCB" w:rsidP="00197CD0">
            <w:pPr>
              <w:spacing w:after="0" w:line="240" w:lineRule="auto"/>
              <w:jc w:val="center"/>
              <w:rPr>
                <w:rFonts w:ascii="Times New Roman" w:hAnsi="Times New Roman"/>
                <w:sz w:val="24"/>
              </w:rPr>
            </w:pPr>
            <w:r w:rsidRPr="00D00369">
              <w:rPr>
                <w:rFonts w:ascii="Times New Roman" w:hAnsi="Times New Roman"/>
                <w:sz w:val="24"/>
              </w:rPr>
              <w:t xml:space="preserve">Приказ </w:t>
            </w:r>
            <w:r w:rsidRPr="00160389">
              <w:rPr>
                <w:rFonts w:ascii="Times New Roman" w:hAnsi="Times New Roman"/>
                <w:sz w:val="24"/>
              </w:rPr>
              <w:t xml:space="preserve">18 </w:t>
            </w:r>
            <w:r>
              <w:rPr>
                <w:rFonts w:ascii="Times New Roman" w:hAnsi="Times New Roman"/>
                <w:sz w:val="24"/>
              </w:rPr>
              <w:t>12.</w:t>
            </w:r>
            <w:r w:rsidRPr="00160389">
              <w:rPr>
                <w:rFonts w:ascii="Times New Roman" w:hAnsi="Times New Roman"/>
                <w:sz w:val="24"/>
              </w:rPr>
              <w:t>2019 года N 75/7-Т</w:t>
            </w:r>
          </w:p>
          <w:p w:rsidR="00416BCB" w:rsidRPr="00D00369" w:rsidRDefault="00416BCB" w:rsidP="00197CD0">
            <w:pPr>
              <w:spacing w:after="0" w:line="240" w:lineRule="auto"/>
              <w:jc w:val="center"/>
              <w:rPr>
                <w:rFonts w:ascii="Times New Roman" w:hAnsi="Times New Roman"/>
                <w:sz w:val="24"/>
              </w:rPr>
            </w:pPr>
            <w:r w:rsidRPr="00D00369">
              <w:rPr>
                <w:rFonts w:ascii="Times New Roman" w:hAnsi="Times New Roman"/>
                <w:sz w:val="24"/>
              </w:rPr>
              <w:t xml:space="preserve">Приказ </w:t>
            </w:r>
            <w:r>
              <w:rPr>
                <w:rFonts w:ascii="Times New Roman" w:hAnsi="Times New Roman"/>
                <w:sz w:val="24"/>
              </w:rPr>
              <w:t>19.06.</w:t>
            </w:r>
            <w:r w:rsidRPr="00160389">
              <w:rPr>
                <w:rFonts w:ascii="Times New Roman" w:hAnsi="Times New Roman"/>
                <w:sz w:val="24"/>
              </w:rPr>
              <w:t>2020 года N 22/1-Т</w:t>
            </w:r>
          </w:p>
        </w:tc>
        <w:tc>
          <w:tcPr>
            <w:tcW w:w="1293" w:type="pct"/>
            <w:shd w:val="clear" w:color="auto" w:fill="auto"/>
            <w:vAlign w:val="center"/>
          </w:tcPr>
          <w:p w:rsidR="00416BCB" w:rsidRPr="00D00369" w:rsidRDefault="00416BCB" w:rsidP="00197CD0">
            <w:pPr>
              <w:ind w:left="142"/>
              <w:jc w:val="center"/>
              <w:rPr>
                <w:rFonts w:ascii="Times New Roman" w:hAnsi="Times New Roman"/>
                <w:sz w:val="24"/>
              </w:rPr>
            </w:pPr>
            <w:r>
              <w:rPr>
                <w:rFonts w:ascii="Times New Roman" w:hAnsi="Times New Roman"/>
                <w:sz w:val="24"/>
              </w:rPr>
              <w:t>3778,18</w:t>
            </w:r>
          </w:p>
        </w:tc>
        <w:tc>
          <w:tcPr>
            <w:tcW w:w="1686" w:type="pct"/>
            <w:shd w:val="clear" w:color="auto" w:fill="auto"/>
            <w:vAlign w:val="center"/>
          </w:tcPr>
          <w:p w:rsidR="00416BCB" w:rsidRPr="00D00369" w:rsidRDefault="00416BCB" w:rsidP="00197CD0">
            <w:pPr>
              <w:spacing w:after="0" w:line="240" w:lineRule="auto"/>
              <w:ind w:left="142"/>
              <w:jc w:val="center"/>
              <w:rPr>
                <w:rFonts w:ascii="Times New Roman" w:hAnsi="Times New Roman"/>
                <w:sz w:val="24"/>
              </w:rPr>
            </w:pPr>
            <w:r>
              <w:rPr>
                <w:rFonts w:ascii="Times New Roman" w:hAnsi="Times New Roman"/>
                <w:sz w:val="24"/>
              </w:rPr>
              <w:t>01.01.2020-31.12.2020</w:t>
            </w:r>
          </w:p>
        </w:tc>
      </w:tr>
      <w:tr w:rsidR="00416BCB" w:rsidRPr="00D00369" w:rsidTr="00197CD0">
        <w:tc>
          <w:tcPr>
            <w:tcW w:w="2021" w:type="pct"/>
            <w:shd w:val="clear" w:color="auto" w:fill="auto"/>
            <w:vAlign w:val="center"/>
          </w:tcPr>
          <w:p w:rsidR="00416BCB" w:rsidRPr="00D00369" w:rsidRDefault="00416BCB" w:rsidP="00197CD0">
            <w:pPr>
              <w:spacing w:after="0" w:line="240" w:lineRule="auto"/>
              <w:jc w:val="center"/>
              <w:rPr>
                <w:rFonts w:ascii="Times New Roman" w:hAnsi="Times New Roman"/>
                <w:sz w:val="24"/>
              </w:rPr>
            </w:pPr>
            <w:r w:rsidRPr="00D00369">
              <w:rPr>
                <w:rFonts w:ascii="Times New Roman" w:hAnsi="Times New Roman"/>
                <w:sz w:val="24"/>
              </w:rPr>
              <w:t xml:space="preserve">Приказ  </w:t>
            </w:r>
            <w:r>
              <w:rPr>
                <w:rFonts w:ascii="Times New Roman" w:hAnsi="Times New Roman"/>
                <w:sz w:val="24"/>
              </w:rPr>
              <w:t>18</w:t>
            </w:r>
            <w:r w:rsidRPr="00D00369">
              <w:rPr>
                <w:rFonts w:ascii="Times New Roman" w:hAnsi="Times New Roman"/>
                <w:sz w:val="24"/>
              </w:rPr>
              <w:t>.1</w:t>
            </w:r>
            <w:r>
              <w:rPr>
                <w:rFonts w:ascii="Times New Roman" w:hAnsi="Times New Roman"/>
                <w:sz w:val="24"/>
              </w:rPr>
              <w:t>2</w:t>
            </w:r>
            <w:r w:rsidRPr="00D00369">
              <w:rPr>
                <w:rFonts w:ascii="Times New Roman" w:hAnsi="Times New Roman"/>
                <w:sz w:val="24"/>
              </w:rPr>
              <w:t>.20</w:t>
            </w:r>
            <w:r>
              <w:rPr>
                <w:rFonts w:ascii="Times New Roman" w:hAnsi="Times New Roman"/>
                <w:sz w:val="24"/>
              </w:rPr>
              <w:t xml:space="preserve">20 года </w:t>
            </w:r>
            <w:r>
              <w:t xml:space="preserve"> </w:t>
            </w:r>
            <w:r w:rsidRPr="00EA530F">
              <w:rPr>
                <w:rFonts w:ascii="Times New Roman" w:hAnsi="Times New Roman"/>
                <w:sz w:val="24"/>
              </w:rPr>
              <w:t>N 15/20</w:t>
            </w:r>
          </w:p>
        </w:tc>
        <w:tc>
          <w:tcPr>
            <w:tcW w:w="1293" w:type="pct"/>
            <w:shd w:val="clear" w:color="auto" w:fill="auto"/>
            <w:vAlign w:val="center"/>
          </w:tcPr>
          <w:p w:rsidR="00416BCB" w:rsidRPr="00D00369" w:rsidRDefault="00416BCB" w:rsidP="00197CD0">
            <w:pPr>
              <w:spacing w:after="0" w:line="240" w:lineRule="auto"/>
              <w:ind w:left="142"/>
              <w:jc w:val="center"/>
              <w:rPr>
                <w:rFonts w:ascii="Times New Roman" w:hAnsi="Times New Roman"/>
                <w:sz w:val="24"/>
              </w:rPr>
            </w:pPr>
            <w:r w:rsidRPr="00EA530F">
              <w:rPr>
                <w:rFonts w:ascii="Times New Roman" w:hAnsi="Times New Roman"/>
                <w:sz w:val="24"/>
              </w:rPr>
              <w:t>3778,18</w:t>
            </w:r>
          </w:p>
        </w:tc>
        <w:tc>
          <w:tcPr>
            <w:tcW w:w="1686" w:type="pct"/>
            <w:shd w:val="clear" w:color="auto" w:fill="auto"/>
            <w:vAlign w:val="center"/>
          </w:tcPr>
          <w:p w:rsidR="00416BCB" w:rsidRPr="00D00369" w:rsidRDefault="00416BCB" w:rsidP="00197CD0">
            <w:pPr>
              <w:spacing w:after="0" w:line="240" w:lineRule="auto"/>
              <w:ind w:left="142"/>
              <w:jc w:val="center"/>
              <w:rPr>
                <w:rFonts w:ascii="Times New Roman" w:hAnsi="Times New Roman"/>
                <w:sz w:val="24"/>
              </w:rPr>
            </w:pPr>
            <w:r w:rsidRPr="00D00369">
              <w:rPr>
                <w:rFonts w:ascii="Times New Roman" w:hAnsi="Times New Roman"/>
                <w:sz w:val="24"/>
              </w:rPr>
              <w:t>01.01.20</w:t>
            </w:r>
            <w:r>
              <w:rPr>
                <w:rFonts w:ascii="Times New Roman" w:hAnsi="Times New Roman"/>
                <w:sz w:val="24"/>
              </w:rPr>
              <w:t>21</w:t>
            </w:r>
            <w:r w:rsidRPr="00D00369">
              <w:rPr>
                <w:rFonts w:ascii="Times New Roman" w:hAnsi="Times New Roman"/>
                <w:sz w:val="24"/>
              </w:rPr>
              <w:t>– 30.06.20</w:t>
            </w:r>
            <w:r>
              <w:rPr>
                <w:rFonts w:ascii="Times New Roman" w:hAnsi="Times New Roman"/>
                <w:sz w:val="24"/>
              </w:rPr>
              <w:t>21</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2.10. Последний абзац части 5 изложить в следующей редакции:</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A530F">
        <w:rPr>
          <w:rFonts w:ascii="Times New Roman" w:hAnsi="Times New Roman"/>
          <w:sz w:val="28"/>
          <w:szCs w:val="28"/>
        </w:rPr>
        <w:t>По данным таблицы видно, что тариф на тепловую энергию в 201</w:t>
      </w:r>
      <w:r>
        <w:rPr>
          <w:rFonts w:ascii="Times New Roman" w:hAnsi="Times New Roman"/>
          <w:sz w:val="28"/>
          <w:szCs w:val="28"/>
        </w:rPr>
        <w:t>9</w:t>
      </w:r>
      <w:r w:rsidRPr="00EA530F">
        <w:rPr>
          <w:rFonts w:ascii="Times New Roman" w:hAnsi="Times New Roman"/>
          <w:sz w:val="28"/>
          <w:szCs w:val="28"/>
        </w:rPr>
        <w:t>-20</w:t>
      </w:r>
      <w:r>
        <w:rPr>
          <w:rFonts w:ascii="Times New Roman" w:hAnsi="Times New Roman"/>
          <w:sz w:val="28"/>
          <w:szCs w:val="28"/>
        </w:rPr>
        <w:t xml:space="preserve">21 годах увеличился на </w:t>
      </w:r>
      <w:r w:rsidRPr="00EA530F">
        <w:rPr>
          <w:rFonts w:ascii="Times New Roman" w:hAnsi="Times New Roman"/>
          <w:sz w:val="28"/>
          <w:szCs w:val="28"/>
        </w:rPr>
        <w:t>2,</w:t>
      </w:r>
      <w:r>
        <w:rPr>
          <w:rFonts w:ascii="Times New Roman" w:hAnsi="Times New Roman"/>
          <w:sz w:val="28"/>
          <w:szCs w:val="28"/>
        </w:rPr>
        <w:t>4</w:t>
      </w:r>
      <w:r w:rsidRPr="00EA530F">
        <w:rPr>
          <w:rFonts w:ascii="Times New Roman" w:hAnsi="Times New Roman"/>
          <w:sz w:val="28"/>
          <w:szCs w:val="28"/>
        </w:rPr>
        <w:t>%.</w:t>
      </w: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2.11.</w:t>
      </w:r>
      <w:r w:rsidRPr="00E76CD6">
        <w:rPr>
          <w:rFonts w:ascii="Times New Roman" w:hAnsi="Times New Roman"/>
          <w:sz w:val="28"/>
          <w:szCs w:val="28"/>
        </w:rPr>
        <w:t xml:space="preserve"> </w:t>
      </w:r>
      <w:r w:rsidRPr="009D5F32">
        <w:rPr>
          <w:rFonts w:ascii="Times New Roman" w:hAnsi="Times New Roman"/>
          <w:sz w:val="28"/>
          <w:szCs w:val="28"/>
        </w:rPr>
        <w:t xml:space="preserve">В </w:t>
      </w:r>
      <w:r>
        <w:rPr>
          <w:rFonts w:ascii="Times New Roman" w:hAnsi="Times New Roman"/>
          <w:sz w:val="28"/>
          <w:szCs w:val="28"/>
        </w:rPr>
        <w:t>главе 2</w:t>
      </w:r>
      <w:r w:rsidRPr="009D5F32">
        <w:rPr>
          <w:rFonts w:ascii="Times New Roman" w:hAnsi="Times New Roman"/>
          <w:sz w:val="28"/>
          <w:szCs w:val="28"/>
        </w:rPr>
        <w:t xml:space="preserve"> таблиц</w:t>
      </w:r>
      <w:r>
        <w:rPr>
          <w:rFonts w:ascii="Times New Roman" w:hAnsi="Times New Roman"/>
          <w:sz w:val="28"/>
          <w:szCs w:val="28"/>
        </w:rPr>
        <w:t>у</w:t>
      </w:r>
      <w:r w:rsidRPr="009D5F32">
        <w:rPr>
          <w:rFonts w:ascii="Times New Roman" w:hAnsi="Times New Roman"/>
          <w:sz w:val="28"/>
          <w:szCs w:val="28"/>
        </w:rPr>
        <w:t xml:space="preserve"> 1</w:t>
      </w:r>
      <w:r>
        <w:rPr>
          <w:rFonts w:ascii="Times New Roman" w:hAnsi="Times New Roman"/>
          <w:sz w:val="28"/>
          <w:szCs w:val="28"/>
        </w:rPr>
        <w:t xml:space="preserve">1 </w:t>
      </w:r>
      <w:r w:rsidRPr="009D5F32">
        <w:rPr>
          <w:rFonts w:ascii="Times New Roman" w:hAnsi="Times New Roman"/>
          <w:sz w:val="28"/>
          <w:szCs w:val="28"/>
        </w:rPr>
        <w:t>изложить в следующей редакции:</w:t>
      </w:r>
    </w:p>
    <w:p w:rsidR="00416BCB" w:rsidRPr="009D5F32" w:rsidRDefault="00416BCB" w:rsidP="00416BCB">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9D5F32">
        <w:rPr>
          <w:rFonts w:ascii="Times New Roman" w:hAnsi="Times New Roman"/>
          <w:bCs/>
          <w:sz w:val="24"/>
          <w:szCs w:val="24"/>
        </w:rPr>
        <w:t xml:space="preserve">Таблица </w:t>
      </w:r>
      <w:r w:rsidRPr="009D5F32">
        <w:rPr>
          <w:rFonts w:ascii="Times New Roman" w:hAnsi="Times New Roman"/>
          <w:bCs/>
          <w:sz w:val="24"/>
          <w:szCs w:val="24"/>
        </w:rPr>
        <w:fldChar w:fldCharType="begin"/>
      </w:r>
      <w:r w:rsidRPr="009D5F32">
        <w:rPr>
          <w:rFonts w:ascii="Times New Roman" w:hAnsi="Times New Roman"/>
          <w:bCs/>
          <w:sz w:val="24"/>
          <w:szCs w:val="24"/>
        </w:rPr>
        <w:instrText xml:space="preserve"> SEQ Таблица \* ARABIC </w:instrText>
      </w:r>
      <w:r w:rsidRPr="009D5F32">
        <w:rPr>
          <w:rFonts w:ascii="Times New Roman" w:hAnsi="Times New Roman"/>
          <w:bCs/>
          <w:sz w:val="24"/>
          <w:szCs w:val="24"/>
        </w:rPr>
        <w:fldChar w:fldCharType="separate"/>
      </w:r>
      <w:r w:rsidRPr="009D5F32">
        <w:rPr>
          <w:rFonts w:ascii="Times New Roman" w:hAnsi="Times New Roman"/>
          <w:bCs/>
          <w:sz w:val="24"/>
          <w:szCs w:val="24"/>
        </w:rPr>
        <w:t>1</w:t>
      </w:r>
      <w:r>
        <w:rPr>
          <w:rFonts w:ascii="Times New Roman" w:hAnsi="Times New Roman"/>
          <w:bCs/>
          <w:sz w:val="24"/>
          <w:szCs w:val="24"/>
        </w:rPr>
        <w:t>1</w:t>
      </w:r>
      <w:r w:rsidRPr="009D5F32">
        <w:rPr>
          <w:rFonts w:ascii="Times New Roman" w:hAnsi="Times New Roman"/>
          <w:sz w:val="24"/>
          <w:szCs w:val="24"/>
        </w:rPr>
        <w:fldChar w:fldCharType="end"/>
      </w:r>
      <w:r w:rsidRPr="009D5F32">
        <w:rPr>
          <w:rFonts w:ascii="Times New Roman" w:hAnsi="Times New Roman"/>
          <w:bCs/>
          <w:sz w:val="24"/>
          <w:szCs w:val="24"/>
        </w:rPr>
        <w:t xml:space="preserve"> – Базовый уровень потребления тепла на цели теплоснабжения</w:t>
      </w:r>
    </w:p>
    <w:tbl>
      <w:tblPr>
        <w:tblW w:w="46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2"/>
        <w:gridCol w:w="2637"/>
        <w:gridCol w:w="2635"/>
      </w:tblGrid>
      <w:tr w:rsidR="00416BCB" w:rsidRPr="009D5F32" w:rsidTr="00197CD0">
        <w:trPr>
          <w:jc w:val="center"/>
        </w:trPr>
        <w:tc>
          <w:tcPr>
            <w:tcW w:w="2063" w:type="pct"/>
            <w:vMerge w:val="restart"/>
            <w:vAlign w:val="center"/>
          </w:tcPr>
          <w:p w:rsidR="00416BCB" w:rsidRPr="009D5F32" w:rsidRDefault="00416BCB" w:rsidP="00197CD0">
            <w:pPr>
              <w:spacing w:after="0" w:line="240" w:lineRule="auto"/>
              <w:ind w:firstLine="709"/>
              <w:jc w:val="both"/>
              <w:rPr>
                <w:rFonts w:ascii="Times New Roman" w:hAnsi="Times New Roman"/>
                <w:sz w:val="24"/>
                <w:szCs w:val="24"/>
              </w:rPr>
            </w:pPr>
            <w:r w:rsidRPr="009D5F32">
              <w:rPr>
                <w:rFonts w:ascii="Times New Roman" w:hAnsi="Times New Roman"/>
                <w:bCs/>
                <w:iCs/>
                <w:sz w:val="24"/>
                <w:szCs w:val="24"/>
              </w:rPr>
              <w:t>Источник теплоснабжения</w:t>
            </w:r>
          </w:p>
        </w:tc>
        <w:tc>
          <w:tcPr>
            <w:tcW w:w="2937" w:type="pct"/>
            <w:gridSpan w:val="2"/>
            <w:vAlign w:val="center"/>
          </w:tcPr>
          <w:p w:rsidR="00416BCB" w:rsidRPr="009D5F32" w:rsidRDefault="00416BCB" w:rsidP="00197CD0">
            <w:pPr>
              <w:spacing w:after="0" w:line="240" w:lineRule="auto"/>
              <w:ind w:firstLine="709"/>
              <w:jc w:val="center"/>
              <w:rPr>
                <w:rFonts w:ascii="Times New Roman" w:hAnsi="Times New Roman"/>
                <w:sz w:val="24"/>
                <w:szCs w:val="24"/>
              </w:rPr>
            </w:pPr>
            <w:r w:rsidRPr="009D5F32">
              <w:rPr>
                <w:rFonts w:ascii="Times New Roman" w:hAnsi="Times New Roman"/>
                <w:sz w:val="24"/>
                <w:szCs w:val="24"/>
              </w:rPr>
              <w:t>20</w:t>
            </w:r>
            <w:r>
              <w:rPr>
                <w:rFonts w:ascii="Times New Roman" w:hAnsi="Times New Roman"/>
                <w:sz w:val="24"/>
                <w:szCs w:val="24"/>
              </w:rPr>
              <w:t>21</w:t>
            </w:r>
            <w:r w:rsidRPr="009D5F32">
              <w:rPr>
                <w:rFonts w:ascii="Times New Roman" w:hAnsi="Times New Roman"/>
                <w:sz w:val="24"/>
                <w:szCs w:val="24"/>
              </w:rPr>
              <w:t>г.</w:t>
            </w:r>
          </w:p>
        </w:tc>
      </w:tr>
      <w:tr w:rsidR="00416BCB" w:rsidRPr="009D5F32" w:rsidTr="00197CD0">
        <w:trPr>
          <w:jc w:val="center"/>
        </w:trPr>
        <w:tc>
          <w:tcPr>
            <w:tcW w:w="2063" w:type="pct"/>
            <w:vMerge/>
            <w:vAlign w:val="center"/>
          </w:tcPr>
          <w:p w:rsidR="00416BCB" w:rsidRPr="009D5F32" w:rsidRDefault="00416BCB" w:rsidP="00197CD0">
            <w:pPr>
              <w:spacing w:after="0" w:line="240" w:lineRule="auto"/>
              <w:ind w:firstLine="709"/>
              <w:jc w:val="both"/>
              <w:rPr>
                <w:rFonts w:ascii="Times New Roman" w:hAnsi="Times New Roman"/>
                <w:bCs/>
                <w:iCs/>
                <w:sz w:val="24"/>
                <w:szCs w:val="24"/>
              </w:rPr>
            </w:pPr>
          </w:p>
        </w:tc>
        <w:tc>
          <w:tcPr>
            <w:tcW w:w="1469" w:type="pct"/>
            <w:vAlign w:val="center"/>
          </w:tcPr>
          <w:p w:rsidR="00416BCB" w:rsidRPr="009D5F32" w:rsidRDefault="00416BCB" w:rsidP="00197CD0">
            <w:pPr>
              <w:spacing w:after="0" w:line="240" w:lineRule="auto"/>
              <w:ind w:firstLine="709"/>
              <w:jc w:val="both"/>
              <w:rPr>
                <w:rFonts w:ascii="Times New Roman" w:hAnsi="Times New Roman"/>
                <w:sz w:val="24"/>
                <w:szCs w:val="24"/>
              </w:rPr>
            </w:pPr>
            <w:r w:rsidRPr="009D5F32">
              <w:rPr>
                <w:rFonts w:ascii="Times New Roman" w:hAnsi="Times New Roman"/>
                <w:sz w:val="24"/>
                <w:szCs w:val="24"/>
              </w:rPr>
              <w:t>Тепловая нагрузка, Гкал/час</w:t>
            </w:r>
          </w:p>
        </w:tc>
        <w:tc>
          <w:tcPr>
            <w:tcW w:w="1469" w:type="pct"/>
          </w:tcPr>
          <w:p w:rsidR="00416BCB" w:rsidRPr="009D5F32" w:rsidRDefault="00416BCB" w:rsidP="00197CD0">
            <w:pPr>
              <w:spacing w:after="0" w:line="240" w:lineRule="auto"/>
              <w:ind w:firstLine="709"/>
              <w:jc w:val="both"/>
              <w:rPr>
                <w:rFonts w:ascii="Times New Roman" w:hAnsi="Times New Roman"/>
                <w:sz w:val="24"/>
                <w:szCs w:val="24"/>
              </w:rPr>
            </w:pPr>
            <w:r w:rsidRPr="009D5F32">
              <w:rPr>
                <w:rFonts w:ascii="Times New Roman" w:hAnsi="Times New Roman"/>
                <w:sz w:val="24"/>
                <w:szCs w:val="24"/>
              </w:rPr>
              <w:t>Полезный отпуск тепла, Гкал</w:t>
            </w:r>
          </w:p>
        </w:tc>
      </w:tr>
      <w:tr w:rsidR="00416BCB" w:rsidRPr="009D5F32" w:rsidTr="00197CD0">
        <w:trPr>
          <w:trHeight w:val="423"/>
          <w:jc w:val="center"/>
        </w:trPr>
        <w:tc>
          <w:tcPr>
            <w:tcW w:w="2063" w:type="pct"/>
            <w:vAlign w:val="center"/>
          </w:tcPr>
          <w:p w:rsidR="00416BCB" w:rsidRPr="009D5F32" w:rsidRDefault="00416BCB" w:rsidP="00197CD0">
            <w:pPr>
              <w:spacing w:after="0" w:line="240" w:lineRule="auto"/>
              <w:ind w:firstLine="709"/>
              <w:jc w:val="both"/>
              <w:rPr>
                <w:rFonts w:ascii="Times New Roman" w:hAnsi="Times New Roman"/>
                <w:sz w:val="24"/>
                <w:szCs w:val="24"/>
              </w:rPr>
            </w:pPr>
            <w:r w:rsidRPr="009D5F32">
              <w:rPr>
                <w:rFonts w:ascii="Times New Roman" w:hAnsi="Times New Roman"/>
                <w:sz w:val="24"/>
                <w:szCs w:val="24"/>
              </w:rPr>
              <w:t>Котельная п. Зимстан</w:t>
            </w:r>
          </w:p>
        </w:tc>
        <w:tc>
          <w:tcPr>
            <w:tcW w:w="1469" w:type="pct"/>
            <w:vAlign w:val="center"/>
          </w:tcPr>
          <w:p w:rsidR="00416BCB" w:rsidRPr="009D5F32" w:rsidRDefault="00416BCB" w:rsidP="00197CD0">
            <w:pPr>
              <w:spacing w:after="0" w:line="240" w:lineRule="auto"/>
              <w:ind w:firstLine="709"/>
              <w:jc w:val="both"/>
              <w:rPr>
                <w:rFonts w:ascii="Times New Roman" w:hAnsi="Times New Roman"/>
                <w:sz w:val="24"/>
                <w:szCs w:val="24"/>
              </w:rPr>
            </w:pPr>
            <w:r w:rsidRPr="009D5F32">
              <w:rPr>
                <w:rFonts w:ascii="Times New Roman" w:hAnsi="Times New Roman"/>
                <w:sz w:val="24"/>
                <w:szCs w:val="24"/>
              </w:rPr>
              <w:t>2,94</w:t>
            </w:r>
          </w:p>
        </w:tc>
        <w:tc>
          <w:tcPr>
            <w:tcW w:w="1469" w:type="pct"/>
          </w:tcPr>
          <w:p w:rsidR="00416BCB" w:rsidRPr="009D5F32" w:rsidRDefault="00416BCB" w:rsidP="00197CD0">
            <w:pPr>
              <w:spacing w:after="0" w:line="240" w:lineRule="auto"/>
              <w:ind w:firstLine="709"/>
              <w:jc w:val="both"/>
              <w:rPr>
                <w:rFonts w:ascii="Times New Roman" w:hAnsi="Times New Roman"/>
                <w:sz w:val="24"/>
                <w:szCs w:val="24"/>
              </w:rPr>
            </w:pPr>
            <w:r w:rsidRPr="009D5F32">
              <w:rPr>
                <w:rFonts w:ascii="Times New Roman" w:hAnsi="Times New Roman"/>
                <w:sz w:val="24"/>
                <w:szCs w:val="24"/>
              </w:rPr>
              <w:t>2179</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 xml:space="preserve">2.12. </w:t>
      </w:r>
      <w:r w:rsidRPr="00930320">
        <w:rPr>
          <w:rFonts w:ascii="Times New Roman" w:hAnsi="Times New Roman"/>
          <w:sz w:val="28"/>
          <w:szCs w:val="28"/>
        </w:rPr>
        <w:t xml:space="preserve">В </w:t>
      </w:r>
      <w:r>
        <w:rPr>
          <w:rFonts w:ascii="Times New Roman" w:hAnsi="Times New Roman"/>
          <w:sz w:val="28"/>
          <w:szCs w:val="28"/>
        </w:rPr>
        <w:t>главе 4</w:t>
      </w:r>
      <w:r w:rsidRPr="00930320">
        <w:rPr>
          <w:rFonts w:ascii="Times New Roman" w:hAnsi="Times New Roman"/>
          <w:sz w:val="28"/>
          <w:szCs w:val="28"/>
        </w:rPr>
        <w:t xml:space="preserve"> таблицу </w:t>
      </w:r>
      <w:r>
        <w:rPr>
          <w:rFonts w:ascii="Times New Roman" w:hAnsi="Times New Roman"/>
          <w:sz w:val="28"/>
          <w:szCs w:val="28"/>
        </w:rPr>
        <w:t xml:space="preserve">14 </w:t>
      </w:r>
      <w:r w:rsidRPr="00930320">
        <w:rPr>
          <w:rFonts w:ascii="Times New Roman" w:hAnsi="Times New Roman"/>
          <w:sz w:val="28"/>
          <w:szCs w:val="28"/>
        </w:rPr>
        <w:t>изложить в следующей редакции:</w:t>
      </w:r>
    </w:p>
    <w:p w:rsidR="00416BCB" w:rsidRPr="00724F28" w:rsidRDefault="00416BCB" w:rsidP="00416BCB">
      <w:pPr>
        <w:widowControl w:val="0"/>
        <w:adjustRightInd w:val="0"/>
        <w:spacing w:after="0" w:line="240" w:lineRule="auto"/>
        <w:ind w:left="142"/>
        <w:jc w:val="both"/>
        <w:textAlignment w:val="baseline"/>
        <w:rPr>
          <w:rFonts w:ascii="Times New Roman" w:eastAsia="Microsoft YaHei" w:hAnsi="Times New Roman"/>
          <w:bCs/>
          <w:spacing w:val="-5"/>
          <w:sz w:val="24"/>
          <w:szCs w:val="24"/>
        </w:rPr>
      </w:pPr>
      <w:r>
        <w:rPr>
          <w:rFonts w:ascii="Times New Roman" w:eastAsia="Microsoft YaHei" w:hAnsi="Times New Roman"/>
          <w:bCs/>
          <w:spacing w:val="-5"/>
          <w:sz w:val="24"/>
          <w:szCs w:val="18"/>
        </w:rPr>
        <w:t>«</w:t>
      </w:r>
      <w:r w:rsidRPr="00724F28">
        <w:rPr>
          <w:rFonts w:ascii="Times New Roman" w:eastAsia="Microsoft YaHei" w:hAnsi="Times New Roman"/>
          <w:bCs/>
          <w:spacing w:val="-5"/>
          <w:sz w:val="24"/>
          <w:szCs w:val="18"/>
        </w:rPr>
        <w:t xml:space="preserve">Таблица </w:t>
      </w:r>
      <w:r w:rsidRPr="00724F28">
        <w:rPr>
          <w:rFonts w:ascii="Times New Roman" w:eastAsia="Microsoft YaHei" w:hAnsi="Times New Roman"/>
          <w:bCs/>
          <w:spacing w:val="-5"/>
          <w:sz w:val="24"/>
          <w:szCs w:val="18"/>
        </w:rPr>
        <w:fldChar w:fldCharType="begin"/>
      </w:r>
      <w:r w:rsidRPr="00724F28">
        <w:rPr>
          <w:rFonts w:ascii="Times New Roman" w:eastAsia="Microsoft YaHei" w:hAnsi="Times New Roman"/>
          <w:bCs/>
          <w:spacing w:val="-5"/>
          <w:sz w:val="24"/>
          <w:szCs w:val="18"/>
        </w:rPr>
        <w:instrText xml:space="preserve"> SEQ Таблица \* ARABIC </w:instrText>
      </w:r>
      <w:r w:rsidRPr="00724F28">
        <w:rPr>
          <w:rFonts w:ascii="Times New Roman" w:eastAsia="Microsoft YaHei" w:hAnsi="Times New Roman"/>
          <w:bCs/>
          <w:spacing w:val="-5"/>
          <w:sz w:val="24"/>
          <w:szCs w:val="18"/>
        </w:rPr>
        <w:fldChar w:fldCharType="separate"/>
      </w:r>
      <w:r>
        <w:rPr>
          <w:rFonts w:ascii="Times New Roman" w:eastAsia="Microsoft YaHei" w:hAnsi="Times New Roman"/>
          <w:bCs/>
          <w:noProof/>
          <w:spacing w:val="-5"/>
          <w:sz w:val="24"/>
          <w:szCs w:val="18"/>
        </w:rPr>
        <w:t>14</w:t>
      </w:r>
      <w:r w:rsidRPr="00724F28">
        <w:rPr>
          <w:rFonts w:ascii="Times New Roman" w:eastAsia="Microsoft YaHei" w:hAnsi="Times New Roman"/>
          <w:bCs/>
          <w:spacing w:val="-5"/>
          <w:sz w:val="24"/>
          <w:szCs w:val="18"/>
        </w:rPr>
        <w:fldChar w:fldCharType="end"/>
      </w:r>
      <w:r w:rsidRPr="00724F28">
        <w:rPr>
          <w:rFonts w:ascii="Times New Roman" w:eastAsia="Microsoft YaHei" w:hAnsi="Times New Roman"/>
          <w:bCs/>
          <w:spacing w:val="-5"/>
          <w:sz w:val="24"/>
          <w:szCs w:val="18"/>
        </w:rPr>
        <w:t xml:space="preserve"> - </w:t>
      </w:r>
      <w:r w:rsidRPr="00724F28">
        <w:rPr>
          <w:rFonts w:ascii="Times New Roman" w:eastAsia="Microsoft YaHei" w:hAnsi="Times New Roman"/>
          <w:bCs/>
          <w:spacing w:val="-5"/>
          <w:sz w:val="24"/>
          <w:szCs w:val="24"/>
        </w:rPr>
        <w:t xml:space="preserve">Перспективные балансы тепловой мощности и тепловой нагрузки котельной </w:t>
      </w:r>
    </w:p>
    <w:tbl>
      <w:tblPr>
        <w:tblW w:w="5024" w:type="pct"/>
        <w:jc w:val="center"/>
        <w:tblInd w:w="545" w:type="dxa"/>
        <w:tblLook w:val="0000"/>
      </w:tblPr>
      <w:tblGrid>
        <w:gridCol w:w="2430"/>
        <w:gridCol w:w="1106"/>
        <w:gridCol w:w="997"/>
        <w:gridCol w:w="997"/>
        <w:gridCol w:w="997"/>
        <w:gridCol w:w="997"/>
        <w:gridCol w:w="998"/>
        <w:gridCol w:w="1095"/>
      </w:tblGrid>
      <w:tr w:rsidR="00416BCB" w:rsidRPr="00724F28" w:rsidTr="00197CD0">
        <w:trPr>
          <w:cantSplit/>
          <w:trHeight w:val="480"/>
          <w:tblHeader/>
          <w:jc w:val="center"/>
        </w:trPr>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 xml:space="preserve">Зона действия котельной </w:t>
            </w:r>
          </w:p>
        </w:tc>
        <w:tc>
          <w:tcPr>
            <w:tcW w:w="575"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 xml:space="preserve">Ед. </w:t>
            </w:r>
            <w:proofErr w:type="spellStart"/>
            <w:r w:rsidRPr="00724F28">
              <w:rPr>
                <w:rFonts w:ascii="Times New Roman" w:eastAsia="Times New Roman" w:hAnsi="Times New Roman"/>
                <w:sz w:val="24"/>
                <w:szCs w:val="24"/>
                <w:lang w:eastAsia="ru-RU"/>
              </w:rPr>
              <w:t>изм</w:t>
            </w:r>
            <w:proofErr w:type="spellEnd"/>
            <w:r w:rsidRPr="00724F28">
              <w:rPr>
                <w:rFonts w:ascii="Times New Roman" w:eastAsia="Times New Roman" w:hAnsi="Times New Roman"/>
                <w:sz w:val="24"/>
                <w:szCs w:val="24"/>
                <w:lang w:eastAsia="ru-RU"/>
              </w:rPr>
              <w:t>.</w:t>
            </w: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2021г.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2022г.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2023г.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2024г.</w:t>
            </w:r>
          </w:p>
        </w:tc>
        <w:tc>
          <w:tcPr>
            <w:tcW w:w="519"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2025г.</w:t>
            </w:r>
          </w:p>
        </w:tc>
        <w:tc>
          <w:tcPr>
            <w:tcW w:w="569"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2026-2020гг.</w:t>
            </w:r>
          </w:p>
        </w:tc>
      </w:tr>
      <w:tr w:rsidR="00416BCB" w:rsidRPr="00724F28" w:rsidTr="00197CD0">
        <w:trPr>
          <w:trHeight w:val="510"/>
          <w:jc w:val="center"/>
        </w:trPr>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rPr>
              <w:lastRenderedPageBreak/>
              <w:t>Установленная тепловая мощность основного оборудования</w:t>
            </w:r>
          </w:p>
        </w:tc>
        <w:tc>
          <w:tcPr>
            <w:tcW w:w="575"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hAnsi="Times New Roman"/>
                <w:sz w:val="24"/>
                <w:szCs w:val="24"/>
              </w:rPr>
            </w:pPr>
            <w:r w:rsidRPr="00724F28">
              <w:rPr>
                <w:rFonts w:ascii="Times New Roman" w:hAnsi="Times New Roman"/>
                <w:sz w:val="24"/>
                <w:szCs w:val="24"/>
                <w:lang w:eastAsia="ru-RU"/>
              </w:rPr>
              <w:t>Гкал/</w:t>
            </w:r>
            <w:proofErr w:type="gramStart"/>
            <w:r w:rsidRPr="00724F28">
              <w:rPr>
                <w:rFonts w:ascii="Times New Roman" w:hAnsi="Times New Roman"/>
                <w:sz w:val="24"/>
                <w:szCs w:val="24"/>
                <w:lang w:eastAsia="ru-RU"/>
              </w:rPr>
              <w:t>ч</w:t>
            </w:r>
            <w:proofErr w:type="gramEnd"/>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19"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69"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r>
      <w:tr w:rsidR="00416BCB" w:rsidRPr="00724F28" w:rsidTr="00197CD0">
        <w:trPr>
          <w:trHeight w:val="255"/>
          <w:jc w:val="center"/>
        </w:trPr>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rPr>
              <w:t>Располагаемая мощность основного оборудования</w:t>
            </w:r>
          </w:p>
        </w:tc>
        <w:tc>
          <w:tcPr>
            <w:tcW w:w="575"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hAnsi="Times New Roman"/>
                <w:sz w:val="24"/>
                <w:szCs w:val="24"/>
              </w:rPr>
            </w:pPr>
            <w:r w:rsidRPr="00724F28">
              <w:rPr>
                <w:rFonts w:ascii="Times New Roman" w:hAnsi="Times New Roman"/>
                <w:sz w:val="24"/>
                <w:szCs w:val="24"/>
                <w:lang w:eastAsia="ru-RU"/>
              </w:rPr>
              <w:t>Гкал/</w:t>
            </w:r>
            <w:proofErr w:type="gramStart"/>
            <w:r w:rsidRPr="00724F28">
              <w:rPr>
                <w:rFonts w:ascii="Times New Roman" w:hAnsi="Times New Roman"/>
                <w:sz w:val="24"/>
                <w:szCs w:val="24"/>
                <w:lang w:eastAsia="ru-RU"/>
              </w:rPr>
              <w:t>ч</w:t>
            </w:r>
            <w:proofErr w:type="gramEnd"/>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18"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19"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c>
          <w:tcPr>
            <w:tcW w:w="569"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2,94</w:t>
            </w:r>
          </w:p>
        </w:tc>
      </w:tr>
      <w:tr w:rsidR="00416BCB" w:rsidRPr="00724F28" w:rsidTr="00197CD0">
        <w:trPr>
          <w:trHeight w:val="510"/>
          <w:jc w:val="center"/>
        </w:trPr>
        <w:tc>
          <w:tcPr>
            <w:tcW w:w="1263" w:type="pct"/>
            <w:tcBorders>
              <w:top w:val="nil"/>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rPr>
              <w:t>Собственные и хозяйственные нужды, потери мощности в тепловой сети</w:t>
            </w:r>
          </w:p>
        </w:tc>
        <w:tc>
          <w:tcPr>
            <w:tcW w:w="575"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hAnsi="Times New Roman"/>
                <w:sz w:val="24"/>
                <w:szCs w:val="24"/>
              </w:rPr>
            </w:pPr>
            <w:r w:rsidRPr="00724F28">
              <w:rPr>
                <w:rFonts w:ascii="Times New Roman" w:hAnsi="Times New Roman"/>
                <w:sz w:val="24"/>
                <w:szCs w:val="24"/>
                <w:lang w:eastAsia="ru-RU"/>
              </w:rPr>
              <w:t>Гкал/</w:t>
            </w:r>
            <w:proofErr w:type="gramStart"/>
            <w:r w:rsidRPr="00724F28">
              <w:rPr>
                <w:rFonts w:ascii="Times New Roman" w:hAnsi="Times New Roman"/>
                <w:sz w:val="24"/>
                <w:szCs w:val="24"/>
                <w:lang w:eastAsia="ru-RU"/>
              </w:rPr>
              <w:t>ч</w:t>
            </w:r>
            <w:proofErr w:type="gramEnd"/>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0,84</w:t>
            </w:r>
          </w:p>
        </w:tc>
        <w:tc>
          <w:tcPr>
            <w:tcW w:w="518"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0,84</w:t>
            </w:r>
          </w:p>
        </w:tc>
        <w:tc>
          <w:tcPr>
            <w:tcW w:w="518"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0,84</w:t>
            </w:r>
          </w:p>
        </w:tc>
        <w:tc>
          <w:tcPr>
            <w:tcW w:w="518"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0,84</w:t>
            </w:r>
          </w:p>
        </w:tc>
        <w:tc>
          <w:tcPr>
            <w:tcW w:w="519"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0,84</w:t>
            </w:r>
          </w:p>
        </w:tc>
        <w:tc>
          <w:tcPr>
            <w:tcW w:w="569"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0,84</w:t>
            </w:r>
          </w:p>
        </w:tc>
      </w:tr>
      <w:tr w:rsidR="00416BCB" w:rsidRPr="00724F28" w:rsidTr="00197CD0">
        <w:trPr>
          <w:trHeight w:val="510"/>
          <w:jc w:val="center"/>
        </w:trPr>
        <w:tc>
          <w:tcPr>
            <w:tcW w:w="1263" w:type="pct"/>
            <w:tcBorders>
              <w:top w:val="nil"/>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sz w:val="24"/>
                <w:szCs w:val="24"/>
              </w:rPr>
            </w:pPr>
            <w:r w:rsidRPr="00724F28">
              <w:rPr>
                <w:rFonts w:ascii="Times New Roman" w:eastAsia="Times New Roman" w:hAnsi="Times New Roman"/>
                <w:sz w:val="24"/>
                <w:szCs w:val="24"/>
              </w:rPr>
              <w:t>Присоединенная тепловая нагрузка</w:t>
            </w:r>
          </w:p>
        </w:tc>
        <w:tc>
          <w:tcPr>
            <w:tcW w:w="575"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hAnsi="Times New Roman"/>
                <w:sz w:val="24"/>
                <w:szCs w:val="24"/>
              </w:rPr>
            </w:pPr>
            <w:r w:rsidRPr="00724F28">
              <w:rPr>
                <w:rFonts w:ascii="Times New Roman" w:hAnsi="Times New Roman"/>
                <w:sz w:val="24"/>
                <w:szCs w:val="24"/>
                <w:lang w:eastAsia="ru-RU"/>
              </w:rPr>
              <w:t>Гкал/</w:t>
            </w:r>
            <w:proofErr w:type="gramStart"/>
            <w:r w:rsidRPr="00724F28">
              <w:rPr>
                <w:rFonts w:ascii="Times New Roman" w:hAnsi="Times New Roman"/>
                <w:sz w:val="24"/>
                <w:szCs w:val="24"/>
                <w:lang w:eastAsia="ru-RU"/>
              </w:rPr>
              <w:t>ч</w:t>
            </w:r>
            <w:proofErr w:type="gramEnd"/>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0,643</w:t>
            </w:r>
          </w:p>
        </w:tc>
        <w:tc>
          <w:tcPr>
            <w:tcW w:w="518"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0,643</w:t>
            </w:r>
          </w:p>
        </w:tc>
        <w:tc>
          <w:tcPr>
            <w:tcW w:w="518"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0,643</w:t>
            </w:r>
          </w:p>
        </w:tc>
        <w:tc>
          <w:tcPr>
            <w:tcW w:w="518"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0,643</w:t>
            </w:r>
          </w:p>
        </w:tc>
        <w:tc>
          <w:tcPr>
            <w:tcW w:w="519"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0,643</w:t>
            </w:r>
          </w:p>
        </w:tc>
        <w:tc>
          <w:tcPr>
            <w:tcW w:w="569"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sz w:val="24"/>
                <w:szCs w:val="24"/>
              </w:rPr>
            </w:pPr>
            <w:r w:rsidRPr="00724F28">
              <w:rPr>
                <w:rFonts w:ascii="Times New Roman" w:hAnsi="Times New Roman"/>
                <w:sz w:val="24"/>
                <w:szCs w:val="24"/>
              </w:rPr>
              <w:t>0,643</w:t>
            </w:r>
          </w:p>
        </w:tc>
      </w:tr>
      <w:tr w:rsidR="00416BCB" w:rsidRPr="00724F28" w:rsidTr="00197CD0">
        <w:trPr>
          <w:trHeight w:val="510"/>
          <w:jc w:val="center"/>
        </w:trPr>
        <w:tc>
          <w:tcPr>
            <w:tcW w:w="1263" w:type="pct"/>
            <w:tcBorders>
              <w:top w:val="nil"/>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eastAsia="Times New Roman" w:hAnsi="Times New Roman"/>
                <w:b/>
                <w:bCs/>
                <w:sz w:val="24"/>
                <w:szCs w:val="24"/>
                <w:lang w:eastAsia="ru-RU"/>
              </w:rPr>
            </w:pPr>
            <w:r w:rsidRPr="00724F28">
              <w:rPr>
                <w:rFonts w:ascii="Times New Roman" w:eastAsia="Times New Roman" w:hAnsi="Times New Roman"/>
                <w:b/>
                <w:bCs/>
                <w:sz w:val="24"/>
                <w:szCs w:val="24"/>
                <w:lang w:eastAsia="ru-RU"/>
              </w:rPr>
              <w:t>Резерв</w:t>
            </w:r>
            <w:proofErr w:type="gramStart"/>
            <w:r w:rsidRPr="00724F28">
              <w:rPr>
                <w:rFonts w:ascii="Times New Roman" w:eastAsia="Times New Roman" w:hAnsi="Times New Roman"/>
                <w:b/>
                <w:bCs/>
                <w:sz w:val="24"/>
                <w:szCs w:val="24"/>
                <w:lang w:eastAsia="ru-RU"/>
              </w:rPr>
              <w:t xml:space="preserve"> (+)/</w:t>
            </w:r>
            <w:proofErr w:type="gramEnd"/>
            <w:r w:rsidRPr="00724F28">
              <w:rPr>
                <w:rFonts w:ascii="Times New Roman" w:eastAsia="Times New Roman" w:hAnsi="Times New Roman"/>
                <w:b/>
                <w:bCs/>
                <w:sz w:val="24"/>
                <w:szCs w:val="24"/>
                <w:lang w:eastAsia="ru-RU"/>
              </w:rPr>
              <w:t>дефицит (-) тепловой мощности</w:t>
            </w:r>
          </w:p>
        </w:tc>
        <w:tc>
          <w:tcPr>
            <w:tcW w:w="575" w:type="pct"/>
            <w:tcBorders>
              <w:top w:val="single" w:sz="4" w:space="0" w:color="auto"/>
              <w:left w:val="nil"/>
              <w:bottom w:val="single" w:sz="4" w:space="0" w:color="auto"/>
              <w:right w:val="single" w:sz="4" w:space="0" w:color="auto"/>
            </w:tcBorders>
            <w:shd w:val="clear" w:color="auto" w:fill="FFFFFF"/>
            <w:vAlign w:val="center"/>
          </w:tcPr>
          <w:p w:rsidR="00416BCB" w:rsidRPr="00724F28" w:rsidRDefault="00416BCB" w:rsidP="00197CD0">
            <w:pPr>
              <w:spacing w:after="0" w:line="240" w:lineRule="auto"/>
              <w:ind w:left="142"/>
              <w:jc w:val="center"/>
              <w:rPr>
                <w:rFonts w:ascii="Times New Roman" w:hAnsi="Times New Roman"/>
                <w:b/>
                <w:sz w:val="24"/>
                <w:szCs w:val="24"/>
              </w:rPr>
            </w:pPr>
            <w:r w:rsidRPr="00724F28">
              <w:rPr>
                <w:rFonts w:ascii="Times New Roman" w:hAnsi="Times New Roman"/>
                <w:b/>
                <w:sz w:val="24"/>
                <w:szCs w:val="24"/>
                <w:lang w:eastAsia="ru-RU"/>
              </w:rPr>
              <w:t>Гкал/</w:t>
            </w:r>
            <w:proofErr w:type="gramStart"/>
            <w:r w:rsidRPr="00724F28">
              <w:rPr>
                <w:rFonts w:ascii="Times New Roman" w:hAnsi="Times New Roman"/>
                <w:b/>
                <w:sz w:val="24"/>
                <w:szCs w:val="24"/>
                <w:lang w:eastAsia="ru-RU"/>
              </w:rPr>
              <w:t>ч</w:t>
            </w:r>
            <w:proofErr w:type="gramEnd"/>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b/>
                <w:sz w:val="24"/>
                <w:szCs w:val="24"/>
              </w:rPr>
            </w:pPr>
            <w:r w:rsidRPr="00724F28">
              <w:rPr>
                <w:rFonts w:ascii="Times New Roman" w:hAnsi="Times New Roman"/>
                <w:b/>
                <w:sz w:val="24"/>
                <w:szCs w:val="24"/>
              </w:rPr>
              <w:t>1,457</w:t>
            </w:r>
          </w:p>
        </w:tc>
        <w:tc>
          <w:tcPr>
            <w:tcW w:w="518"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b/>
                <w:sz w:val="24"/>
                <w:szCs w:val="24"/>
              </w:rPr>
            </w:pPr>
            <w:r w:rsidRPr="00724F28">
              <w:rPr>
                <w:rFonts w:ascii="Times New Roman" w:hAnsi="Times New Roman"/>
                <w:b/>
                <w:sz w:val="24"/>
                <w:szCs w:val="24"/>
              </w:rPr>
              <w:t>1,457</w:t>
            </w:r>
          </w:p>
        </w:tc>
        <w:tc>
          <w:tcPr>
            <w:tcW w:w="518"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b/>
                <w:sz w:val="24"/>
                <w:szCs w:val="24"/>
              </w:rPr>
            </w:pPr>
            <w:r w:rsidRPr="00724F28">
              <w:rPr>
                <w:rFonts w:ascii="Times New Roman" w:hAnsi="Times New Roman"/>
                <w:b/>
                <w:sz w:val="24"/>
                <w:szCs w:val="24"/>
              </w:rPr>
              <w:t>1,457</w:t>
            </w:r>
          </w:p>
        </w:tc>
        <w:tc>
          <w:tcPr>
            <w:tcW w:w="518"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b/>
                <w:sz w:val="24"/>
                <w:szCs w:val="24"/>
              </w:rPr>
            </w:pPr>
            <w:r w:rsidRPr="00724F28">
              <w:rPr>
                <w:rFonts w:ascii="Times New Roman" w:hAnsi="Times New Roman"/>
                <w:b/>
                <w:sz w:val="24"/>
                <w:szCs w:val="24"/>
              </w:rPr>
              <w:t>1,457</w:t>
            </w:r>
          </w:p>
        </w:tc>
        <w:tc>
          <w:tcPr>
            <w:tcW w:w="519"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b/>
                <w:sz w:val="24"/>
                <w:szCs w:val="24"/>
              </w:rPr>
            </w:pPr>
            <w:r w:rsidRPr="00724F28">
              <w:rPr>
                <w:rFonts w:ascii="Times New Roman" w:hAnsi="Times New Roman"/>
                <w:b/>
                <w:sz w:val="24"/>
                <w:szCs w:val="24"/>
              </w:rPr>
              <w:t>1,457</w:t>
            </w:r>
          </w:p>
        </w:tc>
        <w:tc>
          <w:tcPr>
            <w:tcW w:w="569" w:type="pct"/>
            <w:tcBorders>
              <w:top w:val="nil"/>
              <w:left w:val="nil"/>
              <w:bottom w:val="single" w:sz="4" w:space="0" w:color="auto"/>
              <w:right w:val="single" w:sz="4" w:space="0" w:color="auto"/>
            </w:tcBorders>
            <w:shd w:val="clear" w:color="auto" w:fill="FFFFFF"/>
            <w:vAlign w:val="center"/>
          </w:tcPr>
          <w:p w:rsidR="00416BCB" w:rsidRPr="00724F28" w:rsidRDefault="00416BCB" w:rsidP="00197CD0">
            <w:pPr>
              <w:spacing w:after="0"/>
              <w:ind w:left="142"/>
              <w:jc w:val="center"/>
              <w:rPr>
                <w:rFonts w:ascii="Times New Roman" w:hAnsi="Times New Roman"/>
                <w:b/>
                <w:sz w:val="24"/>
                <w:szCs w:val="24"/>
              </w:rPr>
            </w:pPr>
            <w:r w:rsidRPr="00724F28">
              <w:rPr>
                <w:rFonts w:ascii="Times New Roman" w:hAnsi="Times New Roman"/>
                <w:b/>
                <w:sz w:val="24"/>
                <w:szCs w:val="24"/>
              </w:rPr>
              <w:t>1,457</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 xml:space="preserve">2.13. </w:t>
      </w:r>
      <w:r w:rsidRPr="00930320">
        <w:rPr>
          <w:rFonts w:ascii="Times New Roman" w:hAnsi="Times New Roman"/>
          <w:sz w:val="28"/>
          <w:szCs w:val="28"/>
        </w:rPr>
        <w:t xml:space="preserve">В </w:t>
      </w:r>
      <w:r>
        <w:rPr>
          <w:rFonts w:ascii="Times New Roman" w:hAnsi="Times New Roman"/>
          <w:sz w:val="28"/>
          <w:szCs w:val="28"/>
        </w:rPr>
        <w:t>главе 10</w:t>
      </w:r>
      <w:r w:rsidRPr="00930320">
        <w:rPr>
          <w:rFonts w:ascii="Times New Roman" w:hAnsi="Times New Roman"/>
          <w:sz w:val="28"/>
          <w:szCs w:val="28"/>
        </w:rPr>
        <w:t xml:space="preserve"> таблицу </w:t>
      </w:r>
      <w:r>
        <w:rPr>
          <w:rFonts w:ascii="Times New Roman" w:hAnsi="Times New Roman"/>
          <w:sz w:val="28"/>
          <w:szCs w:val="28"/>
        </w:rPr>
        <w:t xml:space="preserve">18 </w:t>
      </w:r>
      <w:r w:rsidRPr="00930320">
        <w:rPr>
          <w:rFonts w:ascii="Times New Roman" w:hAnsi="Times New Roman"/>
          <w:sz w:val="28"/>
          <w:szCs w:val="28"/>
        </w:rPr>
        <w:t>изложить в следующей редакции:</w:t>
      </w:r>
    </w:p>
    <w:p w:rsidR="00416BCB" w:rsidRPr="006524D4" w:rsidRDefault="00416BCB" w:rsidP="00416BCB">
      <w:pPr>
        <w:widowControl w:val="0"/>
        <w:adjustRightInd w:val="0"/>
        <w:spacing w:after="0" w:line="240" w:lineRule="auto"/>
        <w:ind w:left="142"/>
        <w:jc w:val="both"/>
        <w:textAlignment w:val="baseline"/>
        <w:rPr>
          <w:rFonts w:ascii="Times New Roman" w:eastAsia="Microsoft YaHei" w:hAnsi="Times New Roman"/>
          <w:bCs/>
          <w:spacing w:val="-5"/>
          <w:sz w:val="24"/>
          <w:szCs w:val="24"/>
        </w:rPr>
      </w:pPr>
      <w:r>
        <w:rPr>
          <w:rFonts w:ascii="Times New Roman" w:eastAsia="Microsoft YaHei" w:hAnsi="Times New Roman"/>
          <w:bCs/>
          <w:spacing w:val="-5"/>
          <w:sz w:val="24"/>
          <w:szCs w:val="18"/>
        </w:rPr>
        <w:t>«</w:t>
      </w:r>
      <w:r w:rsidRPr="006524D4">
        <w:rPr>
          <w:rFonts w:ascii="Times New Roman" w:eastAsia="Microsoft YaHei" w:hAnsi="Times New Roman"/>
          <w:bCs/>
          <w:spacing w:val="-5"/>
          <w:sz w:val="24"/>
          <w:szCs w:val="18"/>
        </w:rPr>
        <w:t xml:space="preserve">Таблица </w:t>
      </w:r>
      <w:r w:rsidRPr="006524D4">
        <w:rPr>
          <w:rFonts w:ascii="Times New Roman" w:eastAsia="Microsoft YaHei" w:hAnsi="Times New Roman"/>
          <w:bCs/>
          <w:spacing w:val="-5"/>
          <w:sz w:val="24"/>
          <w:szCs w:val="18"/>
        </w:rPr>
        <w:fldChar w:fldCharType="begin"/>
      </w:r>
      <w:r w:rsidRPr="006524D4">
        <w:rPr>
          <w:rFonts w:ascii="Times New Roman" w:eastAsia="Microsoft YaHei" w:hAnsi="Times New Roman"/>
          <w:bCs/>
          <w:spacing w:val="-5"/>
          <w:sz w:val="24"/>
          <w:szCs w:val="18"/>
        </w:rPr>
        <w:instrText xml:space="preserve"> SEQ Таблица \* ARABIC </w:instrText>
      </w:r>
      <w:r w:rsidRPr="006524D4">
        <w:rPr>
          <w:rFonts w:ascii="Times New Roman" w:eastAsia="Microsoft YaHei" w:hAnsi="Times New Roman"/>
          <w:bCs/>
          <w:spacing w:val="-5"/>
          <w:sz w:val="24"/>
          <w:szCs w:val="18"/>
        </w:rPr>
        <w:fldChar w:fldCharType="separate"/>
      </w:r>
      <w:r w:rsidRPr="006524D4">
        <w:rPr>
          <w:rFonts w:ascii="Times New Roman" w:eastAsia="Microsoft YaHei" w:hAnsi="Times New Roman"/>
          <w:bCs/>
          <w:noProof/>
          <w:spacing w:val="-5"/>
          <w:sz w:val="24"/>
          <w:szCs w:val="18"/>
        </w:rPr>
        <w:t>18</w:t>
      </w:r>
      <w:r w:rsidRPr="006524D4">
        <w:rPr>
          <w:rFonts w:ascii="Times New Roman" w:eastAsia="Microsoft YaHei" w:hAnsi="Times New Roman"/>
          <w:bCs/>
          <w:spacing w:val="-5"/>
          <w:sz w:val="24"/>
          <w:szCs w:val="18"/>
        </w:rPr>
        <w:fldChar w:fldCharType="end"/>
      </w:r>
      <w:r w:rsidRPr="006524D4">
        <w:rPr>
          <w:rFonts w:ascii="Times New Roman" w:eastAsia="Microsoft YaHei" w:hAnsi="Times New Roman"/>
          <w:bCs/>
          <w:spacing w:val="-5"/>
          <w:sz w:val="24"/>
          <w:szCs w:val="18"/>
        </w:rPr>
        <w:t xml:space="preserve"> - </w:t>
      </w:r>
      <w:r w:rsidRPr="006524D4">
        <w:rPr>
          <w:rFonts w:ascii="Times New Roman" w:eastAsia="Microsoft YaHei" w:hAnsi="Times New Roman"/>
          <w:bCs/>
          <w:spacing w:val="-5"/>
          <w:sz w:val="24"/>
          <w:szCs w:val="24"/>
        </w:rPr>
        <w:t>Перспективные топливные балансы  источников теплоснабжения СП «Зимстан»</w:t>
      </w:r>
    </w:p>
    <w:tbl>
      <w:tblPr>
        <w:tblpPr w:leftFromText="180" w:rightFromText="180" w:vertAnchor="text" w:tblpX="398" w:tblpY="1"/>
        <w:tblOverlap w:val="never"/>
        <w:tblW w:w="47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7"/>
        <w:gridCol w:w="1204"/>
        <w:gridCol w:w="1050"/>
        <w:gridCol w:w="1050"/>
        <w:gridCol w:w="1050"/>
        <w:gridCol w:w="1086"/>
        <w:gridCol w:w="1284"/>
      </w:tblGrid>
      <w:tr w:rsidR="00416BCB" w:rsidRPr="006524D4" w:rsidTr="00197CD0">
        <w:trPr>
          <w:trHeight w:val="562"/>
        </w:trPr>
        <w:tc>
          <w:tcPr>
            <w:tcW w:w="1298" w:type="pct"/>
            <w:vMerge w:val="restart"/>
            <w:vAlign w:val="center"/>
          </w:tcPr>
          <w:p w:rsidR="00416BCB" w:rsidRPr="006524D4" w:rsidRDefault="00416BCB" w:rsidP="00197CD0">
            <w:pPr>
              <w:spacing w:after="0" w:line="240" w:lineRule="auto"/>
              <w:ind w:left="142"/>
              <w:jc w:val="center"/>
              <w:rPr>
                <w:rFonts w:ascii="Times New Roman" w:hAnsi="Times New Roman"/>
                <w:bCs/>
                <w:iCs/>
                <w:sz w:val="24"/>
                <w:szCs w:val="24"/>
                <w:lang w:eastAsia="ru-RU"/>
              </w:rPr>
            </w:pPr>
            <w:r w:rsidRPr="006524D4">
              <w:rPr>
                <w:rFonts w:ascii="Times New Roman" w:hAnsi="Times New Roman"/>
                <w:bCs/>
                <w:iCs/>
                <w:sz w:val="24"/>
                <w:szCs w:val="24"/>
                <w:lang w:eastAsia="ru-RU"/>
              </w:rPr>
              <w:t>Котельная</w:t>
            </w:r>
          </w:p>
        </w:tc>
        <w:tc>
          <w:tcPr>
            <w:tcW w:w="3702" w:type="pct"/>
            <w:gridSpan w:val="6"/>
            <w:tcBorders>
              <w:right w:val="single" w:sz="4" w:space="0" w:color="auto"/>
            </w:tcBorders>
            <w:vAlign w:val="center"/>
          </w:tcPr>
          <w:p w:rsidR="00416BCB" w:rsidRPr="006524D4" w:rsidRDefault="00416BCB" w:rsidP="00197CD0">
            <w:pPr>
              <w:spacing w:after="0" w:line="240" w:lineRule="auto"/>
              <w:ind w:left="142"/>
              <w:jc w:val="center"/>
              <w:rPr>
                <w:rFonts w:ascii="Times New Roman" w:hAnsi="Times New Roman"/>
                <w:sz w:val="24"/>
                <w:szCs w:val="24"/>
              </w:rPr>
            </w:pPr>
            <w:r w:rsidRPr="006524D4">
              <w:rPr>
                <w:rFonts w:ascii="Times New Roman" w:hAnsi="Times New Roman"/>
                <w:sz w:val="24"/>
                <w:szCs w:val="24"/>
              </w:rPr>
              <w:t xml:space="preserve">Расход условного топлива, т </w:t>
            </w:r>
            <w:proofErr w:type="spellStart"/>
            <w:r w:rsidRPr="006524D4">
              <w:rPr>
                <w:rFonts w:ascii="Times New Roman" w:hAnsi="Times New Roman"/>
                <w:sz w:val="24"/>
                <w:szCs w:val="24"/>
              </w:rPr>
              <w:t>у.</w:t>
            </w:r>
            <w:proofErr w:type="gramStart"/>
            <w:r w:rsidRPr="006524D4">
              <w:rPr>
                <w:rFonts w:ascii="Times New Roman" w:hAnsi="Times New Roman"/>
                <w:sz w:val="24"/>
                <w:szCs w:val="24"/>
              </w:rPr>
              <w:t>т</w:t>
            </w:r>
            <w:proofErr w:type="spellEnd"/>
            <w:proofErr w:type="gramEnd"/>
            <w:r w:rsidRPr="006524D4">
              <w:rPr>
                <w:rFonts w:ascii="Times New Roman" w:hAnsi="Times New Roman"/>
                <w:sz w:val="24"/>
                <w:szCs w:val="24"/>
              </w:rPr>
              <w:t>.</w:t>
            </w:r>
          </w:p>
        </w:tc>
      </w:tr>
      <w:tr w:rsidR="00416BCB" w:rsidRPr="006524D4" w:rsidTr="00197CD0">
        <w:trPr>
          <w:trHeight w:val="562"/>
        </w:trPr>
        <w:tc>
          <w:tcPr>
            <w:tcW w:w="1298" w:type="pct"/>
            <w:vMerge/>
            <w:vAlign w:val="center"/>
          </w:tcPr>
          <w:p w:rsidR="00416BCB" w:rsidRPr="006524D4" w:rsidRDefault="00416BCB" w:rsidP="00197CD0">
            <w:pPr>
              <w:spacing w:after="0" w:line="240" w:lineRule="auto"/>
              <w:ind w:left="142"/>
              <w:jc w:val="center"/>
              <w:rPr>
                <w:rFonts w:ascii="Times New Roman" w:hAnsi="Times New Roman"/>
                <w:bCs/>
                <w:iCs/>
                <w:sz w:val="24"/>
                <w:szCs w:val="24"/>
                <w:lang w:eastAsia="ru-RU"/>
              </w:rPr>
            </w:pPr>
          </w:p>
        </w:tc>
        <w:tc>
          <w:tcPr>
            <w:tcW w:w="663" w:type="pct"/>
            <w:tcBorders>
              <w:right w:val="single" w:sz="4" w:space="0" w:color="auto"/>
            </w:tcBorders>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2021г.</w:t>
            </w:r>
          </w:p>
        </w:tc>
        <w:tc>
          <w:tcPr>
            <w:tcW w:w="578" w:type="pct"/>
            <w:tcBorders>
              <w:left w:val="single" w:sz="4" w:space="0" w:color="auto"/>
              <w:right w:val="single" w:sz="4" w:space="0" w:color="auto"/>
            </w:tcBorders>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2022г.</w:t>
            </w:r>
          </w:p>
        </w:tc>
        <w:tc>
          <w:tcPr>
            <w:tcW w:w="578" w:type="pct"/>
            <w:tcBorders>
              <w:left w:val="single" w:sz="4" w:space="0" w:color="auto"/>
              <w:right w:val="single" w:sz="4" w:space="0" w:color="auto"/>
            </w:tcBorders>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2023г.</w:t>
            </w:r>
          </w:p>
        </w:tc>
        <w:tc>
          <w:tcPr>
            <w:tcW w:w="578" w:type="pct"/>
            <w:tcBorders>
              <w:left w:val="single" w:sz="4" w:space="0" w:color="auto"/>
              <w:right w:val="single" w:sz="4" w:space="0" w:color="auto"/>
            </w:tcBorders>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2024г.</w:t>
            </w:r>
          </w:p>
        </w:tc>
        <w:tc>
          <w:tcPr>
            <w:tcW w:w="598" w:type="pct"/>
            <w:tcBorders>
              <w:left w:val="single" w:sz="4" w:space="0" w:color="auto"/>
              <w:right w:val="single" w:sz="4" w:space="0" w:color="auto"/>
            </w:tcBorders>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2025г.</w:t>
            </w:r>
          </w:p>
        </w:tc>
        <w:tc>
          <w:tcPr>
            <w:tcW w:w="707" w:type="pct"/>
            <w:tcBorders>
              <w:left w:val="single" w:sz="4" w:space="0" w:color="auto"/>
              <w:right w:val="single" w:sz="4" w:space="0" w:color="auto"/>
            </w:tcBorders>
            <w:vAlign w:val="center"/>
          </w:tcPr>
          <w:p w:rsidR="00416BCB" w:rsidRPr="00724F28" w:rsidRDefault="00416BCB" w:rsidP="00197CD0">
            <w:pPr>
              <w:spacing w:after="0" w:line="240" w:lineRule="auto"/>
              <w:ind w:left="142"/>
              <w:jc w:val="center"/>
              <w:rPr>
                <w:rFonts w:ascii="Times New Roman" w:eastAsia="Times New Roman" w:hAnsi="Times New Roman"/>
                <w:sz w:val="24"/>
                <w:szCs w:val="24"/>
                <w:lang w:eastAsia="ru-RU"/>
              </w:rPr>
            </w:pPr>
            <w:r w:rsidRPr="00724F28">
              <w:rPr>
                <w:rFonts w:ascii="Times New Roman" w:eastAsia="Times New Roman" w:hAnsi="Times New Roman"/>
                <w:sz w:val="24"/>
                <w:szCs w:val="24"/>
                <w:lang w:eastAsia="ru-RU"/>
              </w:rPr>
              <w:t>2026-2020гг.</w:t>
            </w:r>
          </w:p>
        </w:tc>
      </w:tr>
      <w:tr w:rsidR="00416BCB" w:rsidRPr="006524D4" w:rsidTr="00197CD0">
        <w:tc>
          <w:tcPr>
            <w:tcW w:w="1298" w:type="pct"/>
            <w:vAlign w:val="center"/>
          </w:tcPr>
          <w:p w:rsidR="00416BCB" w:rsidRPr="006524D4" w:rsidRDefault="00416BCB" w:rsidP="00197CD0">
            <w:pPr>
              <w:spacing w:after="0" w:line="240" w:lineRule="auto"/>
              <w:ind w:left="142"/>
              <w:jc w:val="center"/>
              <w:rPr>
                <w:rFonts w:ascii="Times New Roman" w:eastAsia="Times New Roman" w:hAnsi="Times New Roman"/>
                <w:sz w:val="24"/>
                <w:szCs w:val="24"/>
              </w:rPr>
            </w:pPr>
            <w:r w:rsidRPr="006524D4">
              <w:rPr>
                <w:rFonts w:ascii="Times New Roman" w:eastAsia="Times New Roman" w:hAnsi="Times New Roman"/>
                <w:sz w:val="24"/>
                <w:szCs w:val="24"/>
              </w:rPr>
              <w:t>Котельная</w:t>
            </w:r>
          </w:p>
        </w:tc>
        <w:tc>
          <w:tcPr>
            <w:tcW w:w="663" w:type="pct"/>
            <w:tcBorders>
              <w:right w:val="single" w:sz="4" w:space="0" w:color="auto"/>
            </w:tcBorders>
          </w:tcPr>
          <w:p w:rsidR="00416BCB" w:rsidRPr="006524D4" w:rsidRDefault="00416BCB" w:rsidP="00197CD0">
            <w:r w:rsidRPr="006524D4">
              <w:rPr>
                <w:rFonts w:ascii="Times New Roman" w:hAnsi="Times New Roman"/>
                <w:sz w:val="24"/>
              </w:rPr>
              <w:t>384,38</w:t>
            </w:r>
          </w:p>
        </w:tc>
        <w:tc>
          <w:tcPr>
            <w:tcW w:w="578" w:type="pct"/>
            <w:tcBorders>
              <w:left w:val="single" w:sz="4" w:space="0" w:color="auto"/>
              <w:right w:val="single" w:sz="4" w:space="0" w:color="auto"/>
            </w:tcBorders>
          </w:tcPr>
          <w:p w:rsidR="00416BCB" w:rsidRPr="006524D4" w:rsidRDefault="00416BCB" w:rsidP="00197CD0">
            <w:r w:rsidRPr="006524D4">
              <w:rPr>
                <w:rFonts w:ascii="Times New Roman" w:hAnsi="Times New Roman"/>
                <w:sz w:val="24"/>
              </w:rPr>
              <w:t>384,38</w:t>
            </w:r>
          </w:p>
        </w:tc>
        <w:tc>
          <w:tcPr>
            <w:tcW w:w="578" w:type="pct"/>
            <w:tcBorders>
              <w:left w:val="single" w:sz="4" w:space="0" w:color="auto"/>
            </w:tcBorders>
          </w:tcPr>
          <w:p w:rsidR="00416BCB" w:rsidRPr="006524D4" w:rsidRDefault="00416BCB" w:rsidP="00197CD0">
            <w:r w:rsidRPr="006524D4">
              <w:rPr>
                <w:rFonts w:ascii="Times New Roman" w:hAnsi="Times New Roman"/>
                <w:sz w:val="24"/>
              </w:rPr>
              <w:t>384,38</w:t>
            </w:r>
          </w:p>
        </w:tc>
        <w:tc>
          <w:tcPr>
            <w:tcW w:w="578" w:type="pct"/>
            <w:tcBorders>
              <w:right w:val="single" w:sz="4" w:space="0" w:color="auto"/>
            </w:tcBorders>
          </w:tcPr>
          <w:p w:rsidR="00416BCB" w:rsidRPr="006524D4" w:rsidRDefault="00416BCB" w:rsidP="00197CD0">
            <w:pPr>
              <w:spacing w:after="0"/>
              <w:ind w:left="142"/>
              <w:jc w:val="center"/>
              <w:rPr>
                <w:rFonts w:ascii="Times New Roman" w:hAnsi="Times New Roman"/>
                <w:sz w:val="24"/>
              </w:rPr>
            </w:pPr>
            <w:r w:rsidRPr="006524D4">
              <w:rPr>
                <w:rFonts w:ascii="Times New Roman" w:hAnsi="Times New Roman"/>
                <w:sz w:val="24"/>
              </w:rPr>
              <w:t>384,38</w:t>
            </w:r>
          </w:p>
        </w:tc>
        <w:tc>
          <w:tcPr>
            <w:tcW w:w="598" w:type="pct"/>
            <w:tcBorders>
              <w:left w:val="single" w:sz="4" w:space="0" w:color="auto"/>
            </w:tcBorders>
          </w:tcPr>
          <w:p w:rsidR="00416BCB" w:rsidRPr="006524D4" w:rsidRDefault="00416BCB" w:rsidP="00197CD0">
            <w:pPr>
              <w:spacing w:after="0"/>
              <w:ind w:left="142"/>
              <w:jc w:val="center"/>
              <w:rPr>
                <w:rFonts w:ascii="Times New Roman" w:hAnsi="Times New Roman"/>
                <w:sz w:val="24"/>
              </w:rPr>
            </w:pPr>
            <w:r w:rsidRPr="006524D4">
              <w:rPr>
                <w:rFonts w:ascii="Times New Roman" w:hAnsi="Times New Roman"/>
                <w:sz w:val="24"/>
              </w:rPr>
              <w:t>384,38</w:t>
            </w:r>
          </w:p>
        </w:tc>
        <w:tc>
          <w:tcPr>
            <w:tcW w:w="707" w:type="pct"/>
            <w:tcBorders>
              <w:right w:val="single" w:sz="4" w:space="0" w:color="auto"/>
            </w:tcBorders>
          </w:tcPr>
          <w:p w:rsidR="00416BCB" w:rsidRPr="006524D4" w:rsidRDefault="00416BCB" w:rsidP="00197CD0">
            <w:pPr>
              <w:spacing w:after="0"/>
              <w:ind w:left="142"/>
              <w:jc w:val="center"/>
              <w:rPr>
                <w:rFonts w:ascii="Times New Roman" w:hAnsi="Times New Roman"/>
                <w:sz w:val="24"/>
              </w:rPr>
            </w:pPr>
            <w:r w:rsidRPr="006524D4">
              <w:rPr>
                <w:rFonts w:ascii="Times New Roman" w:hAnsi="Times New Roman"/>
                <w:sz w:val="24"/>
              </w:rPr>
              <w:t>384,38</w:t>
            </w:r>
          </w:p>
        </w:tc>
      </w:tr>
    </w:tbl>
    <w:p w:rsidR="00416BCB" w:rsidRDefault="00416BCB" w:rsidP="00416BCB">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2.14. В главе 17 слова «</w:t>
      </w:r>
      <w:r w:rsidRPr="00EA3652">
        <w:rPr>
          <w:rFonts w:ascii="Times New Roman" w:hAnsi="Times New Roman"/>
          <w:sz w:val="28"/>
          <w:szCs w:val="28"/>
        </w:rPr>
        <w:t>(актуализация на 2019 г.)</w:t>
      </w:r>
      <w:r>
        <w:rPr>
          <w:rFonts w:ascii="Times New Roman" w:hAnsi="Times New Roman"/>
          <w:sz w:val="28"/>
          <w:szCs w:val="28"/>
        </w:rPr>
        <w:t xml:space="preserve">»  заменить словами </w:t>
      </w:r>
      <w:r w:rsidRPr="00405579">
        <w:rPr>
          <w:rFonts w:ascii="Times New Roman" w:hAnsi="Times New Roman"/>
          <w:sz w:val="28"/>
          <w:szCs w:val="28"/>
        </w:rPr>
        <w:t>«(актуализация на 20</w:t>
      </w:r>
      <w:r>
        <w:rPr>
          <w:rFonts w:ascii="Times New Roman" w:hAnsi="Times New Roman"/>
          <w:sz w:val="28"/>
          <w:szCs w:val="28"/>
        </w:rPr>
        <w:t>21 г.)».</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2.15. В графе 2 позиций 1,2,3 таблицы 29 число «2018» заменить числом «2021».</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2.16. Приложение</w:t>
      </w:r>
      <w:r w:rsidRPr="007E3225">
        <w:rPr>
          <w:rFonts w:ascii="Times New Roman" w:hAnsi="Times New Roman"/>
          <w:sz w:val="28"/>
          <w:szCs w:val="28"/>
        </w:rPr>
        <w:t xml:space="preserve"> 1 изложить согласно приложению №</w:t>
      </w:r>
      <w:r>
        <w:rPr>
          <w:rFonts w:ascii="Times New Roman" w:hAnsi="Times New Roman"/>
          <w:sz w:val="28"/>
          <w:szCs w:val="28"/>
        </w:rPr>
        <w:t>3</w:t>
      </w:r>
      <w:r w:rsidRPr="007E3225">
        <w:rPr>
          <w:rFonts w:ascii="Times New Roman" w:hAnsi="Times New Roman"/>
          <w:sz w:val="28"/>
          <w:szCs w:val="28"/>
        </w:rPr>
        <w:t>.</w:t>
      </w:r>
    </w:p>
    <w:p w:rsidR="00416BCB" w:rsidRDefault="00416BCB" w:rsidP="00416BCB">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F03EFB">
        <w:rPr>
          <w:rFonts w:ascii="Times New Roman" w:hAnsi="Times New Roman"/>
          <w:sz w:val="28"/>
          <w:szCs w:val="28"/>
        </w:rPr>
        <w:t xml:space="preserve">. </w:t>
      </w:r>
      <w:r w:rsidRPr="006E1070">
        <w:rPr>
          <w:rFonts w:ascii="Times New Roman" w:hAnsi="Times New Roman"/>
          <w:sz w:val="28"/>
          <w:szCs w:val="28"/>
        </w:rPr>
        <w:t>Настоящее решение вступает в силу со дня обнародования на информационном стенде администрации сельского поселения «Зимстан».</w:t>
      </w:r>
    </w:p>
    <w:p w:rsidR="00416BCB" w:rsidRDefault="00416BCB" w:rsidP="00416BCB">
      <w:pPr>
        <w:spacing w:line="240" w:lineRule="auto"/>
        <w:jc w:val="both"/>
        <w:rPr>
          <w:rFonts w:ascii="Times New Roman" w:hAnsi="Times New Roman"/>
          <w:sz w:val="28"/>
          <w:szCs w:val="28"/>
        </w:rPr>
      </w:pPr>
    </w:p>
    <w:p w:rsidR="00416BCB" w:rsidRDefault="00416BCB" w:rsidP="00416BCB">
      <w:pPr>
        <w:spacing w:line="240" w:lineRule="auto"/>
        <w:jc w:val="both"/>
        <w:rPr>
          <w:rFonts w:ascii="Times New Roman" w:hAnsi="Times New Roman"/>
          <w:sz w:val="28"/>
          <w:szCs w:val="28"/>
        </w:rPr>
      </w:pPr>
      <w:r w:rsidRPr="00F03EFB">
        <w:rPr>
          <w:rFonts w:ascii="Times New Roman" w:hAnsi="Times New Roman"/>
          <w:sz w:val="28"/>
          <w:szCs w:val="28"/>
        </w:rPr>
        <w:t>Глава сельского поселения «Зимстан»                                           В.Н.Лодыгин</w:t>
      </w:r>
    </w:p>
    <w:p w:rsidR="00416BCB" w:rsidRPr="00135D6B" w:rsidRDefault="00416BCB" w:rsidP="00416BCB">
      <w:pPr>
        <w:spacing w:after="0" w:line="240" w:lineRule="auto"/>
        <w:jc w:val="right"/>
        <w:rPr>
          <w:rFonts w:ascii="Times New Roman" w:hAnsi="Times New Roman"/>
          <w:sz w:val="24"/>
          <w:szCs w:val="24"/>
        </w:rPr>
      </w:pPr>
      <w:r>
        <w:rPr>
          <w:rFonts w:ascii="Times New Roman" w:hAnsi="Times New Roman"/>
          <w:sz w:val="28"/>
          <w:szCs w:val="28"/>
        </w:rPr>
        <w:br w:type="page"/>
      </w:r>
      <w:r w:rsidRPr="00135D6B">
        <w:rPr>
          <w:rFonts w:ascii="Times New Roman" w:hAnsi="Times New Roman"/>
          <w:sz w:val="24"/>
          <w:szCs w:val="24"/>
        </w:rPr>
        <w:lastRenderedPageBreak/>
        <w:t>Приложение</w:t>
      </w:r>
      <w:r>
        <w:rPr>
          <w:rFonts w:ascii="Times New Roman" w:hAnsi="Times New Roman"/>
          <w:sz w:val="24"/>
          <w:szCs w:val="24"/>
        </w:rPr>
        <w:t xml:space="preserve"> 1</w:t>
      </w:r>
    </w:p>
    <w:p w:rsidR="00416BCB" w:rsidRDefault="00416BCB" w:rsidP="00416B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к </w:t>
      </w:r>
      <w:r w:rsidRPr="00135D6B">
        <w:rPr>
          <w:rFonts w:ascii="Times New Roman" w:hAnsi="Times New Roman"/>
          <w:sz w:val="24"/>
          <w:szCs w:val="24"/>
        </w:rPr>
        <w:t>решени</w:t>
      </w:r>
      <w:r>
        <w:rPr>
          <w:rFonts w:ascii="Times New Roman" w:hAnsi="Times New Roman"/>
          <w:sz w:val="24"/>
          <w:szCs w:val="24"/>
        </w:rPr>
        <w:t xml:space="preserve">ю </w:t>
      </w:r>
      <w:r w:rsidRPr="00135D6B">
        <w:rPr>
          <w:rFonts w:ascii="Times New Roman" w:hAnsi="Times New Roman"/>
          <w:sz w:val="24"/>
          <w:szCs w:val="24"/>
        </w:rPr>
        <w:t xml:space="preserve">Совета </w:t>
      </w:r>
    </w:p>
    <w:p w:rsidR="00416BCB" w:rsidRPr="00135D6B" w:rsidRDefault="00416BCB" w:rsidP="00416BCB">
      <w:pPr>
        <w:spacing w:after="0" w:line="240" w:lineRule="auto"/>
        <w:ind w:firstLine="709"/>
        <w:jc w:val="right"/>
        <w:rPr>
          <w:rFonts w:ascii="Times New Roman" w:hAnsi="Times New Roman"/>
          <w:sz w:val="24"/>
          <w:szCs w:val="24"/>
        </w:rPr>
      </w:pPr>
      <w:r w:rsidRPr="00135D6B">
        <w:rPr>
          <w:rFonts w:ascii="Times New Roman" w:hAnsi="Times New Roman"/>
          <w:sz w:val="24"/>
          <w:szCs w:val="24"/>
        </w:rPr>
        <w:t>сельского поселения «Зимстан»</w:t>
      </w:r>
    </w:p>
    <w:p w:rsidR="00416BCB" w:rsidRPr="00135D6B" w:rsidRDefault="00416BCB" w:rsidP="00416BCB">
      <w:pPr>
        <w:spacing w:after="0" w:line="240" w:lineRule="auto"/>
        <w:ind w:firstLine="709"/>
        <w:jc w:val="right"/>
        <w:rPr>
          <w:rFonts w:ascii="Times New Roman" w:hAnsi="Times New Roman"/>
          <w:sz w:val="24"/>
          <w:szCs w:val="24"/>
        </w:rPr>
      </w:pPr>
      <w:r w:rsidRPr="00135D6B">
        <w:rPr>
          <w:rFonts w:ascii="Times New Roman" w:hAnsi="Times New Roman"/>
          <w:sz w:val="24"/>
          <w:szCs w:val="24"/>
        </w:rPr>
        <w:t xml:space="preserve">от </w:t>
      </w:r>
      <w:r>
        <w:rPr>
          <w:rFonts w:ascii="Times New Roman" w:hAnsi="Times New Roman"/>
          <w:sz w:val="24"/>
          <w:szCs w:val="24"/>
        </w:rPr>
        <w:t xml:space="preserve"> января 2021 года №I</w:t>
      </w:r>
      <w:r w:rsidRPr="00135D6B">
        <w:rPr>
          <w:rFonts w:ascii="Times New Roman" w:hAnsi="Times New Roman"/>
          <w:sz w:val="24"/>
          <w:szCs w:val="24"/>
        </w:rPr>
        <w:t>-</w:t>
      </w:r>
      <w:r>
        <w:rPr>
          <w:rFonts w:ascii="Times New Roman" w:hAnsi="Times New Roman"/>
          <w:sz w:val="24"/>
          <w:szCs w:val="24"/>
        </w:rPr>
        <w:t>18</w:t>
      </w:r>
      <w:r w:rsidRPr="00135D6B">
        <w:rPr>
          <w:rFonts w:ascii="Times New Roman" w:hAnsi="Times New Roman"/>
          <w:sz w:val="24"/>
          <w:szCs w:val="24"/>
        </w:rPr>
        <w:t>/</w:t>
      </w:r>
      <w:r>
        <w:rPr>
          <w:rFonts w:ascii="Times New Roman" w:hAnsi="Times New Roman"/>
          <w:sz w:val="24"/>
          <w:szCs w:val="24"/>
        </w:rPr>
        <w:t>проект</w:t>
      </w:r>
    </w:p>
    <w:p w:rsidR="00416BCB" w:rsidRDefault="00416BCB" w:rsidP="00416BCB">
      <w:pPr>
        <w:keepNext/>
        <w:keepLines/>
        <w:spacing w:after="120"/>
        <w:ind w:left="142"/>
        <w:jc w:val="center"/>
        <w:outlineLvl w:val="0"/>
        <w:rPr>
          <w:rFonts w:ascii="Times New Roman" w:eastAsia="Times New Roman" w:hAnsi="Times New Roman"/>
          <w:b/>
          <w:bCs/>
          <w:caps/>
          <w:sz w:val="24"/>
          <w:szCs w:val="28"/>
        </w:rPr>
      </w:pPr>
    </w:p>
    <w:p w:rsidR="00416BCB" w:rsidRPr="00D6088E" w:rsidRDefault="00416BCB" w:rsidP="00416BCB">
      <w:pPr>
        <w:keepNext/>
        <w:keepLines/>
        <w:spacing w:after="120"/>
        <w:ind w:left="142"/>
        <w:jc w:val="center"/>
        <w:outlineLvl w:val="0"/>
        <w:rPr>
          <w:rFonts w:ascii="Times New Roman" w:eastAsia="Times New Roman" w:hAnsi="Times New Roman"/>
          <w:b/>
          <w:bCs/>
          <w:caps/>
          <w:sz w:val="24"/>
          <w:szCs w:val="28"/>
        </w:rPr>
      </w:pPr>
      <w:r w:rsidRPr="00D6088E">
        <w:rPr>
          <w:rFonts w:ascii="Times New Roman" w:eastAsia="Times New Roman" w:hAnsi="Times New Roman"/>
          <w:b/>
          <w:bCs/>
          <w:caps/>
          <w:sz w:val="24"/>
          <w:szCs w:val="28"/>
        </w:rPr>
        <w:t>Характеристика СП «Зимстан»</w:t>
      </w:r>
    </w:p>
    <w:p w:rsidR="00416BCB" w:rsidRPr="00D6088E" w:rsidRDefault="00416BCB" w:rsidP="00416BCB">
      <w:pPr>
        <w:widowControl w:val="0"/>
        <w:adjustRightInd w:val="0"/>
        <w:spacing w:after="0" w:line="240" w:lineRule="auto"/>
        <w:ind w:left="142" w:firstLine="720"/>
        <w:jc w:val="both"/>
        <w:textAlignment w:val="baseline"/>
        <w:rPr>
          <w:rFonts w:ascii="Times New Roman" w:eastAsia="Microsoft YaHei" w:hAnsi="Times New Roman"/>
          <w:spacing w:val="-5"/>
          <w:sz w:val="24"/>
          <w:szCs w:val="24"/>
        </w:rPr>
      </w:pPr>
      <w:r w:rsidRPr="00D6088E">
        <w:rPr>
          <w:rFonts w:ascii="Times New Roman" w:eastAsia="Microsoft YaHei" w:hAnsi="Times New Roman"/>
          <w:spacing w:val="-5"/>
          <w:sz w:val="24"/>
          <w:szCs w:val="24"/>
        </w:rPr>
        <w:t xml:space="preserve">В состав сельского поселения «Зимстан» входят п. Зимстан, п. </w:t>
      </w:r>
      <w:proofErr w:type="spellStart"/>
      <w:r w:rsidRPr="00D6088E">
        <w:rPr>
          <w:rFonts w:ascii="Times New Roman" w:eastAsia="Microsoft YaHei" w:hAnsi="Times New Roman"/>
          <w:spacing w:val="-5"/>
          <w:sz w:val="24"/>
          <w:szCs w:val="24"/>
        </w:rPr>
        <w:t>Логинъяг</w:t>
      </w:r>
      <w:proofErr w:type="spellEnd"/>
      <w:r w:rsidRPr="00D6088E">
        <w:rPr>
          <w:rFonts w:ascii="Times New Roman" w:eastAsia="Microsoft YaHei" w:hAnsi="Times New Roman"/>
          <w:spacing w:val="-5"/>
          <w:sz w:val="24"/>
          <w:szCs w:val="24"/>
        </w:rPr>
        <w:t>,</w:t>
      </w:r>
      <w:r>
        <w:rPr>
          <w:rFonts w:ascii="Times New Roman" w:eastAsia="Microsoft YaHei" w:hAnsi="Times New Roman"/>
          <w:spacing w:val="-5"/>
          <w:sz w:val="24"/>
          <w:szCs w:val="24"/>
        </w:rPr>
        <w:t xml:space="preserve"> с</w:t>
      </w:r>
      <w:proofErr w:type="gramStart"/>
      <w:r>
        <w:rPr>
          <w:rFonts w:ascii="Times New Roman" w:eastAsia="Microsoft YaHei" w:hAnsi="Times New Roman"/>
          <w:spacing w:val="-5"/>
          <w:sz w:val="24"/>
          <w:szCs w:val="24"/>
        </w:rPr>
        <w:t>.Д</w:t>
      </w:r>
      <w:proofErr w:type="gramEnd"/>
      <w:r>
        <w:rPr>
          <w:rFonts w:ascii="Times New Roman" w:eastAsia="Microsoft YaHei" w:hAnsi="Times New Roman"/>
          <w:spacing w:val="-5"/>
          <w:sz w:val="24"/>
          <w:szCs w:val="24"/>
        </w:rPr>
        <w:t xml:space="preserve">зель, </w:t>
      </w:r>
      <w:proofErr w:type="spellStart"/>
      <w:r>
        <w:rPr>
          <w:rFonts w:ascii="Times New Roman" w:eastAsia="Microsoft YaHei" w:hAnsi="Times New Roman"/>
          <w:spacing w:val="-5"/>
          <w:sz w:val="24"/>
          <w:szCs w:val="24"/>
        </w:rPr>
        <w:t>д.Габово</w:t>
      </w:r>
      <w:proofErr w:type="spellEnd"/>
      <w:r>
        <w:rPr>
          <w:rFonts w:ascii="Times New Roman" w:eastAsia="Microsoft YaHei" w:hAnsi="Times New Roman"/>
          <w:spacing w:val="-5"/>
          <w:sz w:val="24"/>
          <w:szCs w:val="24"/>
        </w:rPr>
        <w:t>,</w:t>
      </w:r>
      <w:r w:rsidRPr="00D6088E">
        <w:rPr>
          <w:rFonts w:ascii="Times New Roman" w:eastAsia="Microsoft YaHei" w:hAnsi="Times New Roman"/>
          <w:spacing w:val="-5"/>
          <w:sz w:val="24"/>
          <w:szCs w:val="24"/>
        </w:rPr>
        <w:t xml:space="preserve"> д. Фроловск, д. </w:t>
      </w:r>
      <w:proofErr w:type="spellStart"/>
      <w:r w:rsidRPr="00D6088E">
        <w:rPr>
          <w:rFonts w:ascii="Times New Roman" w:eastAsia="Microsoft YaHei" w:hAnsi="Times New Roman"/>
          <w:spacing w:val="-5"/>
          <w:sz w:val="24"/>
          <w:szCs w:val="24"/>
        </w:rPr>
        <w:t>Климовск</w:t>
      </w:r>
      <w:proofErr w:type="spellEnd"/>
      <w:r w:rsidRPr="00D6088E">
        <w:rPr>
          <w:rFonts w:ascii="Times New Roman" w:eastAsia="Microsoft YaHei" w:hAnsi="Times New Roman"/>
          <w:spacing w:val="-5"/>
          <w:sz w:val="24"/>
          <w:szCs w:val="24"/>
        </w:rPr>
        <w:t xml:space="preserve">. Площадь поселения – </w:t>
      </w:r>
      <w:r w:rsidRPr="00B314A0">
        <w:rPr>
          <w:rFonts w:ascii="Times New Roman" w:eastAsia="Microsoft YaHei" w:hAnsi="Times New Roman"/>
          <w:spacing w:val="-5"/>
          <w:sz w:val="24"/>
          <w:szCs w:val="24"/>
        </w:rPr>
        <w:t>534</w:t>
      </w:r>
      <w:r w:rsidRPr="00D6088E">
        <w:rPr>
          <w:rFonts w:ascii="Times New Roman" w:eastAsia="Microsoft YaHei" w:hAnsi="Times New Roman"/>
          <w:spacing w:val="-5"/>
          <w:sz w:val="24"/>
          <w:szCs w:val="24"/>
        </w:rPr>
        <w:t xml:space="preserve"> га, расположена территория на левом берегу р. </w:t>
      </w:r>
      <w:proofErr w:type="spellStart"/>
      <w:r w:rsidRPr="00D6088E">
        <w:rPr>
          <w:rFonts w:ascii="Times New Roman" w:eastAsia="Microsoft YaHei" w:hAnsi="Times New Roman"/>
          <w:spacing w:val="-5"/>
          <w:sz w:val="24"/>
          <w:szCs w:val="24"/>
        </w:rPr>
        <w:t>Прупт</w:t>
      </w:r>
      <w:proofErr w:type="spellEnd"/>
      <w:r w:rsidRPr="00D6088E">
        <w:rPr>
          <w:rFonts w:ascii="Times New Roman" w:eastAsia="Microsoft YaHei" w:hAnsi="Times New Roman"/>
          <w:spacing w:val="-5"/>
          <w:sz w:val="24"/>
          <w:szCs w:val="24"/>
        </w:rPr>
        <w:t xml:space="preserve">, граничит с территориями администраций </w:t>
      </w:r>
      <w:proofErr w:type="spellStart"/>
      <w:r w:rsidRPr="00D6088E">
        <w:rPr>
          <w:rFonts w:ascii="Times New Roman" w:eastAsia="Microsoft YaHei" w:hAnsi="Times New Roman"/>
          <w:spacing w:val="-5"/>
          <w:sz w:val="24"/>
          <w:szCs w:val="24"/>
        </w:rPr>
        <w:t>Воч</w:t>
      </w:r>
      <w:proofErr w:type="spellEnd"/>
      <w:r w:rsidRPr="00D6088E">
        <w:rPr>
          <w:rFonts w:ascii="Times New Roman" w:eastAsia="Microsoft YaHei" w:hAnsi="Times New Roman"/>
          <w:spacing w:val="-5"/>
          <w:sz w:val="24"/>
          <w:szCs w:val="24"/>
        </w:rPr>
        <w:t xml:space="preserve">, </w:t>
      </w:r>
      <w:proofErr w:type="spellStart"/>
      <w:r w:rsidRPr="00D6088E">
        <w:rPr>
          <w:rFonts w:ascii="Times New Roman" w:eastAsia="Microsoft YaHei" w:hAnsi="Times New Roman"/>
          <w:spacing w:val="-5"/>
          <w:sz w:val="24"/>
          <w:szCs w:val="24"/>
        </w:rPr>
        <w:t>Керчомъя</w:t>
      </w:r>
      <w:proofErr w:type="spellEnd"/>
      <w:r w:rsidRPr="00D6088E">
        <w:rPr>
          <w:rFonts w:ascii="Times New Roman" w:eastAsia="Microsoft YaHei" w:hAnsi="Times New Roman"/>
          <w:spacing w:val="-5"/>
          <w:sz w:val="24"/>
          <w:szCs w:val="24"/>
        </w:rPr>
        <w:t xml:space="preserve">, </w:t>
      </w:r>
      <w:proofErr w:type="spellStart"/>
      <w:r w:rsidRPr="00D6088E">
        <w:rPr>
          <w:rFonts w:ascii="Times New Roman" w:eastAsia="Microsoft YaHei" w:hAnsi="Times New Roman"/>
          <w:spacing w:val="-5"/>
          <w:sz w:val="24"/>
          <w:szCs w:val="24"/>
        </w:rPr>
        <w:t>Югыдъяг</w:t>
      </w:r>
      <w:proofErr w:type="spellEnd"/>
      <w:r w:rsidRPr="00D6088E">
        <w:rPr>
          <w:rFonts w:ascii="Times New Roman" w:eastAsia="Microsoft YaHei" w:hAnsi="Times New Roman"/>
          <w:spacing w:val="-5"/>
          <w:sz w:val="24"/>
          <w:szCs w:val="24"/>
        </w:rPr>
        <w:t xml:space="preserve">, </w:t>
      </w:r>
      <w:proofErr w:type="spellStart"/>
      <w:r w:rsidRPr="00D6088E">
        <w:rPr>
          <w:rFonts w:ascii="Times New Roman" w:eastAsia="Microsoft YaHei" w:hAnsi="Times New Roman"/>
          <w:spacing w:val="-5"/>
          <w:sz w:val="24"/>
          <w:szCs w:val="24"/>
        </w:rPr>
        <w:t>Крутоборка</w:t>
      </w:r>
      <w:proofErr w:type="spellEnd"/>
      <w:r w:rsidRPr="00D6088E">
        <w:rPr>
          <w:rFonts w:ascii="Times New Roman" w:eastAsia="Microsoft YaHei" w:hAnsi="Times New Roman"/>
          <w:spacing w:val="-5"/>
          <w:sz w:val="24"/>
          <w:szCs w:val="24"/>
        </w:rPr>
        <w:t>. Численность населения ( по данным на 20</w:t>
      </w:r>
      <w:r>
        <w:rPr>
          <w:rFonts w:ascii="Times New Roman" w:eastAsia="Microsoft YaHei" w:hAnsi="Times New Roman"/>
          <w:spacing w:val="-5"/>
          <w:sz w:val="24"/>
          <w:szCs w:val="24"/>
        </w:rPr>
        <w:t>21</w:t>
      </w:r>
      <w:r w:rsidRPr="00D6088E">
        <w:rPr>
          <w:rFonts w:ascii="Times New Roman" w:eastAsia="Microsoft YaHei" w:hAnsi="Times New Roman"/>
          <w:spacing w:val="-5"/>
          <w:sz w:val="24"/>
          <w:szCs w:val="24"/>
        </w:rPr>
        <w:t xml:space="preserve"> год) составляет п. Зимстан </w:t>
      </w:r>
      <w:r>
        <w:rPr>
          <w:rFonts w:ascii="Times New Roman" w:eastAsia="Microsoft YaHei" w:hAnsi="Times New Roman"/>
          <w:spacing w:val="-5"/>
          <w:sz w:val="24"/>
          <w:szCs w:val="24"/>
        </w:rPr>
        <w:t>–</w:t>
      </w:r>
      <w:r w:rsidRPr="00D6088E">
        <w:rPr>
          <w:rFonts w:ascii="Times New Roman" w:eastAsia="Microsoft YaHei" w:hAnsi="Times New Roman"/>
          <w:spacing w:val="-5"/>
          <w:sz w:val="24"/>
          <w:szCs w:val="24"/>
        </w:rPr>
        <w:t xml:space="preserve"> </w:t>
      </w:r>
      <w:r>
        <w:rPr>
          <w:rFonts w:ascii="Times New Roman" w:eastAsia="Microsoft YaHei" w:hAnsi="Times New Roman"/>
          <w:spacing w:val="-5"/>
          <w:sz w:val="24"/>
          <w:szCs w:val="24"/>
        </w:rPr>
        <w:t xml:space="preserve">1484 </w:t>
      </w:r>
      <w:r w:rsidRPr="00D6088E">
        <w:rPr>
          <w:rFonts w:ascii="Times New Roman" w:eastAsia="Microsoft YaHei" w:hAnsi="Times New Roman"/>
          <w:spacing w:val="-5"/>
          <w:sz w:val="24"/>
          <w:szCs w:val="24"/>
        </w:rPr>
        <w:t xml:space="preserve">чел., п. </w:t>
      </w:r>
      <w:proofErr w:type="spellStart"/>
      <w:r w:rsidRPr="00D6088E">
        <w:rPr>
          <w:rFonts w:ascii="Times New Roman" w:eastAsia="Microsoft YaHei" w:hAnsi="Times New Roman"/>
          <w:spacing w:val="-5"/>
          <w:sz w:val="24"/>
          <w:szCs w:val="24"/>
        </w:rPr>
        <w:t>Логинъяг</w:t>
      </w:r>
      <w:proofErr w:type="spellEnd"/>
      <w:r w:rsidRPr="00D6088E">
        <w:rPr>
          <w:rFonts w:ascii="Times New Roman" w:eastAsia="Microsoft YaHei" w:hAnsi="Times New Roman"/>
          <w:spacing w:val="-5"/>
          <w:sz w:val="24"/>
          <w:szCs w:val="24"/>
        </w:rPr>
        <w:t xml:space="preserve"> - </w:t>
      </w:r>
      <w:r>
        <w:rPr>
          <w:rFonts w:ascii="Times New Roman" w:eastAsia="Microsoft YaHei" w:hAnsi="Times New Roman"/>
          <w:spacing w:val="-5"/>
          <w:sz w:val="24"/>
          <w:szCs w:val="24"/>
        </w:rPr>
        <w:t>272</w:t>
      </w:r>
      <w:r w:rsidRPr="00D6088E">
        <w:rPr>
          <w:rFonts w:ascii="Times New Roman" w:eastAsia="Microsoft YaHei" w:hAnsi="Times New Roman"/>
          <w:spacing w:val="-5"/>
          <w:sz w:val="24"/>
          <w:szCs w:val="24"/>
        </w:rPr>
        <w:t>, с</w:t>
      </w:r>
      <w:proofErr w:type="gramStart"/>
      <w:r w:rsidRPr="00D6088E">
        <w:rPr>
          <w:rFonts w:ascii="Times New Roman" w:eastAsia="Microsoft YaHei" w:hAnsi="Times New Roman"/>
          <w:spacing w:val="-5"/>
          <w:sz w:val="24"/>
          <w:szCs w:val="24"/>
        </w:rPr>
        <w:t>.Д</w:t>
      </w:r>
      <w:proofErr w:type="gramEnd"/>
      <w:r w:rsidRPr="00D6088E">
        <w:rPr>
          <w:rFonts w:ascii="Times New Roman" w:eastAsia="Microsoft YaHei" w:hAnsi="Times New Roman"/>
          <w:spacing w:val="-5"/>
          <w:sz w:val="24"/>
          <w:szCs w:val="24"/>
        </w:rPr>
        <w:t>зель</w:t>
      </w:r>
      <w:r>
        <w:rPr>
          <w:rFonts w:ascii="Times New Roman" w:eastAsia="Microsoft YaHei" w:hAnsi="Times New Roman"/>
          <w:spacing w:val="-5"/>
          <w:sz w:val="24"/>
          <w:szCs w:val="24"/>
        </w:rPr>
        <w:t xml:space="preserve"> -162</w:t>
      </w:r>
      <w:r w:rsidRPr="00D6088E">
        <w:rPr>
          <w:rFonts w:ascii="Times New Roman" w:eastAsia="Microsoft YaHei" w:hAnsi="Times New Roman"/>
          <w:spacing w:val="-5"/>
          <w:sz w:val="24"/>
          <w:szCs w:val="24"/>
        </w:rPr>
        <w:t xml:space="preserve">, </w:t>
      </w:r>
      <w:proofErr w:type="spellStart"/>
      <w:r w:rsidRPr="00D6088E">
        <w:rPr>
          <w:rFonts w:ascii="Times New Roman" w:eastAsia="Microsoft YaHei" w:hAnsi="Times New Roman"/>
          <w:spacing w:val="-5"/>
          <w:sz w:val="24"/>
          <w:szCs w:val="24"/>
        </w:rPr>
        <w:t>д.Габово</w:t>
      </w:r>
      <w:proofErr w:type="spellEnd"/>
      <w:r>
        <w:rPr>
          <w:rFonts w:ascii="Times New Roman" w:eastAsia="Microsoft YaHei" w:hAnsi="Times New Roman"/>
          <w:spacing w:val="-5"/>
          <w:sz w:val="24"/>
          <w:szCs w:val="24"/>
        </w:rPr>
        <w:t xml:space="preserve"> -20 ,</w:t>
      </w:r>
      <w:r w:rsidRPr="00D6088E">
        <w:rPr>
          <w:rFonts w:ascii="Times New Roman" w:eastAsia="Microsoft YaHei" w:hAnsi="Times New Roman"/>
          <w:spacing w:val="-5"/>
          <w:sz w:val="24"/>
          <w:szCs w:val="24"/>
        </w:rPr>
        <w:t xml:space="preserve"> д. Фроловск -</w:t>
      </w:r>
      <w:r>
        <w:rPr>
          <w:rFonts w:ascii="Times New Roman" w:eastAsia="Microsoft YaHei" w:hAnsi="Times New Roman"/>
          <w:spacing w:val="-5"/>
          <w:sz w:val="24"/>
          <w:szCs w:val="24"/>
        </w:rPr>
        <w:t>20</w:t>
      </w:r>
      <w:r w:rsidRPr="00D6088E">
        <w:rPr>
          <w:rFonts w:ascii="Times New Roman" w:eastAsia="Microsoft YaHei" w:hAnsi="Times New Roman"/>
          <w:spacing w:val="-5"/>
          <w:sz w:val="24"/>
          <w:szCs w:val="24"/>
        </w:rPr>
        <w:t xml:space="preserve">, д. </w:t>
      </w:r>
      <w:proofErr w:type="spellStart"/>
      <w:r w:rsidRPr="00D6088E">
        <w:rPr>
          <w:rFonts w:ascii="Times New Roman" w:eastAsia="Microsoft YaHei" w:hAnsi="Times New Roman"/>
          <w:spacing w:val="-5"/>
          <w:sz w:val="24"/>
          <w:szCs w:val="24"/>
        </w:rPr>
        <w:t>Климовск</w:t>
      </w:r>
      <w:proofErr w:type="spellEnd"/>
      <w:r w:rsidRPr="00D6088E">
        <w:rPr>
          <w:rFonts w:ascii="Times New Roman" w:eastAsia="Microsoft YaHei" w:hAnsi="Times New Roman"/>
          <w:spacing w:val="-5"/>
          <w:sz w:val="24"/>
          <w:szCs w:val="24"/>
        </w:rPr>
        <w:t xml:space="preserve"> - </w:t>
      </w:r>
      <w:r>
        <w:rPr>
          <w:rFonts w:ascii="Times New Roman" w:eastAsia="Microsoft YaHei" w:hAnsi="Times New Roman"/>
          <w:spacing w:val="-5"/>
          <w:sz w:val="24"/>
          <w:szCs w:val="24"/>
        </w:rPr>
        <w:t>9</w:t>
      </w:r>
      <w:r w:rsidRPr="00D6088E">
        <w:rPr>
          <w:rFonts w:ascii="Times New Roman" w:eastAsia="Microsoft YaHei" w:hAnsi="Times New Roman"/>
          <w:spacing w:val="-5"/>
          <w:sz w:val="24"/>
          <w:szCs w:val="24"/>
        </w:rPr>
        <w:t xml:space="preserve">. Общая численность населения в СП «Зимстан» составляет </w:t>
      </w:r>
      <w:r>
        <w:rPr>
          <w:rFonts w:ascii="Times New Roman" w:eastAsia="Microsoft YaHei" w:hAnsi="Times New Roman"/>
          <w:spacing w:val="-5"/>
          <w:sz w:val="24"/>
          <w:szCs w:val="24"/>
        </w:rPr>
        <w:t>1967</w:t>
      </w:r>
      <w:r w:rsidRPr="00D6088E">
        <w:rPr>
          <w:rFonts w:ascii="Times New Roman" w:eastAsia="Microsoft YaHei" w:hAnsi="Times New Roman"/>
          <w:spacing w:val="-5"/>
          <w:sz w:val="24"/>
          <w:szCs w:val="24"/>
        </w:rPr>
        <w:t> чел.</w:t>
      </w:r>
    </w:p>
    <w:p w:rsidR="00416BCB" w:rsidRPr="00D6088E" w:rsidRDefault="00416BCB" w:rsidP="00416BCB">
      <w:pPr>
        <w:widowControl w:val="0"/>
        <w:adjustRightInd w:val="0"/>
        <w:spacing w:after="0" w:line="240" w:lineRule="auto"/>
        <w:ind w:left="142" w:firstLine="720"/>
        <w:jc w:val="both"/>
        <w:textAlignment w:val="baseline"/>
        <w:rPr>
          <w:rFonts w:ascii="Times New Roman" w:eastAsia="Microsoft YaHei" w:hAnsi="Times New Roman"/>
          <w:bCs/>
          <w:spacing w:val="-5"/>
          <w:sz w:val="24"/>
          <w:szCs w:val="24"/>
        </w:rPr>
      </w:pPr>
    </w:p>
    <w:p w:rsidR="00416BCB" w:rsidRPr="00D6088E" w:rsidRDefault="00416BCB" w:rsidP="00416BCB">
      <w:pPr>
        <w:widowControl w:val="0"/>
        <w:adjustRightInd w:val="0"/>
        <w:spacing w:after="0" w:line="240" w:lineRule="auto"/>
        <w:ind w:left="142"/>
        <w:jc w:val="both"/>
        <w:textAlignment w:val="baseline"/>
        <w:rPr>
          <w:rFonts w:ascii="Times New Roman" w:eastAsia="Microsoft YaHei" w:hAnsi="Times New Roman"/>
          <w:b/>
          <w:bCs/>
          <w:spacing w:val="-5"/>
          <w:sz w:val="24"/>
          <w:szCs w:val="24"/>
        </w:rPr>
      </w:pPr>
      <w:r w:rsidRPr="00D6088E">
        <w:rPr>
          <w:rFonts w:ascii="Times New Roman" w:eastAsia="Microsoft YaHei" w:hAnsi="Times New Roman"/>
          <w:bCs/>
          <w:spacing w:val="-5"/>
          <w:sz w:val="24"/>
          <w:szCs w:val="18"/>
        </w:rPr>
        <w:t xml:space="preserve">Таблица </w:t>
      </w:r>
      <w:r w:rsidRPr="00D6088E">
        <w:rPr>
          <w:rFonts w:ascii="Times New Roman" w:eastAsia="Microsoft YaHei" w:hAnsi="Times New Roman"/>
          <w:bCs/>
          <w:spacing w:val="-5"/>
          <w:sz w:val="24"/>
          <w:szCs w:val="18"/>
        </w:rPr>
        <w:fldChar w:fldCharType="begin"/>
      </w:r>
      <w:r w:rsidRPr="00D6088E">
        <w:rPr>
          <w:rFonts w:ascii="Times New Roman" w:eastAsia="Microsoft YaHei" w:hAnsi="Times New Roman"/>
          <w:bCs/>
          <w:spacing w:val="-5"/>
          <w:sz w:val="24"/>
          <w:szCs w:val="18"/>
        </w:rPr>
        <w:instrText xml:space="preserve"> SEQ Таблица \* ARABIC </w:instrText>
      </w:r>
      <w:r w:rsidRPr="00D6088E">
        <w:rPr>
          <w:rFonts w:ascii="Times New Roman" w:eastAsia="Microsoft YaHei" w:hAnsi="Times New Roman"/>
          <w:bCs/>
          <w:spacing w:val="-5"/>
          <w:sz w:val="24"/>
          <w:szCs w:val="18"/>
        </w:rPr>
        <w:fldChar w:fldCharType="separate"/>
      </w:r>
      <w:r w:rsidRPr="00D6088E">
        <w:rPr>
          <w:rFonts w:ascii="Times New Roman" w:eastAsia="Microsoft YaHei" w:hAnsi="Times New Roman"/>
          <w:bCs/>
          <w:noProof/>
          <w:spacing w:val="-5"/>
          <w:sz w:val="24"/>
          <w:szCs w:val="18"/>
        </w:rPr>
        <w:t>1</w:t>
      </w:r>
      <w:r w:rsidRPr="00D6088E">
        <w:rPr>
          <w:rFonts w:ascii="Times New Roman" w:eastAsia="Microsoft YaHei" w:hAnsi="Times New Roman"/>
          <w:bCs/>
          <w:spacing w:val="-5"/>
          <w:sz w:val="24"/>
          <w:szCs w:val="18"/>
        </w:rPr>
        <w:fldChar w:fldCharType="end"/>
      </w:r>
      <w:r w:rsidRPr="00D6088E">
        <w:rPr>
          <w:rFonts w:ascii="Times New Roman" w:eastAsia="Microsoft YaHei" w:hAnsi="Times New Roman"/>
          <w:bCs/>
          <w:spacing w:val="-5"/>
          <w:sz w:val="24"/>
          <w:szCs w:val="18"/>
        </w:rPr>
        <w:t xml:space="preserve"> - </w:t>
      </w:r>
      <w:r w:rsidRPr="00D6088E">
        <w:rPr>
          <w:rFonts w:ascii="Times New Roman" w:eastAsia="Microsoft YaHei" w:hAnsi="Times New Roman"/>
          <w:bCs/>
          <w:spacing w:val="-5"/>
          <w:sz w:val="24"/>
          <w:szCs w:val="24"/>
        </w:rPr>
        <w:t>Общая характеристика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5"/>
        <w:gridCol w:w="2395"/>
        <w:gridCol w:w="2251"/>
      </w:tblGrid>
      <w:tr w:rsidR="00416BCB" w:rsidRPr="00D6088E" w:rsidTr="00197CD0">
        <w:tc>
          <w:tcPr>
            <w:tcW w:w="2573" w:type="pct"/>
            <w:vAlign w:val="center"/>
          </w:tcPr>
          <w:p w:rsidR="00416BCB" w:rsidRPr="00D6088E" w:rsidRDefault="00416BCB" w:rsidP="00197CD0">
            <w:pPr>
              <w:widowControl w:val="0"/>
              <w:adjustRightInd w:val="0"/>
              <w:spacing w:after="0" w:line="240" w:lineRule="atLeast"/>
              <w:ind w:left="142"/>
              <w:jc w:val="center"/>
              <w:textAlignment w:val="baseline"/>
              <w:rPr>
                <w:rFonts w:ascii="Times New Roman" w:eastAsia="Times New Roman" w:hAnsi="Times New Roman"/>
                <w:b/>
                <w:bCs/>
                <w:spacing w:val="-4"/>
                <w:sz w:val="24"/>
                <w:szCs w:val="24"/>
              </w:rPr>
            </w:pPr>
            <w:r w:rsidRPr="00D6088E">
              <w:rPr>
                <w:rFonts w:ascii="Times New Roman" w:eastAsia="Times New Roman" w:hAnsi="Times New Roman"/>
                <w:b/>
                <w:bCs/>
                <w:spacing w:val="-4"/>
                <w:sz w:val="24"/>
                <w:szCs w:val="24"/>
              </w:rPr>
              <w:t>Показатели</w:t>
            </w:r>
          </w:p>
        </w:tc>
        <w:tc>
          <w:tcPr>
            <w:tcW w:w="1251" w:type="pct"/>
            <w:vAlign w:val="center"/>
          </w:tcPr>
          <w:p w:rsidR="00416BCB" w:rsidRPr="00D6088E" w:rsidRDefault="00416BCB" w:rsidP="00197CD0">
            <w:pPr>
              <w:widowControl w:val="0"/>
              <w:adjustRightInd w:val="0"/>
              <w:spacing w:after="0" w:line="240" w:lineRule="atLeast"/>
              <w:ind w:left="142"/>
              <w:jc w:val="center"/>
              <w:textAlignment w:val="baseline"/>
              <w:rPr>
                <w:rFonts w:ascii="Times New Roman" w:eastAsia="Times New Roman" w:hAnsi="Times New Roman"/>
                <w:b/>
                <w:bCs/>
                <w:spacing w:val="-4"/>
                <w:sz w:val="24"/>
                <w:szCs w:val="24"/>
              </w:rPr>
            </w:pPr>
            <w:r w:rsidRPr="00D6088E">
              <w:rPr>
                <w:rFonts w:ascii="Times New Roman" w:eastAsia="Times New Roman" w:hAnsi="Times New Roman"/>
                <w:b/>
                <w:bCs/>
                <w:spacing w:val="-4"/>
                <w:sz w:val="24"/>
                <w:szCs w:val="24"/>
              </w:rPr>
              <w:t>Единицы измерения</w:t>
            </w:r>
          </w:p>
        </w:tc>
        <w:tc>
          <w:tcPr>
            <w:tcW w:w="1176" w:type="pct"/>
            <w:vAlign w:val="center"/>
          </w:tcPr>
          <w:p w:rsidR="00416BCB" w:rsidRPr="00D6088E" w:rsidRDefault="00416BCB" w:rsidP="00197CD0">
            <w:pPr>
              <w:widowControl w:val="0"/>
              <w:adjustRightInd w:val="0"/>
              <w:spacing w:after="0" w:line="240" w:lineRule="atLeast"/>
              <w:ind w:left="142"/>
              <w:jc w:val="center"/>
              <w:textAlignment w:val="baseline"/>
              <w:rPr>
                <w:rFonts w:ascii="Times New Roman" w:eastAsia="Times New Roman" w:hAnsi="Times New Roman"/>
                <w:b/>
                <w:bCs/>
                <w:spacing w:val="-4"/>
                <w:sz w:val="24"/>
                <w:szCs w:val="24"/>
              </w:rPr>
            </w:pPr>
            <w:r w:rsidRPr="00D6088E">
              <w:rPr>
                <w:rFonts w:ascii="Times New Roman" w:eastAsia="Times New Roman" w:hAnsi="Times New Roman"/>
                <w:b/>
                <w:bCs/>
                <w:spacing w:val="-4"/>
                <w:sz w:val="24"/>
                <w:szCs w:val="24"/>
              </w:rPr>
              <w:t>Базовые значения</w:t>
            </w:r>
          </w:p>
        </w:tc>
      </w:tr>
      <w:tr w:rsidR="00416BCB" w:rsidRPr="00D6088E" w:rsidTr="00197CD0">
        <w:tc>
          <w:tcPr>
            <w:tcW w:w="2573"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sidRPr="00D6088E">
              <w:rPr>
                <w:rFonts w:ascii="Times New Roman" w:eastAsia="Times New Roman" w:hAnsi="Times New Roman"/>
                <w:bCs/>
                <w:spacing w:val="-5"/>
                <w:sz w:val="24"/>
                <w:szCs w:val="24"/>
              </w:rPr>
              <w:t>Площадь территории в границах поселения</w:t>
            </w:r>
          </w:p>
        </w:tc>
        <w:tc>
          <w:tcPr>
            <w:tcW w:w="1251" w:type="pct"/>
            <w:vAlign w:val="center"/>
          </w:tcPr>
          <w:p w:rsidR="00416BCB" w:rsidRPr="00D6088E" w:rsidRDefault="00416BCB" w:rsidP="00197CD0">
            <w:pPr>
              <w:widowControl w:val="0"/>
              <w:adjustRightInd w:val="0"/>
              <w:spacing w:after="0" w:line="240" w:lineRule="atLeast"/>
              <w:ind w:left="142"/>
              <w:jc w:val="center"/>
              <w:textAlignment w:val="baseline"/>
              <w:rPr>
                <w:rFonts w:ascii="Times New Roman" w:eastAsia="Times New Roman" w:hAnsi="Times New Roman"/>
                <w:bCs/>
                <w:spacing w:val="-5"/>
                <w:sz w:val="24"/>
                <w:szCs w:val="24"/>
              </w:rPr>
            </w:pPr>
            <w:r w:rsidRPr="00D6088E">
              <w:rPr>
                <w:rFonts w:ascii="Times New Roman" w:eastAsia="Times New Roman" w:hAnsi="Times New Roman"/>
                <w:bCs/>
                <w:spacing w:val="-5"/>
                <w:sz w:val="24"/>
                <w:szCs w:val="24"/>
              </w:rPr>
              <w:t>Тыс. га</w:t>
            </w:r>
          </w:p>
        </w:tc>
        <w:tc>
          <w:tcPr>
            <w:tcW w:w="1176"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sidRPr="00D6088E">
              <w:rPr>
                <w:rFonts w:ascii="Times New Roman" w:eastAsia="Times New Roman" w:hAnsi="Times New Roman"/>
                <w:bCs/>
                <w:spacing w:val="-5"/>
                <w:sz w:val="24"/>
                <w:szCs w:val="24"/>
              </w:rPr>
              <w:t>129</w:t>
            </w:r>
          </w:p>
        </w:tc>
      </w:tr>
      <w:tr w:rsidR="00416BCB" w:rsidRPr="00D6088E" w:rsidTr="00197CD0">
        <w:tc>
          <w:tcPr>
            <w:tcW w:w="2573"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sidRPr="00D6088E">
              <w:rPr>
                <w:rFonts w:ascii="Times New Roman" w:eastAsia="Times New Roman" w:hAnsi="Times New Roman"/>
                <w:bCs/>
                <w:spacing w:val="-5"/>
                <w:sz w:val="24"/>
                <w:szCs w:val="24"/>
              </w:rPr>
              <w:t>Численность населения</w:t>
            </w:r>
          </w:p>
        </w:tc>
        <w:tc>
          <w:tcPr>
            <w:tcW w:w="1251" w:type="pct"/>
            <w:vAlign w:val="center"/>
          </w:tcPr>
          <w:p w:rsidR="00416BCB" w:rsidRPr="00D6088E" w:rsidRDefault="00416BCB" w:rsidP="00197CD0">
            <w:pPr>
              <w:widowControl w:val="0"/>
              <w:adjustRightInd w:val="0"/>
              <w:spacing w:after="0" w:line="240" w:lineRule="atLeast"/>
              <w:ind w:left="142"/>
              <w:jc w:val="center"/>
              <w:textAlignment w:val="baseline"/>
              <w:rPr>
                <w:rFonts w:ascii="Times New Roman" w:eastAsia="Times New Roman" w:hAnsi="Times New Roman"/>
                <w:bCs/>
                <w:spacing w:val="-5"/>
                <w:sz w:val="24"/>
                <w:szCs w:val="24"/>
              </w:rPr>
            </w:pPr>
            <w:r w:rsidRPr="00D6088E">
              <w:rPr>
                <w:rFonts w:ascii="Times New Roman" w:eastAsia="Times New Roman" w:hAnsi="Times New Roman"/>
                <w:bCs/>
                <w:spacing w:val="-5"/>
                <w:sz w:val="24"/>
                <w:szCs w:val="24"/>
              </w:rPr>
              <w:t>Чел.</w:t>
            </w:r>
          </w:p>
        </w:tc>
        <w:tc>
          <w:tcPr>
            <w:tcW w:w="1176"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Pr>
                <w:rFonts w:ascii="Times New Roman" w:eastAsia="Times New Roman" w:hAnsi="Times New Roman"/>
                <w:bCs/>
                <w:spacing w:val="-5"/>
                <w:sz w:val="24"/>
                <w:szCs w:val="24"/>
              </w:rPr>
              <w:t>1967</w:t>
            </w:r>
          </w:p>
        </w:tc>
      </w:tr>
      <w:tr w:rsidR="00416BCB" w:rsidRPr="00D6088E" w:rsidTr="00197CD0">
        <w:tc>
          <w:tcPr>
            <w:tcW w:w="2573"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sidRPr="00D6088E">
              <w:rPr>
                <w:rFonts w:ascii="Times New Roman" w:eastAsia="Times New Roman" w:hAnsi="Times New Roman"/>
                <w:bCs/>
                <w:spacing w:val="-5"/>
                <w:sz w:val="24"/>
                <w:szCs w:val="24"/>
              </w:rPr>
              <w:t>Отапливаем</w:t>
            </w:r>
            <w:r>
              <w:rPr>
                <w:rFonts w:ascii="Times New Roman" w:eastAsia="Times New Roman" w:hAnsi="Times New Roman"/>
                <w:bCs/>
                <w:spacing w:val="-5"/>
                <w:sz w:val="24"/>
                <w:szCs w:val="24"/>
              </w:rPr>
              <w:t>ый</w:t>
            </w:r>
            <w:r w:rsidRPr="00D6088E">
              <w:rPr>
                <w:rFonts w:ascii="Times New Roman" w:eastAsia="Times New Roman" w:hAnsi="Times New Roman"/>
                <w:bCs/>
                <w:spacing w:val="-5"/>
                <w:sz w:val="24"/>
                <w:szCs w:val="24"/>
              </w:rPr>
              <w:t xml:space="preserve"> </w:t>
            </w:r>
            <w:r>
              <w:rPr>
                <w:rFonts w:ascii="Times New Roman" w:eastAsia="Times New Roman" w:hAnsi="Times New Roman"/>
                <w:bCs/>
                <w:spacing w:val="-5"/>
                <w:sz w:val="24"/>
                <w:szCs w:val="24"/>
              </w:rPr>
              <w:t>объем</w:t>
            </w:r>
            <w:r w:rsidRPr="00D6088E">
              <w:rPr>
                <w:rFonts w:ascii="Times New Roman" w:eastAsia="Times New Roman" w:hAnsi="Times New Roman"/>
                <w:bCs/>
                <w:spacing w:val="-5"/>
                <w:sz w:val="24"/>
                <w:szCs w:val="24"/>
              </w:rPr>
              <w:t xml:space="preserve"> всего, в т.ч.:</w:t>
            </w:r>
          </w:p>
        </w:tc>
        <w:tc>
          <w:tcPr>
            <w:tcW w:w="1251" w:type="pct"/>
            <w:vAlign w:val="center"/>
          </w:tcPr>
          <w:p w:rsidR="00416BCB" w:rsidRPr="00C802AA" w:rsidRDefault="00416BCB" w:rsidP="00197CD0">
            <w:pPr>
              <w:widowControl w:val="0"/>
              <w:adjustRightInd w:val="0"/>
              <w:spacing w:after="0" w:line="240" w:lineRule="atLeast"/>
              <w:ind w:left="37"/>
              <w:jc w:val="center"/>
              <w:textAlignment w:val="baseline"/>
              <w:rPr>
                <w:rFonts w:ascii="Times New Roman" w:eastAsia="Times New Roman" w:hAnsi="Times New Roman"/>
                <w:bCs/>
                <w:spacing w:val="-5"/>
                <w:sz w:val="24"/>
                <w:szCs w:val="24"/>
                <w:vertAlign w:val="superscript"/>
              </w:rPr>
            </w:pPr>
            <w:r>
              <w:rPr>
                <w:rFonts w:ascii="Times New Roman" w:eastAsia="Times New Roman" w:hAnsi="Times New Roman"/>
                <w:bCs/>
                <w:spacing w:val="-5"/>
                <w:sz w:val="24"/>
                <w:szCs w:val="24"/>
              </w:rPr>
              <w:t>м</w:t>
            </w:r>
            <w:r>
              <w:rPr>
                <w:rFonts w:ascii="Times New Roman" w:eastAsia="Times New Roman" w:hAnsi="Times New Roman"/>
                <w:bCs/>
                <w:spacing w:val="-5"/>
                <w:sz w:val="24"/>
                <w:szCs w:val="24"/>
                <w:vertAlign w:val="superscript"/>
              </w:rPr>
              <w:t>3</w:t>
            </w:r>
          </w:p>
        </w:tc>
        <w:tc>
          <w:tcPr>
            <w:tcW w:w="1176"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Pr>
                <w:rFonts w:ascii="Times New Roman" w:eastAsia="Times New Roman" w:hAnsi="Times New Roman"/>
                <w:bCs/>
                <w:spacing w:val="-5"/>
                <w:sz w:val="24"/>
                <w:szCs w:val="24"/>
              </w:rPr>
              <w:t>29361,04</w:t>
            </w:r>
          </w:p>
        </w:tc>
      </w:tr>
      <w:tr w:rsidR="00416BCB" w:rsidRPr="00D6088E" w:rsidTr="00197CD0">
        <w:tc>
          <w:tcPr>
            <w:tcW w:w="2573"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sidRPr="00D6088E">
              <w:rPr>
                <w:rFonts w:ascii="Times New Roman" w:eastAsia="Times New Roman" w:hAnsi="Times New Roman"/>
                <w:bCs/>
                <w:spacing w:val="-5"/>
                <w:sz w:val="24"/>
                <w:szCs w:val="24"/>
              </w:rPr>
              <w:t>общественных зданий</w:t>
            </w:r>
          </w:p>
        </w:tc>
        <w:tc>
          <w:tcPr>
            <w:tcW w:w="1251" w:type="pct"/>
          </w:tcPr>
          <w:p w:rsidR="00416BCB" w:rsidRDefault="00416BCB" w:rsidP="00197CD0">
            <w:pPr>
              <w:spacing w:after="0" w:line="240" w:lineRule="auto"/>
              <w:ind w:firstLine="37"/>
              <w:jc w:val="center"/>
            </w:pPr>
            <w:r w:rsidRPr="008A7AA9">
              <w:rPr>
                <w:rFonts w:ascii="Times New Roman" w:eastAsia="Times New Roman" w:hAnsi="Times New Roman"/>
                <w:bCs/>
                <w:spacing w:val="-5"/>
                <w:sz w:val="24"/>
                <w:szCs w:val="24"/>
              </w:rPr>
              <w:t>м</w:t>
            </w:r>
            <w:r w:rsidRPr="008A7AA9">
              <w:rPr>
                <w:rFonts w:ascii="Times New Roman" w:eastAsia="Times New Roman" w:hAnsi="Times New Roman"/>
                <w:bCs/>
                <w:spacing w:val="-5"/>
                <w:sz w:val="24"/>
                <w:szCs w:val="24"/>
                <w:vertAlign w:val="superscript"/>
              </w:rPr>
              <w:t>3</w:t>
            </w:r>
          </w:p>
        </w:tc>
        <w:tc>
          <w:tcPr>
            <w:tcW w:w="1176"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Pr>
                <w:rFonts w:ascii="Times New Roman" w:eastAsia="Times New Roman" w:hAnsi="Times New Roman"/>
                <w:bCs/>
                <w:spacing w:val="-5"/>
                <w:sz w:val="24"/>
                <w:szCs w:val="24"/>
              </w:rPr>
              <w:t>29361,04</w:t>
            </w:r>
          </w:p>
        </w:tc>
      </w:tr>
      <w:tr w:rsidR="00416BCB" w:rsidRPr="00D6088E" w:rsidTr="00197CD0">
        <w:tc>
          <w:tcPr>
            <w:tcW w:w="2573"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sidRPr="00D6088E">
              <w:rPr>
                <w:rFonts w:ascii="Times New Roman" w:eastAsia="Times New Roman" w:hAnsi="Times New Roman"/>
                <w:bCs/>
                <w:spacing w:val="-5"/>
                <w:sz w:val="24"/>
                <w:szCs w:val="24"/>
              </w:rPr>
              <w:t>Промышленные здания</w:t>
            </w:r>
          </w:p>
        </w:tc>
        <w:tc>
          <w:tcPr>
            <w:tcW w:w="1251" w:type="pct"/>
          </w:tcPr>
          <w:p w:rsidR="00416BCB" w:rsidRDefault="00416BCB" w:rsidP="00197CD0">
            <w:pPr>
              <w:spacing w:after="0" w:line="240" w:lineRule="auto"/>
              <w:jc w:val="center"/>
            </w:pPr>
            <w:r w:rsidRPr="008A7AA9">
              <w:rPr>
                <w:rFonts w:ascii="Times New Roman" w:eastAsia="Times New Roman" w:hAnsi="Times New Roman"/>
                <w:bCs/>
                <w:spacing w:val="-5"/>
                <w:sz w:val="24"/>
                <w:szCs w:val="24"/>
              </w:rPr>
              <w:t>м</w:t>
            </w:r>
            <w:r w:rsidRPr="008A7AA9">
              <w:rPr>
                <w:rFonts w:ascii="Times New Roman" w:eastAsia="Times New Roman" w:hAnsi="Times New Roman"/>
                <w:bCs/>
                <w:spacing w:val="-5"/>
                <w:sz w:val="24"/>
                <w:szCs w:val="24"/>
                <w:vertAlign w:val="superscript"/>
              </w:rPr>
              <w:t>3</w:t>
            </w:r>
          </w:p>
        </w:tc>
        <w:tc>
          <w:tcPr>
            <w:tcW w:w="1176" w:type="pct"/>
          </w:tcPr>
          <w:p w:rsidR="00416BCB" w:rsidRPr="00D6088E" w:rsidRDefault="00416BCB" w:rsidP="00197CD0">
            <w:pPr>
              <w:widowControl w:val="0"/>
              <w:adjustRightInd w:val="0"/>
              <w:spacing w:after="0" w:line="240" w:lineRule="atLeast"/>
              <w:ind w:left="142"/>
              <w:textAlignment w:val="baseline"/>
              <w:rPr>
                <w:rFonts w:ascii="Times New Roman" w:eastAsia="Times New Roman" w:hAnsi="Times New Roman"/>
                <w:bCs/>
                <w:spacing w:val="-5"/>
                <w:sz w:val="24"/>
                <w:szCs w:val="24"/>
              </w:rPr>
            </w:pPr>
            <w:r w:rsidRPr="00D6088E">
              <w:rPr>
                <w:rFonts w:ascii="Times New Roman" w:eastAsia="Times New Roman" w:hAnsi="Times New Roman"/>
                <w:bCs/>
                <w:spacing w:val="-5"/>
                <w:sz w:val="24"/>
                <w:szCs w:val="24"/>
              </w:rPr>
              <w:t>-</w:t>
            </w:r>
          </w:p>
        </w:tc>
      </w:tr>
    </w:tbl>
    <w:p w:rsidR="00416BCB" w:rsidRPr="00D6088E" w:rsidRDefault="00416BCB" w:rsidP="00416BCB">
      <w:pPr>
        <w:widowControl w:val="0"/>
        <w:adjustRightInd w:val="0"/>
        <w:spacing w:after="0" w:line="240" w:lineRule="auto"/>
        <w:ind w:left="142" w:firstLine="709"/>
        <w:jc w:val="both"/>
        <w:textAlignment w:val="baseline"/>
        <w:rPr>
          <w:rFonts w:ascii="Times New Roman" w:eastAsia="Microsoft YaHei" w:hAnsi="Times New Roman"/>
          <w:sz w:val="24"/>
          <w:szCs w:val="24"/>
        </w:rPr>
      </w:pPr>
    </w:p>
    <w:p w:rsidR="00416BCB" w:rsidRPr="00D6088E" w:rsidRDefault="00416BCB" w:rsidP="00416BCB">
      <w:pPr>
        <w:widowControl w:val="0"/>
        <w:adjustRightInd w:val="0"/>
        <w:spacing w:after="0" w:line="240" w:lineRule="auto"/>
        <w:ind w:left="142" w:firstLine="709"/>
        <w:jc w:val="both"/>
        <w:textAlignment w:val="baseline"/>
        <w:rPr>
          <w:rFonts w:ascii="Times New Roman" w:eastAsia="Microsoft YaHei" w:hAnsi="Times New Roman"/>
          <w:sz w:val="24"/>
          <w:szCs w:val="24"/>
        </w:rPr>
      </w:pPr>
      <w:r w:rsidRPr="00D6088E">
        <w:rPr>
          <w:rFonts w:ascii="Times New Roman" w:eastAsia="Microsoft YaHei" w:hAnsi="Times New Roman"/>
          <w:sz w:val="24"/>
          <w:szCs w:val="24"/>
        </w:rPr>
        <w:t>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416BCB" w:rsidRPr="00D6088E" w:rsidRDefault="00416BCB" w:rsidP="00416BCB">
      <w:pPr>
        <w:widowControl w:val="0"/>
        <w:adjustRightInd w:val="0"/>
        <w:spacing w:after="0" w:line="240" w:lineRule="auto"/>
        <w:ind w:left="142" w:firstLine="709"/>
        <w:jc w:val="both"/>
        <w:textAlignment w:val="baseline"/>
        <w:rPr>
          <w:rFonts w:ascii="Times New Roman" w:eastAsia="Microsoft YaHei" w:hAnsi="Times New Roman"/>
          <w:sz w:val="24"/>
          <w:szCs w:val="24"/>
        </w:rPr>
      </w:pPr>
      <w:r w:rsidRPr="00D6088E">
        <w:rPr>
          <w:rFonts w:ascii="Times New Roman" w:eastAsia="Microsoft YaHei" w:hAnsi="Times New Roman"/>
          <w:sz w:val="24"/>
          <w:szCs w:val="24"/>
        </w:rPr>
        <w:t>Расчетная температура наружного воздуха для проектирования системы отопления равна минус 41°C.</w:t>
      </w:r>
    </w:p>
    <w:p w:rsidR="00416BCB" w:rsidRPr="00D6088E" w:rsidRDefault="00416BCB" w:rsidP="00416BCB">
      <w:pPr>
        <w:widowControl w:val="0"/>
        <w:adjustRightInd w:val="0"/>
        <w:spacing w:after="0" w:line="240" w:lineRule="auto"/>
        <w:ind w:left="142" w:firstLine="709"/>
        <w:jc w:val="both"/>
        <w:textAlignment w:val="baseline"/>
        <w:rPr>
          <w:rFonts w:ascii="Times New Roman" w:eastAsia="Microsoft YaHei" w:hAnsi="Times New Roman"/>
          <w:sz w:val="24"/>
          <w:szCs w:val="24"/>
        </w:rPr>
      </w:pPr>
      <w:r w:rsidRPr="00D6088E">
        <w:rPr>
          <w:rFonts w:ascii="Times New Roman" w:eastAsia="Microsoft YaHei" w:hAnsi="Times New Roman"/>
          <w:sz w:val="24"/>
          <w:szCs w:val="24"/>
        </w:rPr>
        <w:t>Среднее значение температуры наружного воздуха за отопительный период равно минус 6,9°C.</w:t>
      </w:r>
    </w:p>
    <w:p w:rsidR="00416BCB" w:rsidRPr="00D6088E" w:rsidRDefault="00416BCB" w:rsidP="00416BCB">
      <w:pPr>
        <w:widowControl w:val="0"/>
        <w:adjustRightInd w:val="0"/>
        <w:spacing w:after="0" w:line="240" w:lineRule="auto"/>
        <w:ind w:left="142" w:firstLine="709"/>
        <w:jc w:val="both"/>
        <w:textAlignment w:val="baseline"/>
        <w:rPr>
          <w:rFonts w:ascii="Times New Roman" w:eastAsia="Microsoft YaHei" w:hAnsi="Times New Roman"/>
          <w:sz w:val="24"/>
          <w:szCs w:val="24"/>
        </w:rPr>
      </w:pPr>
      <w:r w:rsidRPr="00D6088E">
        <w:rPr>
          <w:rFonts w:ascii="Times New Roman" w:eastAsia="Microsoft YaHei" w:hAnsi="Times New Roman"/>
          <w:sz w:val="24"/>
          <w:szCs w:val="24"/>
        </w:rPr>
        <w:t>Продолжительность отопительного периода – 258 суток.</w:t>
      </w:r>
    </w:p>
    <w:p w:rsidR="00416BCB" w:rsidRPr="00135D6B" w:rsidRDefault="00416BCB" w:rsidP="00416BCB">
      <w:pPr>
        <w:spacing w:after="0" w:line="240" w:lineRule="auto"/>
        <w:jc w:val="right"/>
        <w:rPr>
          <w:rFonts w:ascii="Times New Roman" w:hAnsi="Times New Roman"/>
          <w:sz w:val="24"/>
          <w:szCs w:val="24"/>
        </w:rPr>
      </w:pPr>
      <w:r>
        <w:rPr>
          <w:rFonts w:ascii="Times New Roman" w:hAnsi="Times New Roman"/>
          <w:sz w:val="28"/>
          <w:szCs w:val="28"/>
        </w:rPr>
        <w:br w:type="page"/>
      </w:r>
      <w:r w:rsidRPr="00135D6B">
        <w:rPr>
          <w:rFonts w:ascii="Times New Roman" w:hAnsi="Times New Roman"/>
          <w:sz w:val="24"/>
          <w:szCs w:val="24"/>
        </w:rPr>
        <w:lastRenderedPageBreak/>
        <w:t>Приложение</w:t>
      </w:r>
      <w:r>
        <w:rPr>
          <w:rFonts w:ascii="Times New Roman" w:hAnsi="Times New Roman"/>
          <w:sz w:val="24"/>
          <w:szCs w:val="24"/>
        </w:rPr>
        <w:t xml:space="preserve"> 2</w:t>
      </w:r>
    </w:p>
    <w:p w:rsidR="00416BCB" w:rsidRDefault="00416BCB" w:rsidP="00416B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к </w:t>
      </w:r>
      <w:r w:rsidRPr="00135D6B">
        <w:rPr>
          <w:rFonts w:ascii="Times New Roman" w:hAnsi="Times New Roman"/>
          <w:sz w:val="24"/>
          <w:szCs w:val="24"/>
        </w:rPr>
        <w:t>решени</w:t>
      </w:r>
      <w:r>
        <w:rPr>
          <w:rFonts w:ascii="Times New Roman" w:hAnsi="Times New Roman"/>
          <w:sz w:val="24"/>
          <w:szCs w:val="24"/>
        </w:rPr>
        <w:t xml:space="preserve">ю </w:t>
      </w:r>
      <w:r w:rsidRPr="00135D6B">
        <w:rPr>
          <w:rFonts w:ascii="Times New Roman" w:hAnsi="Times New Roman"/>
          <w:sz w:val="24"/>
          <w:szCs w:val="24"/>
        </w:rPr>
        <w:t xml:space="preserve">Совета </w:t>
      </w:r>
    </w:p>
    <w:p w:rsidR="00416BCB" w:rsidRPr="00135D6B" w:rsidRDefault="00416BCB" w:rsidP="00416BCB">
      <w:pPr>
        <w:spacing w:after="0" w:line="240" w:lineRule="auto"/>
        <w:ind w:firstLine="709"/>
        <w:jc w:val="right"/>
        <w:rPr>
          <w:rFonts w:ascii="Times New Roman" w:hAnsi="Times New Roman"/>
          <w:sz w:val="24"/>
          <w:szCs w:val="24"/>
        </w:rPr>
      </w:pPr>
      <w:r w:rsidRPr="00135D6B">
        <w:rPr>
          <w:rFonts w:ascii="Times New Roman" w:hAnsi="Times New Roman"/>
          <w:sz w:val="24"/>
          <w:szCs w:val="24"/>
        </w:rPr>
        <w:t>сельского поселения «Зимстан»</w:t>
      </w:r>
    </w:p>
    <w:p w:rsidR="00416BCB" w:rsidRPr="00135D6B" w:rsidRDefault="00416BCB" w:rsidP="00416BCB">
      <w:pPr>
        <w:spacing w:after="0" w:line="240" w:lineRule="auto"/>
        <w:ind w:firstLine="709"/>
        <w:jc w:val="right"/>
        <w:rPr>
          <w:rFonts w:ascii="Times New Roman" w:hAnsi="Times New Roman"/>
          <w:sz w:val="24"/>
          <w:szCs w:val="24"/>
        </w:rPr>
      </w:pPr>
      <w:r w:rsidRPr="00135D6B">
        <w:rPr>
          <w:rFonts w:ascii="Times New Roman" w:hAnsi="Times New Roman"/>
          <w:sz w:val="24"/>
          <w:szCs w:val="24"/>
        </w:rPr>
        <w:t xml:space="preserve">от </w:t>
      </w:r>
      <w:r>
        <w:rPr>
          <w:rFonts w:ascii="Times New Roman" w:hAnsi="Times New Roman"/>
          <w:sz w:val="24"/>
          <w:szCs w:val="24"/>
        </w:rPr>
        <w:t xml:space="preserve"> января 2021 года №I</w:t>
      </w:r>
      <w:r w:rsidRPr="00135D6B">
        <w:rPr>
          <w:rFonts w:ascii="Times New Roman" w:hAnsi="Times New Roman"/>
          <w:sz w:val="24"/>
          <w:szCs w:val="24"/>
        </w:rPr>
        <w:t>-</w:t>
      </w:r>
      <w:r>
        <w:rPr>
          <w:rFonts w:ascii="Times New Roman" w:hAnsi="Times New Roman"/>
          <w:sz w:val="24"/>
          <w:szCs w:val="24"/>
        </w:rPr>
        <w:t>18</w:t>
      </w:r>
      <w:r w:rsidRPr="00135D6B">
        <w:rPr>
          <w:rFonts w:ascii="Times New Roman" w:hAnsi="Times New Roman"/>
          <w:sz w:val="24"/>
          <w:szCs w:val="24"/>
        </w:rPr>
        <w:t>/</w:t>
      </w:r>
      <w:r>
        <w:rPr>
          <w:rFonts w:ascii="Times New Roman" w:hAnsi="Times New Roman"/>
          <w:sz w:val="24"/>
          <w:szCs w:val="24"/>
        </w:rPr>
        <w:t>проект</w:t>
      </w:r>
    </w:p>
    <w:p w:rsidR="00416BCB" w:rsidRDefault="00416BCB" w:rsidP="00416BCB">
      <w:pPr>
        <w:spacing w:line="240" w:lineRule="auto"/>
        <w:jc w:val="both"/>
        <w:rPr>
          <w:rFonts w:ascii="Times New Roman" w:hAnsi="Times New Roman"/>
          <w:sz w:val="28"/>
          <w:szCs w:val="28"/>
        </w:rPr>
      </w:pPr>
    </w:p>
    <w:p w:rsidR="00416BCB" w:rsidRDefault="00416BCB" w:rsidP="00416BCB">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895975" cy="2505075"/>
            <wp:effectExtent l="19050" t="0" r="9525" b="0"/>
            <wp:docPr id="8" name="Рисунок 8"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нимок"/>
                    <pic:cNvPicPr>
                      <a:picLocks noChangeAspect="1" noChangeArrowheads="1"/>
                    </pic:cNvPicPr>
                  </pic:nvPicPr>
                  <pic:blipFill>
                    <a:blip r:embed="rId7"/>
                    <a:srcRect/>
                    <a:stretch>
                      <a:fillRect/>
                    </a:stretch>
                  </pic:blipFill>
                  <pic:spPr bwMode="auto">
                    <a:xfrm>
                      <a:off x="0" y="0"/>
                      <a:ext cx="5895975" cy="2505075"/>
                    </a:xfrm>
                    <a:prstGeom prst="rect">
                      <a:avLst/>
                    </a:prstGeom>
                    <a:noFill/>
                    <a:ln w="9525">
                      <a:noFill/>
                      <a:miter lim="800000"/>
                      <a:headEnd/>
                      <a:tailEnd/>
                    </a:ln>
                  </pic:spPr>
                </pic:pic>
              </a:graphicData>
            </a:graphic>
          </wp:inline>
        </w:drawing>
      </w:r>
    </w:p>
    <w:p w:rsidR="00416BCB" w:rsidRDefault="00416BCB" w:rsidP="00416BCB">
      <w:pPr>
        <w:spacing w:after="0" w:line="240" w:lineRule="auto"/>
        <w:jc w:val="right"/>
        <w:rPr>
          <w:rFonts w:ascii="Times New Roman" w:hAnsi="Times New Roman"/>
          <w:sz w:val="24"/>
          <w:szCs w:val="24"/>
        </w:rPr>
        <w:sectPr w:rsidR="00416BCB" w:rsidSect="009168D3">
          <w:pgSz w:w="11906" w:h="16838"/>
          <w:pgMar w:top="1134" w:right="850" w:bottom="1134" w:left="1701" w:header="708" w:footer="708" w:gutter="0"/>
          <w:cols w:space="708"/>
          <w:docGrid w:linePitch="360"/>
        </w:sectPr>
      </w:pPr>
    </w:p>
    <w:p w:rsidR="00416BCB" w:rsidRPr="00135D6B" w:rsidRDefault="00416BCB" w:rsidP="00416BCB">
      <w:pPr>
        <w:spacing w:after="0" w:line="240" w:lineRule="auto"/>
        <w:jc w:val="right"/>
        <w:rPr>
          <w:rFonts w:ascii="Times New Roman" w:hAnsi="Times New Roman"/>
          <w:sz w:val="24"/>
          <w:szCs w:val="24"/>
        </w:rPr>
      </w:pPr>
      <w:r w:rsidRPr="00135D6B">
        <w:rPr>
          <w:rFonts w:ascii="Times New Roman" w:hAnsi="Times New Roman"/>
          <w:sz w:val="24"/>
          <w:szCs w:val="24"/>
        </w:rPr>
        <w:lastRenderedPageBreak/>
        <w:t>Приложение</w:t>
      </w:r>
      <w:r>
        <w:rPr>
          <w:rFonts w:ascii="Times New Roman" w:hAnsi="Times New Roman"/>
          <w:sz w:val="24"/>
          <w:szCs w:val="24"/>
        </w:rPr>
        <w:t xml:space="preserve"> 3</w:t>
      </w:r>
    </w:p>
    <w:p w:rsidR="00416BCB" w:rsidRDefault="00416BCB" w:rsidP="00416B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к </w:t>
      </w:r>
      <w:r w:rsidRPr="00135D6B">
        <w:rPr>
          <w:rFonts w:ascii="Times New Roman" w:hAnsi="Times New Roman"/>
          <w:sz w:val="24"/>
          <w:szCs w:val="24"/>
        </w:rPr>
        <w:t>решени</w:t>
      </w:r>
      <w:r>
        <w:rPr>
          <w:rFonts w:ascii="Times New Roman" w:hAnsi="Times New Roman"/>
          <w:sz w:val="24"/>
          <w:szCs w:val="24"/>
        </w:rPr>
        <w:t xml:space="preserve">ю </w:t>
      </w:r>
      <w:r w:rsidRPr="00135D6B">
        <w:rPr>
          <w:rFonts w:ascii="Times New Roman" w:hAnsi="Times New Roman"/>
          <w:sz w:val="24"/>
          <w:szCs w:val="24"/>
        </w:rPr>
        <w:t xml:space="preserve">Совета </w:t>
      </w:r>
    </w:p>
    <w:p w:rsidR="00416BCB" w:rsidRPr="00135D6B" w:rsidRDefault="00416BCB" w:rsidP="00416BCB">
      <w:pPr>
        <w:spacing w:after="0" w:line="240" w:lineRule="auto"/>
        <w:ind w:firstLine="709"/>
        <w:jc w:val="right"/>
        <w:rPr>
          <w:rFonts w:ascii="Times New Roman" w:hAnsi="Times New Roman"/>
          <w:sz w:val="24"/>
          <w:szCs w:val="24"/>
        </w:rPr>
      </w:pPr>
      <w:r w:rsidRPr="00135D6B">
        <w:rPr>
          <w:rFonts w:ascii="Times New Roman" w:hAnsi="Times New Roman"/>
          <w:sz w:val="24"/>
          <w:szCs w:val="24"/>
        </w:rPr>
        <w:t>сельского поселения «Зимстан»</w:t>
      </w:r>
    </w:p>
    <w:p w:rsidR="00416BCB" w:rsidRDefault="00416BCB" w:rsidP="00416BCB">
      <w:pPr>
        <w:spacing w:line="240" w:lineRule="auto"/>
        <w:jc w:val="right"/>
        <w:rPr>
          <w:rFonts w:ascii="Times New Roman" w:hAnsi="Times New Roman"/>
          <w:sz w:val="24"/>
          <w:szCs w:val="24"/>
        </w:rPr>
      </w:pPr>
      <w:r w:rsidRPr="00135D6B">
        <w:rPr>
          <w:rFonts w:ascii="Times New Roman" w:hAnsi="Times New Roman"/>
          <w:sz w:val="24"/>
          <w:szCs w:val="24"/>
        </w:rPr>
        <w:t xml:space="preserve">от </w:t>
      </w:r>
      <w:r>
        <w:rPr>
          <w:rFonts w:ascii="Times New Roman" w:hAnsi="Times New Roman"/>
          <w:sz w:val="24"/>
          <w:szCs w:val="24"/>
        </w:rPr>
        <w:t xml:space="preserve"> января 2021 года №I</w:t>
      </w:r>
      <w:r w:rsidRPr="00135D6B">
        <w:rPr>
          <w:rFonts w:ascii="Times New Roman" w:hAnsi="Times New Roman"/>
          <w:sz w:val="24"/>
          <w:szCs w:val="24"/>
        </w:rPr>
        <w:t>-</w:t>
      </w:r>
      <w:r>
        <w:rPr>
          <w:rFonts w:ascii="Times New Roman" w:hAnsi="Times New Roman"/>
          <w:sz w:val="24"/>
          <w:szCs w:val="24"/>
        </w:rPr>
        <w:t>18</w:t>
      </w:r>
      <w:r w:rsidRPr="00135D6B">
        <w:rPr>
          <w:rFonts w:ascii="Times New Roman" w:hAnsi="Times New Roman"/>
          <w:sz w:val="24"/>
          <w:szCs w:val="24"/>
        </w:rPr>
        <w:t>/</w:t>
      </w:r>
      <w:r>
        <w:rPr>
          <w:rFonts w:ascii="Times New Roman" w:hAnsi="Times New Roman"/>
          <w:sz w:val="24"/>
          <w:szCs w:val="24"/>
        </w:rPr>
        <w:t>проект</w:t>
      </w:r>
    </w:p>
    <w:p w:rsidR="00416BCB" w:rsidRDefault="00416BCB" w:rsidP="00416BCB">
      <w:pPr>
        <w:spacing w:line="240" w:lineRule="auto"/>
        <w:jc w:val="center"/>
        <w:rPr>
          <w:rFonts w:ascii="Times New Roman" w:hAnsi="Times New Roman"/>
          <w:b/>
          <w:sz w:val="24"/>
          <w:szCs w:val="24"/>
        </w:rPr>
      </w:pPr>
      <w:r>
        <w:rPr>
          <w:noProof/>
          <w:lang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257175</wp:posOffset>
            </wp:positionV>
            <wp:extent cx="9722485" cy="5529580"/>
            <wp:effectExtent l="19050" t="0" r="0" b="0"/>
            <wp:wrapNone/>
            <wp:docPr id="2" name="Рисунок 2" descr="прило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ложение1"/>
                    <pic:cNvPicPr>
                      <a:picLocks noChangeAspect="1" noChangeArrowheads="1"/>
                    </pic:cNvPicPr>
                  </pic:nvPicPr>
                  <pic:blipFill>
                    <a:blip r:embed="rId8"/>
                    <a:srcRect/>
                    <a:stretch>
                      <a:fillRect/>
                    </a:stretch>
                  </pic:blipFill>
                  <pic:spPr bwMode="auto">
                    <a:xfrm>
                      <a:off x="0" y="0"/>
                      <a:ext cx="9722485" cy="5529580"/>
                    </a:xfrm>
                    <a:prstGeom prst="rect">
                      <a:avLst/>
                    </a:prstGeom>
                    <a:noFill/>
                    <a:ln w="9525">
                      <a:noFill/>
                      <a:miter lim="800000"/>
                      <a:headEnd/>
                      <a:tailEnd/>
                    </a:ln>
                  </pic:spPr>
                </pic:pic>
              </a:graphicData>
            </a:graphic>
          </wp:anchor>
        </w:drawing>
      </w:r>
      <w:r w:rsidRPr="007E3225">
        <w:rPr>
          <w:rFonts w:ascii="Times New Roman" w:hAnsi="Times New Roman"/>
          <w:b/>
          <w:sz w:val="24"/>
          <w:szCs w:val="24"/>
        </w:rPr>
        <w:t>ПРИЛОЖЕНИЕ 1 – СХЕМА ТЕПЛОВОЙ СЕТИ П. ЗИМСТАН</w:t>
      </w:r>
    </w:p>
    <w:p w:rsidR="00416BCB" w:rsidRDefault="00416BCB" w:rsidP="00416BCB">
      <w:pPr>
        <w:spacing w:line="240" w:lineRule="auto"/>
        <w:jc w:val="center"/>
        <w:rPr>
          <w:rFonts w:ascii="Times New Roman" w:hAnsi="Times New Roman"/>
          <w:b/>
          <w:sz w:val="24"/>
          <w:szCs w:val="24"/>
        </w:rPr>
      </w:pPr>
    </w:p>
    <w:p w:rsidR="00416BCB" w:rsidRDefault="00416BCB" w:rsidP="00416BCB">
      <w:pPr>
        <w:spacing w:line="240" w:lineRule="auto"/>
        <w:jc w:val="center"/>
        <w:rPr>
          <w:rFonts w:ascii="Times New Roman" w:hAnsi="Times New Roman"/>
          <w:b/>
          <w:sz w:val="24"/>
          <w:szCs w:val="24"/>
        </w:rPr>
      </w:pPr>
    </w:p>
    <w:p w:rsidR="00416BCB" w:rsidRDefault="00416BCB" w:rsidP="00416BCB">
      <w:pPr>
        <w:spacing w:line="240" w:lineRule="auto"/>
        <w:jc w:val="center"/>
        <w:rPr>
          <w:rFonts w:ascii="Times New Roman" w:hAnsi="Times New Roman"/>
          <w:b/>
          <w:sz w:val="24"/>
          <w:szCs w:val="24"/>
        </w:rPr>
      </w:pPr>
    </w:p>
    <w:p w:rsidR="00416BCB" w:rsidRPr="007E3225" w:rsidRDefault="00416BCB" w:rsidP="00416BCB">
      <w:pPr>
        <w:spacing w:line="240" w:lineRule="auto"/>
        <w:jc w:val="center"/>
        <w:rPr>
          <w:rFonts w:ascii="Times New Roman" w:hAnsi="Times New Roman"/>
          <w:b/>
          <w:sz w:val="24"/>
          <w:szCs w:val="24"/>
        </w:rPr>
      </w:pPr>
    </w:p>
    <w:p w:rsidR="00416BCB" w:rsidRDefault="00416BCB" w:rsidP="00416BCB">
      <w:pPr>
        <w:spacing w:line="240" w:lineRule="auto"/>
        <w:jc w:val="right"/>
        <w:rPr>
          <w:rFonts w:ascii="Times New Roman" w:hAnsi="Times New Roman"/>
          <w:sz w:val="24"/>
          <w:szCs w:val="24"/>
        </w:rPr>
      </w:pPr>
    </w:p>
    <w:p w:rsidR="00416BCB" w:rsidRDefault="00416BCB" w:rsidP="00416BCB">
      <w:pPr>
        <w:spacing w:line="240" w:lineRule="auto"/>
        <w:jc w:val="center"/>
        <w:rPr>
          <w:rFonts w:ascii="Times New Roman" w:hAnsi="Times New Roman"/>
          <w:sz w:val="24"/>
          <w:szCs w:val="24"/>
        </w:rPr>
        <w:sectPr w:rsidR="00416BCB" w:rsidSect="007E3225">
          <w:pgSz w:w="16838" w:h="11906" w:orient="landscape"/>
          <w:pgMar w:top="851" w:right="1134" w:bottom="1701" w:left="1134" w:header="709" w:footer="709" w:gutter="0"/>
          <w:cols w:space="708"/>
          <w:docGrid w:linePitch="360"/>
        </w:sectPr>
      </w:pPr>
    </w:p>
    <w:p w:rsidR="00416BCB" w:rsidRPr="004542C9" w:rsidRDefault="00416BCB" w:rsidP="00416BCB">
      <w:pPr>
        <w:spacing w:line="240" w:lineRule="auto"/>
        <w:rPr>
          <w:rFonts w:ascii="Times New Roman" w:hAnsi="Times New Roman"/>
          <w:sz w:val="28"/>
          <w:szCs w:val="28"/>
        </w:rPr>
      </w:pPr>
    </w:p>
    <w:p w:rsidR="00810F1B" w:rsidRDefault="00810F1B" w:rsidP="00E104D5">
      <w:pPr>
        <w:spacing w:line="240" w:lineRule="auto"/>
        <w:jc w:val="both"/>
      </w:pPr>
    </w:p>
    <w:sectPr w:rsidR="00810F1B" w:rsidSect="00810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A21EC"/>
    <w:multiLevelType w:val="hybridMultilevel"/>
    <w:tmpl w:val="F886CC1A"/>
    <w:lvl w:ilvl="0" w:tplc="D210336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AD0"/>
    <w:rsid w:val="002F3AD0"/>
    <w:rsid w:val="00416BCB"/>
    <w:rsid w:val="00810F1B"/>
    <w:rsid w:val="00E10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A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2F3AD0"/>
  </w:style>
  <w:style w:type="paragraph" w:styleId="a4">
    <w:name w:val="Balloon Text"/>
    <w:basedOn w:val="a"/>
    <w:link w:val="a5"/>
    <w:uiPriority w:val="99"/>
    <w:semiHidden/>
    <w:unhideWhenUsed/>
    <w:rsid w:val="002F3A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AD0"/>
    <w:rPr>
      <w:rFonts w:ascii="Tahoma" w:eastAsia="Calibri" w:hAnsi="Tahoma" w:cs="Tahoma"/>
      <w:sz w:val="16"/>
      <w:szCs w:val="16"/>
    </w:rPr>
  </w:style>
  <w:style w:type="paragraph" w:customStyle="1" w:styleId="ConsNormal">
    <w:name w:val="ConsNormal"/>
    <w:rsid w:val="00E104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104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4982</Words>
  <Characters>28399</Characters>
  <Application>Microsoft Office Word</Application>
  <DocSecurity>0</DocSecurity>
  <Lines>236</Lines>
  <Paragraphs>66</Paragraphs>
  <ScaleCrop>false</ScaleCrop>
  <Company/>
  <LinksUpToDate>false</LinksUpToDate>
  <CharactersWithSpaces>33315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3</cp:revision>
  <dcterms:created xsi:type="dcterms:W3CDTF">2021-02-01T09:39:00Z</dcterms:created>
  <dcterms:modified xsi:type="dcterms:W3CDTF">2021-02-01T09:41:00Z</dcterms:modified>
</cp:coreProperties>
</file>