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F9" w:rsidRPr="00FA006F" w:rsidRDefault="00681AF9" w:rsidP="00681AF9">
      <w:pPr>
        <w:pStyle w:val="a4"/>
        <w:rPr>
          <w:rFonts w:ascii="Times New Roman" w:hAnsi="Times New Roman" w:cs="Times New Roman"/>
          <w:b w:val="0"/>
        </w:rPr>
      </w:pPr>
      <w:r w:rsidRPr="00FA006F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662368640" r:id="rId5"/>
        </w:object>
      </w:r>
      <w:r w:rsidRPr="00FA006F">
        <w:rPr>
          <w:rFonts w:ascii="Times New Roman" w:hAnsi="Times New Roman" w:cs="Times New Roman"/>
        </w:rPr>
        <w:t xml:space="preserve">  </w:t>
      </w:r>
      <w:r w:rsidRPr="00FA006F">
        <w:rPr>
          <w:rFonts w:ascii="Times New Roman" w:hAnsi="Times New Roman" w:cs="Times New Roman"/>
          <w:b w:val="0"/>
        </w:rPr>
        <w:t xml:space="preserve"> 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AC2633" w:rsidP="00681AF9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681AF9" w:rsidRPr="00FA006F">
        <w:rPr>
          <w:rFonts w:ascii="Times New Roman" w:hAnsi="Times New Roman" w:cs="Times New Roman"/>
          <w:szCs w:val="28"/>
        </w:rPr>
        <w:t>ЗИМСТАН</w:t>
      </w:r>
      <w:r>
        <w:rPr>
          <w:rFonts w:ascii="Times New Roman" w:hAnsi="Times New Roman" w:cs="Times New Roman"/>
          <w:szCs w:val="28"/>
        </w:rPr>
        <w:t>»</w:t>
      </w:r>
      <w:r w:rsidR="00681AF9" w:rsidRPr="00FA006F">
        <w:rPr>
          <w:rFonts w:ascii="Times New Roman" w:hAnsi="Times New Roman" w:cs="Times New Roman"/>
          <w:szCs w:val="28"/>
        </w:rPr>
        <w:t xml:space="preserve"> СИКТ ОВМÖДЧÖМИНСА  </w:t>
      </w:r>
      <w:proofErr w:type="gramStart"/>
      <w:r w:rsidR="00681AF9" w:rsidRPr="00FA006F">
        <w:rPr>
          <w:rFonts w:ascii="Times New Roman" w:hAnsi="Times New Roman" w:cs="Times New Roman"/>
          <w:szCs w:val="28"/>
        </w:rPr>
        <w:t>СÖВЕТ</w:t>
      </w:r>
      <w:proofErr w:type="gramEnd"/>
    </w:p>
    <w:p w:rsidR="00681AF9" w:rsidRPr="00FA006F" w:rsidRDefault="00C174CC" w:rsidP="00681AF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</w:rPr>
        <w:t xml:space="preserve">СОВЕТ СЕЛЬСКОГО ПОСЕЛЕНИЯ </w:t>
      </w:r>
      <w:r w:rsidR="00AC2633">
        <w:rPr>
          <w:rFonts w:ascii="Times New Roman" w:hAnsi="Times New Roman" w:cs="Times New Roman"/>
          <w:szCs w:val="28"/>
        </w:rPr>
        <w:t>«</w:t>
      </w:r>
      <w:r w:rsidR="00681AF9" w:rsidRPr="00FA006F">
        <w:rPr>
          <w:rFonts w:ascii="Times New Roman" w:hAnsi="Times New Roman" w:cs="Times New Roman"/>
          <w:szCs w:val="28"/>
        </w:rPr>
        <w:t>ЗИМСТАН</w:t>
      </w:r>
      <w:r w:rsidR="00AC2633">
        <w:rPr>
          <w:rFonts w:ascii="Times New Roman" w:hAnsi="Times New Roman" w:cs="Times New Roman"/>
          <w:szCs w:val="28"/>
        </w:rPr>
        <w:t>»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>К Ы В К Ō Р Т Ō Д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>Р Е Ш Е Н И Е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  <w:lang w:val="en-US"/>
        </w:rPr>
        <w:t>XII</w:t>
      </w:r>
      <w:r w:rsidR="006D091A"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очередное </w:t>
      </w:r>
      <w:r w:rsidRPr="00FA006F">
        <w:rPr>
          <w:rFonts w:ascii="Times New Roman" w:hAnsi="Times New Roman" w:cs="Times New Roman"/>
          <w:szCs w:val="28"/>
        </w:rPr>
        <w:t xml:space="preserve">заседание </w:t>
      </w:r>
      <w:r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</w:t>
      </w:r>
      <w:r w:rsidRPr="00FA006F">
        <w:rPr>
          <w:rFonts w:ascii="Times New Roman" w:hAnsi="Times New Roman" w:cs="Times New Roman"/>
          <w:szCs w:val="28"/>
        </w:rPr>
        <w:t>созыва</w:t>
      </w:r>
    </w:p>
    <w:p w:rsidR="00681AF9" w:rsidRPr="00FA006F" w:rsidRDefault="00681AF9" w:rsidP="00681AF9">
      <w:pPr>
        <w:rPr>
          <w:sz w:val="28"/>
          <w:szCs w:val="28"/>
          <w:u w:val="single"/>
        </w:rPr>
      </w:pPr>
    </w:p>
    <w:p w:rsidR="00DD7DBC" w:rsidRPr="004F7EEA" w:rsidRDefault="00DD7DBC" w:rsidP="00681AF9">
      <w:pPr>
        <w:rPr>
          <w:sz w:val="28"/>
          <w:szCs w:val="28"/>
          <w:u w:val="single"/>
        </w:rPr>
      </w:pPr>
      <w:r w:rsidRPr="00B446D1">
        <w:rPr>
          <w:sz w:val="28"/>
          <w:szCs w:val="28"/>
          <w:u w:val="single"/>
        </w:rPr>
        <w:t>1</w:t>
      </w:r>
      <w:r w:rsidR="006D091A">
        <w:rPr>
          <w:sz w:val="28"/>
          <w:szCs w:val="28"/>
          <w:u w:val="single"/>
        </w:rPr>
        <w:t>7</w:t>
      </w:r>
      <w:r w:rsidRPr="00B446D1">
        <w:rPr>
          <w:sz w:val="28"/>
          <w:szCs w:val="28"/>
          <w:u w:val="single"/>
        </w:rPr>
        <w:t xml:space="preserve"> </w:t>
      </w:r>
      <w:r w:rsidR="006D091A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</w:t>
      </w:r>
      <w:r w:rsidRPr="00E85FD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E85FD2">
        <w:rPr>
          <w:sz w:val="28"/>
          <w:szCs w:val="28"/>
          <w:u w:val="single"/>
        </w:rPr>
        <w:t xml:space="preserve"> года №</w:t>
      </w:r>
      <w:r w:rsidRPr="00DD7DBC">
        <w:rPr>
          <w:sz w:val="28"/>
          <w:szCs w:val="28"/>
          <w:u w:val="single"/>
        </w:rPr>
        <w:t xml:space="preserve"> </w:t>
      </w:r>
      <w:r w:rsidRPr="00E85FD2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– 1</w:t>
      </w:r>
      <w:r w:rsidR="006D091A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/</w:t>
      </w:r>
      <w:r w:rsidRPr="00DD7DBC">
        <w:rPr>
          <w:sz w:val="28"/>
          <w:szCs w:val="28"/>
          <w:u w:val="single"/>
        </w:rPr>
        <w:t>6</w:t>
      </w:r>
      <w:r w:rsidR="006D091A">
        <w:rPr>
          <w:sz w:val="28"/>
          <w:szCs w:val="28"/>
          <w:u w:val="single"/>
        </w:rPr>
        <w:t>4</w:t>
      </w:r>
    </w:p>
    <w:p w:rsidR="00681AF9" w:rsidRPr="00E85FD2" w:rsidRDefault="00681AF9" w:rsidP="00681AF9">
      <w:pPr>
        <w:rPr>
          <w:sz w:val="22"/>
          <w:szCs w:val="22"/>
        </w:rPr>
      </w:pPr>
      <w:proofErr w:type="spellStart"/>
      <w:r w:rsidRPr="00E85FD2">
        <w:rPr>
          <w:sz w:val="22"/>
          <w:szCs w:val="22"/>
        </w:rPr>
        <w:t>п</w:t>
      </w:r>
      <w:proofErr w:type="gramStart"/>
      <w:r w:rsidRPr="00E85FD2">
        <w:rPr>
          <w:sz w:val="22"/>
          <w:szCs w:val="22"/>
        </w:rPr>
        <w:t>.З</w:t>
      </w:r>
      <w:proofErr w:type="gramEnd"/>
      <w:r w:rsidRPr="00E85FD2">
        <w:rPr>
          <w:sz w:val="22"/>
          <w:szCs w:val="22"/>
        </w:rPr>
        <w:t>имстан</w:t>
      </w:r>
      <w:proofErr w:type="spellEnd"/>
      <w:r w:rsidRPr="00E85FD2">
        <w:rPr>
          <w:sz w:val="22"/>
          <w:szCs w:val="22"/>
        </w:rPr>
        <w:t>, Усть-Куломский район, Республика Коми</w:t>
      </w:r>
    </w:p>
    <w:p w:rsidR="00681AF9" w:rsidRDefault="00681AF9" w:rsidP="00681AF9"/>
    <w:p w:rsidR="006D091A" w:rsidRPr="003659EB" w:rsidRDefault="006D091A" w:rsidP="006D091A">
      <w:pPr>
        <w:ind w:left="142"/>
        <w:jc w:val="center"/>
        <w:rPr>
          <w:sz w:val="28"/>
          <w:szCs w:val="28"/>
        </w:rPr>
      </w:pPr>
      <w:r w:rsidRPr="003659EB">
        <w:rPr>
          <w:sz w:val="28"/>
          <w:szCs w:val="28"/>
        </w:rPr>
        <w:t>Об утверждении перечня имущества, принимаемого</w:t>
      </w:r>
    </w:p>
    <w:p w:rsidR="006D091A" w:rsidRPr="003659EB" w:rsidRDefault="006D091A" w:rsidP="006D091A">
      <w:pPr>
        <w:ind w:left="142"/>
        <w:jc w:val="center"/>
        <w:rPr>
          <w:sz w:val="28"/>
          <w:szCs w:val="28"/>
        </w:rPr>
      </w:pPr>
      <w:r w:rsidRPr="003659EB">
        <w:rPr>
          <w:sz w:val="28"/>
          <w:szCs w:val="28"/>
        </w:rPr>
        <w:t xml:space="preserve"> в муниципальную собственность муниципального образования </w:t>
      </w:r>
    </w:p>
    <w:p w:rsidR="006D091A" w:rsidRPr="003659EB" w:rsidRDefault="006D091A" w:rsidP="006D091A">
      <w:pPr>
        <w:ind w:left="142"/>
        <w:jc w:val="center"/>
        <w:rPr>
          <w:sz w:val="28"/>
          <w:szCs w:val="28"/>
        </w:rPr>
      </w:pPr>
      <w:r w:rsidRPr="003659E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Pr="003659EB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</w:p>
    <w:p w:rsidR="006D091A" w:rsidRPr="003659EB" w:rsidRDefault="006D091A" w:rsidP="006D091A">
      <w:pPr>
        <w:pStyle w:val="2"/>
        <w:tabs>
          <w:tab w:val="clear" w:pos="425"/>
        </w:tabs>
        <w:ind w:left="142" w:firstLine="0"/>
        <w:jc w:val="center"/>
      </w:pPr>
    </w:p>
    <w:p w:rsidR="006D091A" w:rsidRPr="003659EB" w:rsidRDefault="006D091A" w:rsidP="006D091A">
      <w:pPr>
        <w:spacing w:line="264" w:lineRule="auto"/>
        <w:ind w:firstLine="851"/>
        <w:jc w:val="both"/>
        <w:rPr>
          <w:sz w:val="28"/>
          <w:szCs w:val="28"/>
        </w:rPr>
      </w:pPr>
      <w:r w:rsidRPr="003659EB">
        <w:rPr>
          <w:sz w:val="28"/>
          <w:szCs w:val="28"/>
        </w:rPr>
        <w:t xml:space="preserve">На основании статьей 50, 51 Федерального закона от 06 ноября 2003 года №131-ФЗ </w:t>
      </w:r>
      <w:r>
        <w:rPr>
          <w:sz w:val="28"/>
          <w:szCs w:val="28"/>
        </w:rPr>
        <w:t>«</w:t>
      </w:r>
      <w:r w:rsidRPr="003659E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659EB">
        <w:rPr>
          <w:sz w:val="28"/>
          <w:szCs w:val="28"/>
        </w:rPr>
        <w:t xml:space="preserve">  Совет сельского поселения </w:t>
      </w:r>
      <w:r>
        <w:rPr>
          <w:sz w:val="28"/>
          <w:szCs w:val="28"/>
        </w:rPr>
        <w:t>«</w:t>
      </w:r>
      <w:r w:rsidRPr="003659EB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3659EB">
        <w:rPr>
          <w:sz w:val="28"/>
          <w:szCs w:val="28"/>
        </w:rPr>
        <w:t xml:space="preserve"> решил:</w:t>
      </w:r>
    </w:p>
    <w:p w:rsidR="006D091A" w:rsidRPr="003659EB" w:rsidRDefault="006D091A" w:rsidP="006D091A">
      <w:pPr>
        <w:spacing w:line="264" w:lineRule="auto"/>
        <w:ind w:firstLine="851"/>
        <w:jc w:val="both"/>
        <w:rPr>
          <w:sz w:val="28"/>
          <w:szCs w:val="28"/>
        </w:rPr>
      </w:pPr>
      <w:r w:rsidRPr="003659EB">
        <w:rPr>
          <w:sz w:val="28"/>
          <w:szCs w:val="28"/>
        </w:rPr>
        <w:t xml:space="preserve">1. Утвердить перечень имущества, принимаемого в муниципальную собственность муниципального образования сельского поселения </w:t>
      </w:r>
      <w:r>
        <w:rPr>
          <w:sz w:val="28"/>
          <w:szCs w:val="28"/>
        </w:rPr>
        <w:t>«</w:t>
      </w:r>
      <w:r w:rsidRPr="003659EB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3659E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3659EB">
        <w:rPr>
          <w:sz w:val="28"/>
          <w:szCs w:val="28"/>
        </w:rPr>
        <w:t>настоящему решению.</w:t>
      </w:r>
    </w:p>
    <w:p w:rsidR="006D091A" w:rsidRDefault="006D091A" w:rsidP="006D091A">
      <w:pPr>
        <w:ind w:firstLine="851"/>
        <w:jc w:val="both"/>
        <w:rPr>
          <w:sz w:val="28"/>
          <w:szCs w:val="28"/>
        </w:rPr>
      </w:pPr>
      <w:r w:rsidRPr="00777577">
        <w:rPr>
          <w:sz w:val="28"/>
          <w:szCs w:val="28"/>
        </w:rPr>
        <w:t xml:space="preserve">2. </w:t>
      </w:r>
      <w:r w:rsidRPr="00564E6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564E68">
        <w:rPr>
          <w:sz w:val="28"/>
          <w:szCs w:val="28"/>
        </w:rPr>
        <w:t xml:space="preserve"> на информационном стенде администрации сельского поселения </w:t>
      </w:r>
      <w:r>
        <w:rPr>
          <w:sz w:val="28"/>
          <w:szCs w:val="28"/>
        </w:rPr>
        <w:t>«</w:t>
      </w:r>
      <w:r w:rsidRPr="00564E68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564E68">
        <w:rPr>
          <w:sz w:val="28"/>
          <w:szCs w:val="28"/>
        </w:rPr>
        <w:t>.</w:t>
      </w:r>
    </w:p>
    <w:p w:rsidR="006D091A" w:rsidRDefault="006D091A" w:rsidP="006D091A">
      <w:pPr>
        <w:ind w:left="142"/>
        <w:jc w:val="both"/>
        <w:rPr>
          <w:sz w:val="28"/>
          <w:szCs w:val="28"/>
        </w:rPr>
      </w:pPr>
    </w:p>
    <w:p w:rsidR="006D091A" w:rsidRDefault="006D091A" w:rsidP="006D091A">
      <w:pPr>
        <w:ind w:left="142"/>
        <w:jc w:val="both"/>
        <w:rPr>
          <w:sz w:val="28"/>
          <w:szCs w:val="28"/>
        </w:rPr>
      </w:pPr>
    </w:p>
    <w:p w:rsidR="006D091A" w:rsidRDefault="006D091A" w:rsidP="006D091A">
      <w:pPr>
        <w:ind w:left="142"/>
        <w:jc w:val="both"/>
        <w:rPr>
          <w:sz w:val="28"/>
          <w:szCs w:val="28"/>
        </w:rPr>
      </w:pPr>
    </w:p>
    <w:p w:rsidR="006D091A" w:rsidRDefault="006D091A" w:rsidP="006D091A">
      <w:pPr>
        <w:ind w:left="142"/>
        <w:jc w:val="both"/>
        <w:rPr>
          <w:sz w:val="28"/>
          <w:szCs w:val="28"/>
        </w:rPr>
      </w:pPr>
      <w:r w:rsidRPr="00777577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</w:t>
      </w:r>
      <w:r w:rsidRPr="00777577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7775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777577">
        <w:rPr>
          <w:sz w:val="28"/>
          <w:szCs w:val="28"/>
        </w:rPr>
        <w:t>В.Н.Лодыгин</w:t>
      </w:r>
    </w:p>
    <w:p w:rsidR="006D091A" w:rsidRDefault="006D091A" w:rsidP="006D09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91A" w:rsidRDefault="006D091A" w:rsidP="006D091A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</w:p>
    <w:p w:rsidR="006D091A" w:rsidRDefault="006D091A" w:rsidP="006D091A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решением Совета</w:t>
      </w:r>
    </w:p>
    <w:p w:rsidR="006D091A" w:rsidRDefault="006D091A" w:rsidP="006D091A">
      <w:pPr>
        <w:pStyle w:val="a7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«Зимстан»</w:t>
      </w:r>
    </w:p>
    <w:p w:rsidR="006D091A" w:rsidRPr="00777577" w:rsidRDefault="006D091A" w:rsidP="006D091A">
      <w:pPr>
        <w:ind w:left="142"/>
        <w:jc w:val="right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от </w:t>
      </w:r>
      <w:r w:rsidRPr="006D091A">
        <w:rPr>
          <w:color w:val="000000"/>
          <w:sz w:val="27"/>
          <w:szCs w:val="27"/>
        </w:rPr>
        <w:t>17 сентября 2020 года № I – 13/64</w:t>
      </w:r>
    </w:p>
    <w:p w:rsidR="006D091A" w:rsidRDefault="006D091A" w:rsidP="006D091A">
      <w:pPr>
        <w:pStyle w:val="2"/>
        <w:tabs>
          <w:tab w:val="clear" w:pos="425"/>
        </w:tabs>
        <w:ind w:left="142" w:firstLine="0"/>
        <w:jc w:val="right"/>
      </w:pPr>
      <w:r>
        <w:rPr>
          <w:color w:val="000000"/>
          <w:sz w:val="27"/>
          <w:szCs w:val="27"/>
        </w:rPr>
        <w:t>(Приложение)</w:t>
      </w:r>
    </w:p>
    <w:p w:rsidR="006D091A" w:rsidRDefault="006D091A" w:rsidP="006D091A">
      <w:pPr>
        <w:pStyle w:val="2"/>
        <w:tabs>
          <w:tab w:val="clear" w:pos="425"/>
        </w:tabs>
        <w:ind w:left="142" w:firstLine="0"/>
        <w:jc w:val="center"/>
      </w:pPr>
    </w:p>
    <w:p w:rsidR="006D091A" w:rsidRDefault="006D091A" w:rsidP="006D091A">
      <w:pPr>
        <w:pStyle w:val="2"/>
        <w:tabs>
          <w:tab w:val="clear" w:pos="425"/>
        </w:tabs>
        <w:ind w:left="142" w:firstLine="0"/>
        <w:jc w:val="center"/>
      </w:pPr>
    </w:p>
    <w:p w:rsidR="006D091A" w:rsidRPr="003659EB" w:rsidRDefault="006D091A" w:rsidP="006D091A">
      <w:pPr>
        <w:pStyle w:val="2"/>
        <w:tabs>
          <w:tab w:val="clear" w:pos="425"/>
        </w:tabs>
        <w:ind w:left="142" w:firstLine="0"/>
        <w:jc w:val="center"/>
      </w:pPr>
      <w:r w:rsidRPr="003659EB">
        <w:t>Перечень имущества,</w:t>
      </w:r>
      <w:r>
        <w:t xml:space="preserve"> </w:t>
      </w:r>
      <w:r w:rsidRPr="003659EB">
        <w:t xml:space="preserve">принимаемого в собственность </w:t>
      </w:r>
    </w:p>
    <w:p w:rsidR="006D091A" w:rsidRPr="003659EB" w:rsidRDefault="006D091A" w:rsidP="006D091A">
      <w:pPr>
        <w:pStyle w:val="2"/>
        <w:tabs>
          <w:tab w:val="clear" w:pos="425"/>
        </w:tabs>
        <w:ind w:left="142" w:firstLine="0"/>
        <w:jc w:val="center"/>
      </w:pPr>
      <w:r w:rsidRPr="003659EB">
        <w:t xml:space="preserve"> муниципального образования сельского поселения </w:t>
      </w:r>
      <w:r>
        <w:t>«</w:t>
      </w:r>
      <w:r w:rsidRPr="003659EB">
        <w:t>Зимстан</w:t>
      </w:r>
      <w:r>
        <w:t>»</w:t>
      </w:r>
    </w:p>
    <w:p w:rsidR="006D091A" w:rsidRPr="003659EB" w:rsidRDefault="006D091A" w:rsidP="006D091A">
      <w:pPr>
        <w:pStyle w:val="2"/>
        <w:tabs>
          <w:tab w:val="clear" w:pos="425"/>
        </w:tabs>
        <w:ind w:left="142" w:firstLine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843"/>
        <w:gridCol w:w="1843"/>
      </w:tblGrid>
      <w:tr w:rsidR="00D25A19" w:rsidRPr="00031297" w:rsidTr="006D51DF">
        <w:tc>
          <w:tcPr>
            <w:tcW w:w="709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r w:rsidRPr="00031297">
              <w:t>№</w:t>
            </w:r>
          </w:p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proofErr w:type="spellStart"/>
            <w:proofErr w:type="gramStart"/>
            <w:r w:rsidRPr="00031297">
              <w:t>п</w:t>
            </w:r>
            <w:proofErr w:type="spellEnd"/>
            <w:proofErr w:type="gramEnd"/>
            <w:r w:rsidRPr="00031297">
              <w:t>/</w:t>
            </w:r>
            <w:proofErr w:type="spellStart"/>
            <w:r w:rsidRPr="00031297">
              <w:t>п</w:t>
            </w:r>
            <w:proofErr w:type="spellEnd"/>
          </w:p>
        </w:tc>
        <w:tc>
          <w:tcPr>
            <w:tcW w:w="2552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r w:rsidRPr="00031297">
              <w:t>Наименование имущества</w:t>
            </w:r>
          </w:p>
        </w:tc>
        <w:tc>
          <w:tcPr>
            <w:tcW w:w="269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r w:rsidRPr="00031297">
              <w:t>Адрес места нахождения имущества</w:t>
            </w:r>
          </w:p>
        </w:tc>
        <w:tc>
          <w:tcPr>
            <w:tcW w:w="184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r w:rsidRPr="00031297">
              <w:t>Первоначальная стоимость, руб.</w:t>
            </w:r>
          </w:p>
        </w:tc>
        <w:tc>
          <w:tcPr>
            <w:tcW w:w="184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center"/>
            </w:pPr>
            <w:r w:rsidRPr="00031297">
              <w:t>Остаточная  стоимость,  руб.</w:t>
            </w:r>
          </w:p>
        </w:tc>
      </w:tr>
      <w:tr w:rsidR="00D25A19" w:rsidRPr="00031297" w:rsidTr="006D51DF">
        <w:tc>
          <w:tcPr>
            <w:tcW w:w="709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both"/>
            </w:pPr>
            <w:r w:rsidRPr="00031297">
              <w:t>1</w:t>
            </w:r>
          </w:p>
        </w:tc>
        <w:tc>
          <w:tcPr>
            <w:tcW w:w="2552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</w:pPr>
            <w:r w:rsidRPr="00031297">
              <w:t>Нежилое здание – здание гаража общей площадью 136,5 кв.м.</w:t>
            </w:r>
          </w:p>
        </w:tc>
        <w:tc>
          <w:tcPr>
            <w:tcW w:w="269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both"/>
            </w:pPr>
            <w:r w:rsidRPr="00031297">
              <w:t xml:space="preserve">Республика Коми, Усть-Куломский район, </w:t>
            </w:r>
            <w:proofErr w:type="spellStart"/>
            <w:r w:rsidRPr="00031297">
              <w:t>п</w:t>
            </w:r>
            <w:proofErr w:type="gramStart"/>
            <w:r w:rsidRPr="00031297">
              <w:t>.З</w:t>
            </w:r>
            <w:proofErr w:type="gramEnd"/>
            <w:r w:rsidRPr="00031297">
              <w:t>имстан</w:t>
            </w:r>
            <w:proofErr w:type="spellEnd"/>
            <w:r w:rsidRPr="00031297">
              <w:t>, ул.Интернациональная, д.10б</w:t>
            </w:r>
          </w:p>
        </w:tc>
        <w:tc>
          <w:tcPr>
            <w:tcW w:w="184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both"/>
            </w:pPr>
            <w:r w:rsidRPr="00031297">
              <w:t>0,00</w:t>
            </w:r>
          </w:p>
        </w:tc>
        <w:tc>
          <w:tcPr>
            <w:tcW w:w="1843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both"/>
            </w:pPr>
            <w:r w:rsidRPr="00031297">
              <w:t>0,00</w:t>
            </w:r>
          </w:p>
        </w:tc>
      </w:tr>
      <w:tr w:rsidR="00D25A19" w:rsidRPr="00031297" w:rsidTr="006D51DF">
        <w:tc>
          <w:tcPr>
            <w:tcW w:w="709" w:type="dxa"/>
          </w:tcPr>
          <w:p w:rsidR="00D25A19" w:rsidRPr="00031297" w:rsidRDefault="00D25A19" w:rsidP="006D51DF">
            <w:pPr>
              <w:tabs>
                <w:tab w:val="center" w:pos="5077"/>
              </w:tabs>
              <w:ind w:left="142"/>
              <w:jc w:val="both"/>
            </w:pPr>
            <w:r>
              <w:t>2</w:t>
            </w:r>
          </w:p>
        </w:tc>
        <w:tc>
          <w:tcPr>
            <w:tcW w:w="2552" w:type="dxa"/>
          </w:tcPr>
          <w:p w:rsidR="00D25A19" w:rsidRPr="00565A4A" w:rsidRDefault="00D25A19" w:rsidP="006D51DF">
            <w:pPr>
              <w:rPr>
                <w:color w:val="000000"/>
              </w:rPr>
            </w:pPr>
            <w:r w:rsidRPr="00565A4A">
              <w:rPr>
                <w:color w:val="000000"/>
              </w:rPr>
              <w:t xml:space="preserve">Земельный участок площадью 320 кв.м., категория земель: земли населенных пунктов, кадастровый номер 11:07:6001002:22 </w:t>
            </w:r>
          </w:p>
        </w:tc>
        <w:tc>
          <w:tcPr>
            <w:tcW w:w="2693" w:type="dxa"/>
          </w:tcPr>
          <w:p w:rsidR="00D25A19" w:rsidRPr="00565A4A" w:rsidRDefault="00D25A19" w:rsidP="006D51DF">
            <w:r w:rsidRPr="00565A4A">
              <w:rPr>
                <w:color w:val="000000"/>
              </w:rPr>
              <w:t xml:space="preserve">Республика Коми, </w:t>
            </w:r>
            <w:proofErr w:type="spellStart"/>
            <w:r w:rsidRPr="00565A4A">
              <w:rPr>
                <w:color w:val="000000"/>
              </w:rPr>
              <w:t>Усть</w:t>
            </w:r>
            <w:proofErr w:type="spellEnd"/>
            <w:r w:rsidRPr="00565A4A">
              <w:rPr>
                <w:color w:val="000000"/>
              </w:rPr>
              <w:t xml:space="preserve"> </w:t>
            </w:r>
            <w:proofErr w:type="spellStart"/>
            <w:r w:rsidRPr="00565A4A">
              <w:rPr>
                <w:color w:val="000000"/>
              </w:rPr>
              <w:t>Куломский</w:t>
            </w:r>
            <w:proofErr w:type="spellEnd"/>
            <w:r w:rsidRPr="00565A4A">
              <w:rPr>
                <w:color w:val="000000"/>
              </w:rPr>
              <w:t xml:space="preserve"> район, п. </w:t>
            </w:r>
            <w:proofErr w:type="spellStart"/>
            <w:r w:rsidRPr="00565A4A">
              <w:rPr>
                <w:color w:val="000000"/>
              </w:rPr>
              <w:t>Зимтсан</w:t>
            </w:r>
            <w:proofErr w:type="spellEnd"/>
            <w:r w:rsidRPr="00565A4A">
              <w:rPr>
                <w:color w:val="000000"/>
              </w:rPr>
              <w:t xml:space="preserve">, ул. Интернациональная, д. 10 б </w:t>
            </w:r>
          </w:p>
        </w:tc>
        <w:tc>
          <w:tcPr>
            <w:tcW w:w="3686" w:type="dxa"/>
            <w:gridSpan w:val="2"/>
          </w:tcPr>
          <w:p w:rsidR="00D25A19" w:rsidRPr="00565A4A" w:rsidRDefault="00D25A19" w:rsidP="006D51DF">
            <w:pPr>
              <w:rPr>
                <w:color w:val="000000"/>
              </w:rPr>
            </w:pPr>
            <w:r w:rsidRPr="00565A4A">
              <w:rPr>
                <w:color w:val="000000"/>
              </w:rPr>
              <w:t>Кадастровая стоимость: 64454,40 руб.</w:t>
            </w:r>
          </w:p>
        </w:tc>
      </w:tr>
    </w:tbl>
    <w:p w:rsidR="006D091A" w:rsidRDefault="006D091A" w:rsidP="006D091A"/>
    <w:p w:rsidR="006D091A" w:rsidRPr="00E85FD2" w:rsidRDefault="006D091A" w:rsidP="00681AF9"/>
    <w:sectPr w:rsidR="006D091A" w:rsidRPr="00E85FD2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F9"/>
    <w:rsid w:val="0026269C"/>
    <w:rsid w:val="00355402"/>
    <w:rsid w:val="004F7EEA"/>
    <w:rsid w:val="00681AF9"/>
    <w:rsid w:val="006D091A"/>
    <w:rsid w:val="00856563"/>
    <w:rsid w:val="00880C75"/>
    <w:rsid w:val="00A4376E"/>
    <w:rsid w:val="00AC2633"/>
    <w:rsid w:val="00C174CC"/>
    <w:rsid w:val="00D228B2"/>
    <w:rsid w:val="00D25A19"/>
    <w:rsid w:val="00DD7DBC"/>
    <w:rsid w:val="00E1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81AF9"/>
    <w:rPr>
      <w:b/>
      <w:sz w:val="28"/>
      <w:lang w:eastAsia="ru-RU"/>
    </w:rPr>
  </w:style>
  <w:style w:type="paragraph" w:styleId="a4">
    <w:name w:val="Title"/>
    <w:basedOn w:val="a"/>
    <w:link w:val="a3"/>
    <w:qFormat/>
    <w:rsid w:val="00681AF9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681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681AF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681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355402"/>
    <w:pPr>
      <w:tabs>
        <w:tab w:val="num" w:pos="425"/>
      </w:tabs>
      <w:ind w:left="425" w:hanging="425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C174CC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174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D091A"/>
    <w:pPr>
      <w:spacing w:before="100" w:beforeAutospacing="1" w:after="100" w:afterAutospacing="1"/>
    </w:pPr>
    <w:rPr>
      <w:color w:val="122B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7</cp:revision>
  <cp:lastPrinted>2020-08-19T06:41:00Z</cp:lastPrinted>
  <dcterms:created xsi:type="dcterms:W3CDTF">2020-08-13T07:59:00Z</dcterms:created>
  <dcterms:modified xsi:type="dcterms:W3CDTF">2020-09-23T09:17:00Z</dcterms:modified>
</cp:coreProperties>
</file>