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3E" w:rsidRDefault="008D5D3E" w:rsidP="008D5D3E">
      <w:pPr>
        <w:ind w:left="142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85800" cy="82550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D3E" w:rsidRDefault="008D5D3E" w:rsidP="008D5D3E">
      <w:pPr>
        <w:ind w:left="142"/>
        <w:jc w:val="center"/>
        <w:rPr>
          <w:b/>
          <w:bCs/>
          <w:sz w:val="22"/>
          <w:szCs w:val="22"/>
        </w:rPr>
      </w:pPr>
    </w:p>
    <w:p w:rsidR="008D5D3E" w:rsidRDefault="008D5D3E" w:rsidP="008D5D3E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«ЗИМСТАН»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8D5D3E" w:rsidRDefault="008D5D3E" w:rsidP="008D5D3E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</w:rPr>
        <w:t>СОВЕТ СЕЛЬСКОГО ПОСЕЛЕНИЯ  «ЗИМСТАН»</w:t>
      </w:r>
    </w:p>
    <w:p w:rsidR="008D5D3E" w:rsidRDefault="008D5D3E" w:rsidP="008D5D3E">
      <w:pPr>
        <w:ind w:left="142"/>
        <w:jc w:val="center"/>
        <w:rPr>
          <w:b/>
          <w:bCs/>
          <w:sz w:val="22"/>
          <w:szCs w:val="22"/>
        </w:rPr>
      </w:pPr>
    </w:p>
    <w:p w:rsidR="008D5D3E" w:rsidRDefault="008D5D3E" w:rsidP="008D5D3E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8D5D3E" w:rsidRDefault="008D5D3E" w:rsidP="008D5D3E">
      <w:pPr>
        <w:ind w:left="142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8D5D3E" w:rsidRDefault="008D5D3E" w:rsidP="008D5D3E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  <w:lang w:val="en-US"/>
        </w:rPr>
        <w:t>IV</w:t>
      </w:r>
      <w:r>
        <w:rPr>
          <w:b/>
          <w:bCs/>
          <w:szCs w:val="28"/>
        </w:rPr>
        <w:t xml:space="preserve">внеочередное заседание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созыва</w:t>
      </w:r>
    </w:p>
    <w:p w:rsidR="008D5D3E" w:rsidRDefault="008D5D3E" w:rsidP="008D5D3E">
      <w:pPr>
        <w:ind w:left="142"/>
        <w:rPr>
          <w:szCs w:val="28"/>
          <w:u w:val="single"/>
        </w:rPr>
      </w:pPr>
    </w:p>
    <w:p w:rsidR="008D5D3E" w:rsidRPr="00272BB2" w:rsidRDefault="008D5D3E" w:rsidP="008D5D3E">
      <w:pPr>
        <w:ind w:left="426"/>
        <w:rPr>
          <w:szCs w:val="28"/>
          <w:u w:val="single"/>
        </w:rPr>
      </w:pPr>
      <w:r w:rsidRPr="00272BB2">
        <w:rPr>
          <w:szCs w:val="28"/>
          <w:u w:val="single"/>
        </w:rPr>
        <w:t xml:space="preserve">29 ноября 2019 года № </w:t>
      </w:r>
      <w:r w:rsidRPr="00272BB2">
        <w:rPr>
          <w:szCs w:val="28"/>
          <w:u w:val="single"/>
          <w:lang w:val="en-US"/>
        </w:rPr>
        <w:t>I</w:t>
      </w:r>
      <w:r w:rsidRPr="00272BB2">
        <w:rPr>
          <w:szCs w:val="28"/>
          <w:u w:val="single"/>
        </w:rPr>
        <w:t>-</w:t>
      </w:r>
      <w:r>
        <w:rPr>
          <w:szCs w:val="28"/>
          <w:u w:val="single"/>
        </w:rPr>
        <w:t>4</w:t>
      </w:r>
      <w:r w:rsidRPr="00272BB2">
        <w:rPr>
          <w:szCs w:val="28"/>
          <w:u w:val="single"/>
        </w:rPr>
        <w:t>/</w:t>
      </w:r>
      <w:r>
        <w:rPr>
          <w:szCs w:val="28"/>
          <w:u w:val="single"/>
        </w:rPr>
        <w:t>30</w:t>
      </w:r>
    </w:p>
    <w:p w:rsidR="008D5D3E" w:rsidRDefault="008D5D3E" w:rsidP="008D5D3E">
      <w:pPr>
        <w:ind w:left="426"/>
        <w:rPr>
          <w:sz w:val="22"/>
          <w:szCs w:val="22"/>
        </w:rPr>
      </w:pP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имстан</w:t>
      </w:r>
      <w:proofErr w:type="spellEnd"/>
      <w:r>
        <w:rPr>
          <w:sz w:val="22"/>
          <w:szCs w:val="22"/>
        </w:rPr>
        <w:t>, Усть-Куломский р., Республика Коми</w:t>
      </w:r>
    </w:p>
    <w:p w:rsidR="008D5D3E" w:rsidRPr="00272BB2" w:rsidRDefault="008D5D3E" w:rsidP="008D5D3E">
      <w:pPr>
        <w:ind w:left="426"/>
        <w:jc w:val="center"/>
        <w:rPr>
          <w:szCs w:val="28"/>
        </w:rPr>
      </w:pPr>
    </w:p>
    <w:p w:rsidR="008D5D3E" w:rsidRDefault="008D5D3E" w:rsidP="008D5D3E">
      <w:pPr>
        <w:ind w:left="426"/>
        <w:jc w:val="center"/>
        <w:rPr>
          <w:szCs w:val="28"/>
        </w:rPr>
      </w:pPr>
      <w:r w:rsidRPr="00272BB2">
        <w:rPr>
          <w:szCs w:val="28"/>
        </w:rPr>
        <w:t xml:space="preserve">Об установлении налога на имущество физических лиц </w:t>
      </w:r>
    </w:p>
    <w:p w:rsidR="008D5D3E" w:rsidRDefault="008D5D3E" w:rsidP="008D5D3E">
      <w:pPr>
        <w:ind w:left="426"/>
        <w:jc w:val="center"/>
        <w:rPr>
          <w:szCs w:val="28"/>
        </w:rPr>
      </w:pPr>
      <w:r w:rsidRPr="00272BB2">
        <w:rPr>
          <w:szCs w:val="28"/>
        </w:rPr>
        <w:t xml:space="preserve">на территории муниципального образования сельского поселения  «Зимстан» </w:t>
      </w:r>
    </w:p>
    <w:p w:rsidR="00574720" w:rsidRDefault="00574720" w:rsidP="008D5D3E">
      <w:pPr>
        <w:ind w:left="426"/>
        <w:jc w:val="center"/>
        <w:rPr>
          <w:szCs w:val="28"/>
        </w:rPr>
      </w:pPr>
    </w:p>
    <w:p w:rsidR="00925229" w:rsidRPr="006A1375" w:rsidRDefault="00925229" w:rsidP="008D5D3E">
      <w:pPr>
        <w:ind w:left="426"/>
        <w:jc w:val="center"/>
        <w:rPr>
          <w:i/>
          <w:sz w:val="22"/>
          <w:szCs w:val="22"/>
        </w:rPr>
      </w:pPr>
      <w:r w:rsidRPr="006A1375">
        <w:rPr>
          <w:i/>
          <w:sz w:val="22"/>
          <w:szCs w:val="22"/>
        </w:rPr>
        <w:t>(</w:t>
      </w:r>
      <w:r w:rsidR="006A1375" w:rsidRPr="001B3DE6">
        <w:rPr>
          <w:i/>
          <w:sz w:val="24"/>
          <w:szCs w:val="24"/>
        </w:rPr>
        <w:t>в ред.</w:t>
      </w:r>
      <w:r w:rsidR="006A1375">
        <w:rPr>
          <w:i/>
          <w:sz w:val="24"/>
          <w:szCs w:val="24"/>
        </w:rPr>
        <w:t xml:space="preserve"> р</w:t>
      </w:r>
      <w:r w:rsidR="006A1375" w:rsidRPr="0029018D">
        <w:rPr>
          <w:i/>
          <w:sz w:val="22"/>
          <w:szCs w:val="22"/>
        </w:rPr>
        <w:t>ешени</w:t>
      </w:r>
      <w:r w:rsidR="006A1375">
        <w:rPr>
          <w:i/>
          <w:sz w:val="22"/>
          <w:szCs w:val="22"/>
        </w:rPr>
        <w:t>й</w:t>
      </w:r>
      <w:r w:rsidR="006A1375" w:rsidRPr="0029018D">
        <w:rPr>
          <w:i/>
          <w:sz w:val="22"/>
          <w:szCs w:val="22"/>
        </w:rPr>
        <w:t xml:space="preserve"> Совета </w:t>
      </w:r>
      <w:r w:rsidR="00B40F62">
        <w:rPr>
          <w:i/>
          <w:sz w:val="22"/>
          <w:szCs w:val="22"/>
        </w:rPr>
        <w:t xml:space="preserve">от </w:t>
      </w:r>
      <w:r w:rsidR="00B40F62" w:rsidRPr="00B40F62">
        <w:rPr>
          <w:i/>
          <w:sz w:val="22"/>
          <w:szCs w:val="22"/>
        </w:rPr>
        <w:t>25</w:t>
      </w:r>
      <w:r w:rsidR="00B40F62">
        <w:rPr>
          <w:i/>
          <w:sz w:val="22"/>
          <w:szCs w:val="22"/>
        </w:rPr>
        <w:t xml:space="preserve"> </w:t>
      </w:r>
      <w:r w:rsidR="00B40F62" w:rsidRPr="00B40F62">
        <w:rPr>
          <w:i/>
          <w:sz w:val="22"/>
          <w:szCs w:val="22"/>
        </w:rPr>
        <w:t xml:space="preserve">декабря 2019 года </w:t>
      </w:r>
      <w:r w:rsidR="00B40F62">
        <w:rPr>
          <w:i/>
          <w:sz w:val="22"/>
          <w:szCs w:val="22"/>
        </w:rPr>
        <w:t xml:space="preserve">№ </w:t>
      </w:r>
      <w:r w:rsidR="00B40F62" w:rsidRPr="00B40F62">
        <w:rPr>
          <w:i/>
          <w:sz w:val="22"/>
          <w:szCs w:val="22"/>
        </w:rPr>
        <w:t>I-6/39</w:t>
      </w:r>
      <w:r w:rsidR="00B40F62">
        <w:rPr>
          <w:i/>
          <w:sz w:val="22"/>
          <w:szCs w:val="22"/>
        </w:rPr>
        <w:t>;</w:t>
      </w:r>
      <w:r w:rsidRPr="006A1375">
        <w:rPr>
          <w:i/>
          <w:sz w:val="22"/>
          <w:szCs w:val="22"/>
        </w:rPr>
        <w:t>от 26 февраля 2020 года № I-8/49</w:t>
      </w:r>
      <w:r w:rsidR="009B0FA4" w:rsidRPr="006A1375">
        <w:rPr>
          <w:i/>
          <w:sz w:val="22"/>
          <w:szCs w:val="22"/>
        </w:rPr>
        <w:t>, от 28 сентября 2022 года № II-8/30</w:t>
      </w:r>
      <w:r w:rsidR="00CB56B7" w:rsidRPr="006A1375">
        <w:rPr>
          <w:i/>
          <w:sz w:val="22"/>
          <w:szCs w:val="22"/>
        </w:rPr>
        <w:t>, от 22 марта 2024 года № II -18/86</w:t>
      </w:r>
      <w:r w:rsidR="006A01AB">
        <w:rPr>
          <w:i/>
          <w:sz w:val="22"/>
          <w:szCs w:val="22"/>
        </w:rPr>
        <w:t xml:space="preserve">, от </w:t>
      </w:r>
      <w:r w:rsidR="006A01AB" w:rsidRPr="006A01AB">
        <w:rPr>
          <w:i/>
          <w:sz w:val="22"/>
          <w:szCs w:val="22"/>
        </w:rPr>
        <w:t>1 ноября 2024 года № II-20/102</w:t>
      </w:r>
      <w:r w:rsidRPr="006A1375">
        <w:rPr>
          <w:i/>
          <w:sz w:val="22"/>
          <w:szCs w:val="22"/>
        </w:rPr>
        <w:t>)</w:t>
      </w:r>
    </w:p>
    <w:p w:rsidR="008D5D3E" w:rsidRPr="00272BB2" w:rsidRDefault="008D5D3E" w:rsidP="008D5D3E">
      <w:pPr>
        <w:ind w:left="426" w:hanging="708"/>
        <w:rPr>
          <w:bCs/>
          <w:szCs w:val="28"/>
        </w:rPr>
      </w:pPr>
    </w:p>
    <w:p w:rsidR="008D5D3E" w:rsidRPr="00272BB2" w:rsidRDefault="008D5D3E" w:rsidP="008D5D3E">
      <w:pPr>
        <w:ind w:left="426" w:firstLine="709"/>
        <w:jc w:val="both"/>
        <w:rPr>
          <w:bCs/>
          <w:szCs w:val="28"/>
        </w:rPr>
      </w:pPr>
      <w:proofErr w:type="gramStart"/>
      <w:r w:rsidRPr="00272BB2">
        <w:rPr>
          <w:bCs/>
          <w:szCs w:val="28"/>
        </w:rPr>
        <w:t>В соответствии с главой 32 Налогового кодекса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законом Республики Коми от 23 октября 2014 года № 123-РЗ «О единой дате начала применения на территории Республики Коми порядка определения налоговой базы по налогу на имущество физических лиц исходя из кадастровой стоимости объектов налогообложения</w:t>
      </w:r>
      <w:proofErr w:type="gramEnd"/>
      <w:r w:rsidRPr="00272BB2">
        <w:rPr>
          <w:bCs/>
          <w:szCs w:val="28"/>
        </w:rPr>
        <w:t xml:space="preserve">», Совет сельского поселения «Зимстан» </w:t>
      </w:r>
      <w:proofErr w:type="spellStart"/>
      <w:proofErr w:type="gramStart"/>
      <w:r w:rsidRPr="00272BB2">
        <w:rPr>
          <w:bCs/>
          <w:spacing w:val="8"/>
          <w:szCs w:val="28"/>
        </w:rPr>
        <w:t>р</w:t>
      </w:r>
      <w:proofErr w:type="spellEnd"/>
      <w:proofErr w:type="gramEnd"/>
      <w:r w:rsidRPr="00272BB2">
        <w:rPr>
          <w:bCs/>
          <w:spacing w:val="8"/>
          <w:szCs w:val="28"/>
        </w:rPr>
        <w:t xml:space="preserve"> е </w:t>
      </w:r>
      <w:proofErr w:type="spellStart"/>
      <w:r w:rsidRPr="00272BB2">
        <w:rPr>
          <w:bCs/>
          <w:spacing w:val="8"/>
          <w:szCs w:val="28"/>
        </w:rPr>
        <w:t>ш</w:t>
      </w:r>
      <w:proofErr w:type="spellEnd"/>
      <w:r w:rsidRPr="00272BB2">
        <w:rPr>
          <w:bCs/>
          <w:spacing w:val="8"/>
          <w:szCs w:val="28"/>
        </w:rPr>
        <w:t xml:space="preserve"> и л</w:t>
      </w:r>
      <w:r w:rsidRPr="00272BB2">
        <w:rPr>
          <w:bCs/>
          <w:szCs w:val="28"/>
        </w:rPr>
        <w:t>:</w:t>
      </w:r>
    </w:p>
    <w:p w:rsidR="008D5D3E" w:rsidRPr="00272BB2" w:rsidRDefault="008D5D3E" w:rsidP="008D5D3E">
      <w:pPr>
        <w:ind w:left="426" w:firstLine="709"/>
        <w:contextualSpacing/>
        <w:jc w:val="both"/>
        <w:rPr>
          <w:rFonts w:eastAsia="Calibri"/>
          <w:szCs w:val="28"/>
          <w:lang w:eastAsia="en-US"/>
        </w:rPr>
      </w:pPr>
      <w:r w:rsidRPr="00272BB2">
        <w:rPr>
          <w:rFonts w:eastAsia="Calibri"/>
          <w:szCs w:val="28"/>
          <w:lang w:eastAsia="en-US"/>
        </w:rPr>
        <w:t>1. Установить и ввести на территории сельского поселения «Зимстан» налог на имущество физических лиц.</w:t>
      </w:r>
    </w:p>
    <w:p w:rsidR="008D5D3E" w:rsidRPr="00272BB2" w:rsidRDefault="008D5D3E" w:rsidP="008D5D3E">
      <w:pPr>
        <w:ind w:left="426" w:firstLine="709"/>
        <w:jc w:val="both"/>
        <w:rPr>
          <w:rFonts w:eastAsia="Calibri"/>
          <w:szCs w:val="28"/>
          <w:lang w:eastAsia="en-US"/>
        </w:rPr>
      </w:pPr>
      <w:r w:rsidRPr="00272BB2">
        <w:rPr>
          <w:rFonts w:eastAsia="Calibri"/>
          <w:szCs w:val="28"/>
          <w:lang w:eastAsia="en-US"/>
        </w:rPr>
        <w:t>2. Установить налоговые ставки исходя из кадастровой стоимости объекта налогообложения в следующих размерах:</w:t>
      </w:r>
    </w:p>
    <w:p w:rsidR="008D5D3E" w:rsidRPr="00272BB2" w:rsidRDefault="008D5D3E" w:rsidP="004F4918">
      <w:pPr>
        <w:numPr>
          <w:ilvl w:val="0"/>
          <w:numId w:val="1"/>
        </w:numPr>
        <w:ind w:left="426" w:firstLine="708"/>
        <w:jc w:val="both"/>
        <w:rPr>
          <w:rFonts w:eastAsia="Calibri"/>
          <w:szCs w:val="28"/>
          <w:lang w:eastAsia="en-US"/>
        </w:rPr>
      </w:pPr>
      <w:r w:rsidRPr="00272BB2">
        <w:rPr>
          <w:rFonts w:eastAsia="Calibri"/>
          <w:szCs w:val="28"/>
          <w:lang w:eastAsia="en-US"/>
        </w:rPr>
        <w:t>0,1 процент в отношении:</w:t>
      </w:r>
    </w:p>
    <w:p w:rsidR="008D5D3E" w:rsidRPr="00272BB2" w:rsidRDefault="008D5D3E" w:rsidP="008D5D3E">
      <w:pPr>
        <w:ind w:left="426" w:firstLine="709"/>
        <w:jc w:val="both"/>
        <w:rPr>
          <w:rFonts w:eastAsia="Calibri"/>
          <w:szCs w:val="28"/>
          <w:lang w:eastAsia="en-US"/>
        </w:rPr>
      </w:pPr>
      <w:r w:rsidRPr="00272BB2">
        <w:rPr>
          <w:rFonts w:eastAsia="Calibri"/>
          <w:szCs w:val="28"/>
          <w:lang w:eastAsia="en-US"/>
        </w:rPr>
        <w:t>а) жилых домов, частей жилых домов, квартир, частей квартир, комнат;</w:t>
      </w:r>
    </w:p>
    <w:p w:rsidR="008D5D3E" w:rsidRPr="00272BB2" w:rsidRDefault="008D5D3E" w:rsidP="008D5D3E">
      <w:pPr>
        <w:ind w:left="426" w:firstLine="709"/>
        <w:jc w:val="both"/>
        <w:rPr>
          <w:rFonts w:eastAsia="Calibri"/>
          <w:szCs w:val="28"/>
          <w:lang w:eastAsia="en-US"/>
        </w:rPr>
      </w:pPr>
      <w:r w:rsidRPr="00272BB2">
        <w:rPr>
          <w:rFonts w:eastAsia="Calibri"/>
          <w:szCs w:val="28"/>
          <w:lang w:eastAsia="en-US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8D5D3E" w:rsidRPr="00272BB2" w:rsidRDefault="008D5D3E" w:rsidP="008D5D3E">
      <w:pPr>
        <w:ind w:left="426" w:firstLine="709"/>
        <w:jc w:val="both"/>
        <w:rPr>
          <w:rFonts w:eastAsia="Calibri"/>
          <w:szCs w:val="28"/>
          <w:lang w:eastAsia="en-US"/>
        </w:rPr>
      </w:pPr>
      <w:r w:rsidRPr="00272BB2">
        <w:rPr>
          <w:rFonts w:eastAsia="Calibri"/>
          <w:szCs w:val="28"/>
          <w:lang w:eastAsia="en-US"/>
        </w:rPr>
        <w:t>в) единых недвижимых комплексов, в состав которых входит хотя бы один жилой дом;</w:t>
      </w:r>
    </w:p>
    <w:p w:rsidR="008D5D3E" w:rsidRPr="00272BB2" w:rsidRDefault="008D5D3E" w:rsidP="008D5D3E">
      <w:pPr>
        <w:ind w:left="426" w:firstLine="709"/>
        <w:jc w:val="both"/>
        <w:rPr>
          <w:rFonts w:eastAsia="Calibri"/>
          <w:szCs w:val="28"/>
          <w:lang w:eastAsia="en-US"/>
        </w:rPr>
      </w:pPr>
      <w:r w:rsidRPr="00272BB2">
        <w:rPr>
          <w:rFonts w:eastAsia="Calibri"/>
          <w:szCs w:val="28"/>
          <w:lang w:eastAsia="en-US"/>
        </w:rPr>
        <w:t xml:space="preserve">г) гаражей и </w:t>
      </w:r>
      <w:proofErr w:type="spellStart"/>
      <w:r w:rsidRPr="00272BB2">
        <w:rPr>
          <w:rFonts w:eastAsia="Calibri"/>
          <w:szCs w:val="28"/>
          <w:lang w:eastAsia="en-US"/>
        </w:rPr>
        <w:t>машино-мест</w:t>
      </w:r>
      <w:proofErr w:type="spellEnd"/>
      <w:r w:rsidRPr="00272BB2">
        <w:rPr>
          <w:rFonts w:eastAsia="Calibri"/>
          <w:szCs w:val="28"/>
          <w:lang w:eastAsia="en-US"/>
        </w:rPr>
        <w:t>, в том числе расположенных в объектах налогообложения, указанных в подпункте 2 настоящего пункта;</w:t>
      </w:r>
    </w:p>
    <w:p w:rsidR="008D5D3E" w:rsidRPr="00272BB2" w:rsidRDefault="008D5D3E" w:rsidP="008D5D3E">
      <w:pPr>
        <w:ind w:left="426" w:firstLine="709"/>
        <w:jc w:val="both"/>
        <w:rPr>
          <w:rFonts w:eastAsia="Calibri"/>
          <w:szCs w:val="28"/>
          <w:lang w:eastAsia="en-US"/>
        </w:rPr>
      </w:pPr>
      <w:proofErr w:type="spellStart"/>
      <w:r w:rsidRPr="00272BB2">
        <w:rPr>
          <w:rFonts w:eastAsia="Calibri"/>
          <w:szCs w:val="28"/>
          <w:lang w:eastAsia="en-US"/>
        </w:rPr>
        <w:t>д</w:t>
      </w:r>
      <w:proofErr w:type="spellEnd"/>
      <w:r w:rsidRPr="00272BB2">
        <w:rPr>
          <w:rFonts w:eastAsia="Calibri"/>
          <w:szCs w:val="28"/>
          <w:lang w:eastAsia="en-US"/>
        </w:rPr>
        <w:t xml:space="preserve">) хозяйственных строений или сооружений, площадь каждого из которых не превышает 50 квадратных метров и которые расположены на </w:t>
      </w:r>
      <w:r w:rsidRPr="00272BB2">
        <w:rPr>
          <w:rFonts w:eastAsia="Calibri"/>
          <w:szCs w:val="28"/>
          <w:lang w:eastAsia="en-US"/>
        </w:rPr>
        <w:lastRenderedPageBreak/>
        <w:t>земельных участках, предоставленных для ведения личного подсобного, хозяйства, огородничества, садоводства или индивидуального жилищного строительства.</w:t>
      </w:r>
    </w:p>
    <w:p w:rsidR="006A01AB" w:rsidRPr="006A01AB" w:rsidRDefault="006A01AB" w:rsidP="006A01AB">
      <w:pPr>
        <w:ind w:left="426" w:firstLine="709"/>
        <w:jc w:val="both"/>
        <w:rPr>
          <w:rFonts w:eastAsia="Calibri"/>
          <w:szCs w:val="28"/>
          <w:lang w:eastAsia="en-US"/>
        </w:rPr>
      </w:pPr>
      <w:r w:rsidRPr="006A01AB">
        <w:rPr>
          <w:rFonts w:eastAsia="Calibri"/>
          <w:szCs w:val="28"/>
          <w:lang w:eastAsia="en-US"/>
        </w:rPr>
        <w:t>2) 2 процента в отношении:</w:t>
      </w:r>
    </w:p>
    <w:p w:rsidR="006A01AB" w:rsidRPr="006A01AB" w:rsidRDefault="006A01AB" w:rsidP="006A01AB">
      <w:pPr>
        <w:ind w:left="426" w:firstLine="709"/>
        <w:jc w:val="both"/>
        <w:rPr>
          <w:rFonts w:eastAsia="Calibri"/>
          <w:szCs w:val="28"/>
          <w:lang w:eastAsia="en-US"/>
        </w:rPr>
      </w:pPr>
      <w:r w:rsidRPr="006A01AB">
        <w:rPr>
          <w:rFonts w:eastAsia="Calibri"/>
          <w:szCs w:val="28"/>
          <w:lang w:eastAsia="en-US"/>
        </w:rPr>
        <w:t xml:space="preserve">- объектов налогообложения, включенных в перечень, определяемый в соответствии с пунктом 7 статьи 378.2 Налогового кодекса Российской Федерации; </w:t>
      </w:r>
    </w:p>
    <w:p w:rsidR="006A01AB" w:rsidRDefault="006A01AB" w:rsidP="006A01AB">
      <w:pPr>
        <w:ind w:left="426" w:firstLine="709"/>
        <w:jc w:val="both"/>
        <w:rPr>
          <w:rFonts w:eastAsia="Calibri"/>
          <w:szCs w:val="28"/>
          <w:lang w:eastAsia="en-US"/>
        </w:rPr>
      </w:pPr>
      <w:r w:rsidRPr="006A01AB">
        <w:rPr>
          <w:rFonts w:eastAsia="Calibri"/>
          <w:szCs w:val="28"/>
          <w:lang w:eastAsia="en-US"/>
        </w:rPr>
        <w:t xml:space="preserve">- объектов налогообложения, предусмотренных абзацем вторым пункта 10 статьи 378.2 Налогового кодекса Российской Федерации. </w:t>
      </w:r>
    </w:p>
    <w:p w:rsidR="006A01AB" w:rsidRDefault="006A01AB" w:rsidP="006A01AB">
      <w:pPr>
        <w:ind w:left="426" w:firstLine="709"/>
        <w:jc w:val="both"/>
        <w:rPr>
          <w:rFonts w:eastAsia="Calibri"/>
          <w:szCs w:val="28"/>
          <w:lang w:eastAsia="en-US"/>
        </w:rPr>
      </w:pPr>
      <w:r w:rsidRPr="006A1375">
        <w:rPr>
          <w:i/>
          <w:szCs w:val="28"/>
        </w:rPr>
        <w:t>(</w:t>
      </w:r>
      <w:r w:rsidRPr="006A1375">
        <w:rPr>
          <w:i/>
          <w:sz w:val="22"/>
          <w:szCs w:val="22"/>
        </w:rPr>
        <w:t>в ред. решения</w:t>
      </w:r>
      <w:r w:rsidRPr="006A1375">
        <w:rPr>
          <w:i/>
          <w:sz w:val="24"/>
          <w:szCs w:val="24"/>
        </w:rPr>
        <w:t xml:space="preserve"> </w:t>
      </w:r>
      <w:r w:rsidRPr="006A1375">
        <w:rPr>
          <w:i/>
          <w:sz w:val="22"/>
          <w:szCs w:val="22"/>
        </w:rPr>
        <w:t xml:space="preserve">Совета </w:t>
      </w:r>
      <w:r>
        <w:rPr>
          <w:i/>
          <w:sz w:val="22"/>
          <w:szCs w:val="22"/>
        </w:rPr>
        <w:t xml:space="preserve">от </w:t>
      </w:r>
      <w:r w:rsidRPr="006A01AB">
        <w:rPr>
          <w:i/>
          <w:sz w:val="22"/>
          <w:szCs w:val="22"/>
        </w:rPr>
        <w:t>1 ноября 2024 года № II-20/102</w:t>
      </w:r>
      <w:r w:rsidRPr="006A1375">
        <w:rPr>
          <w:i/>
          <w:sz w:val="22"/>
          <w:szCs w:val="22"/>
        </w:rPr>
        <w:t>)</w:t>
      </w:r>
    </w:p>
    <w:p w:rsidR="008D5D3E" w:rsidRPr="00272BB2" w:rsidRDefault="008D5D3E" w:rsidP="006A01AB">
      <w:pPr>
        <w:ind w:left="426" w:firstLine="709"/>
        <w:jc w:val="both"/>
        <w:rPr>
          <w:szCs w:val="28"/>
        </w:rPr>
      </w:pPr>
      <w:r w:rsidRPr="00272BB2">
        <w:rPr>
          <w:szCs w:val="28"/>
        </w:rPr>
        <w:t>3) 0,5 процента в отношении прочих объектов налогообложения.</w:t>
      </w:r>
    </w:p>
    <w:p w:rsidR="009B0FA4" w:rsidRPr="00B238C4" w:rsidRDefault="008D5D3E" w:rsidP="009B0FA4">
      <w:pPr>
        <w:ind w:left="426" w:firstLine="709"/>
        <w:jc w:val="both"/>
        <w:rPr>
          <w:szCs w:val="28"/>
        </w:rPr>
      </w:pPr>
      <w:r w:rsidRPr="00272BB2">
        <w:rPr>
          <w:szCs w:val="28"/>
        </w:rPr>
        <w:t xml:space="preserve">3. </w:t>
      </w:r>
      <w:r w:rsidR="009B0FA4" w:rsidRPr="00B238C4">
        <w:rPr>
          <w:szCs w:val="28"/>
        </w:rPr>
        <w:t>Право на налоговую льготу в размере 100 %</w:t>
      </w:r>
      <w:r w:rsidR="009B0FA4" w:rsidRPr="00B238C4">
        <w:rPr>
          <w:color w:val="FF0000"/>
          <w:szCs w:val="28"/>
        </w:rPr>
        <w:t xml:space="preserve"> </w:t>
      </w:r>
      <w:r w:rsidR="009B0FA4" w:rsidRPr="00B238C4">
        <w:rPr>
          <w:szCs w:val="28"/>
        </w:rPr>
        <w:t>от уплаты налога на имущество физических лиц имеют следующие категории налогоплательщиков:</w:t>
      </w:r>
    </w:p>
    <w:p w:rsidR="009B0FA4" w:rsidRPr="00B238C4" w:rsidRDefault="009B0FA4" w:rsidP="009B0FA4">
      <w:pPr>
        <w:ind w:left="426" w:firstLine="709"/>
        <w:jc w:val="both"/>
        <w:rPr>
          <w:szCs w:val="28"/>
        </w:rPr>
      </w:pPr>
      <w:r w:rsidRPr="00B238C4">
        <w:rPr>
          <w:szCs w:val="28"/>
        </w:rPr>
        <w:t>- граждане, являющиеся членами многодетных семей (родители, имеющие трех и более несовершеннолетних детей и их дети в возрасте до 18 лет);</w:t>
      </w:r>
    </w:p>
    <w:p w:rsidR="009B0FA4" w:rsidRPr="00B238C4" w:rsidRDefault="009B0FA4" w:rsidP="009B0FA4">
      <w:pPr>
        <w:ind w:left="426" w:firstLine="709"/>
        <w:jc w:val="both"/>
        <w:rPr>
          <w:szCs w:val="28"/>
        </w:rPr>
      </w:pPr>
      <w:r w:rsidRPr="00B238C4">
        <w:rPr>
          <w:szCs w:val="28"/>
        </w:rPr>
        <w:t xml:space="preserve">- инвалиды </w:t>
      </w:r>
      <w:r w:rsidRPr="00B238C4">
        <w:rPr>
          <w:szCs w:val="28"/>
          <w:lang w:val="en-US"/>
        </w:rPr>
        <w:t>III</w:t>
      </w:r>
      <w:r w:rsidRPr="00B238C4">
        <w:rPr>
          <w:szCs w:val="28"/>
        </w:rPr>
        <w:t xml:space="preserve"> группы.</w:t>
      </w:r>
    </w:p>
    <w:p w:rsidR="009B0FA4" w:rsidRDefault="009B0FA4" w:rsidP="009B0FA4">
      <w:pPr>
        <w:ind w:left="426" w:firstLine="709"/>
        <w:jc w:val="both"/>
        <w:rPr>
          <w:szCs w:val="28"/>
        </w:rPr>
      </w:pPr>
      <w:r w:rsidRPr="00B238C4">
        <w:rPr>
          <w:rFonts w:eastAsia="Calibri"/>
          <w:szCs w:val="28"/>
          <w:lang w:eastAsia="en-US"/>
        </w:rPr>
        <w:t>Налоговая льгота предоставляется в порядке, предусмотренном пунктом 6 статьи 407 Налогового кодекса Российской Федерации.</w:t>
      </w:r>
      <w:r>
        <w:rPr>
          <w:szCs w:val="28"/>
        </w:rPr>
        <w:t xml:space="preserve"> </w:t>
      </w:r>
    </w:p>
    <w:p w:rsidR="008D5D3E" w:rsidRPr="006A1375" w:rsidRDefault="00A03FC2" w:rsidP="009B0FA4">
      <w:pPr>
        <w:ind w:left="426" w:firstLine="709"/>
        <w:jc w:val="both"/>
        <w:rPr>
          <w:i/>
          <w:szCs w:val="28"/>
        </w:rPr>
      </w:pPr>
      <w:r w:rsidRPr="006A1375">
        <w:rPr>
          <w:i/>
          <w:szCs w:val="28"/>
        </w:rPr>
        <w:t>(</w:t>
      </w:r>
      <w:r w:rsidR="006A1375" w:rsidRPr="006A1375">
        <w:rPr>
          <w:i/>
          <w:sz w:val="22"/>
          <w:szCs w:val="22"/>
        </w:rPr>
        <w:t>в ред. решения</w:t>
      </w:r>
      <w:r w:rsidR="006A1375" w:rsidRPr="006A1375">
        <w:rPr>
          <w:i/>
          <w:sz w:val="24"/>
          <w:szCs w:val="24"/>
        </w:rPr>
        <w:t xml:space="preserve"> </w:t>
      </w:r>
      <w:r w:rsidR="006A1375" w:rsidRPr="006A1375">
        <w:rPr>
          <w:i/>
          <w:sz w:val="22"/>
          <w:szCs w:val="22"/>
        </w:rPr>
        <w:t xml:space="preserve">Совета </w:t>
      </w:r>
      <w:r w:rsidRPr="006A1375">
        <w:rPr>
          <w:i/>
          <w:sz w:val="22"/>
          <w:szCs w:val="22"/>
        </w:rPr>
        <w:t xml:space="preserve">от </w:t>
      </w:r>
      <w:r w:rsidR="009B0FA4" w:rsidRPr="006A1375">
        <w:rPr>
          <w:i/>
          <w:sz w:val="22"/>
          <w:szCs w:val="22"/>
        </w:rPr>
        <w:t>28 сентября 2022 года № II-8/30</w:t>
      </w:r>
      <w:r w:rsidRPr="006A1375">
        <w:rPr>
          <w:i/>
          <w:sz w:val="22"/>
          <w:szCs w:val="22"/>
        </w:rPr>
        <w:t>)</w:t>
      </w:r>
    </w:p>
    <w:p w:rsidR="008D5D3E" w:rsidRPr="00272BB2" w:rsidRDefault="00911B15" w:rsidP="008D5D3E">
      <w:pPr>
        <w:ind w:left="426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D5D3E" w:rsidRPr="00272BB2">
        <w:rPr>
          <w:szCs w:val="28"/>
        </w:rPr>
        <w:t>не полные семьи, воспитывающих трех или более несовершеннолетних, в том числе усыновленных;</w:t>
      </w:r>
    </w:p>
    <w:p w:rsidR="008D5D3E" w:rsidRPr="00272BB2" w:rsidRDefault="008D5D3E" w:rsidP="008D5D3E">
      <w:pPr>
        <w:ind w:left="426" w:firstLine="709"/>
        <w:jc w:val="both"/>
        <w:rPr>
          <w:szCs w:val="28"/>
        </w:rPr>
      </w:pPr>
      <w:r w:rsidRPr="00272BB2">
        <w:rPr>
          <w:szCs w:val="28"/>
        </w:rPr>
        <w:t xml:space="preserve">- инвалиды </w:t>
      </w:r>
      <w:r w:rsidRPr="00272BB2">
        <w:rPr>
          <w:szCs w:val="28"/>
          <w:lang w:val="en-US"/>
        </w:rPr>
        <w:t>III</w:t>
      </w:r>
      <w:r w:rsidRPr="00272BB2">
        <w:rPr>
          <w:szCs w:val="28"/>
        </w:rPr>
        <w:t xml:space="preserve"> группы;</w:t>
      </w:r>
    </w:p>
    <w:p w:rsidR="008D5D3E" w:rsidRDefault="008D5D3E" w:rsidP="008D5D3E">
      <w:pPr>
        <w:ind w:left="426" w:firstLine="709"/>
        <w:contextualSpacing/>
        <w:jc w:val="both"/>
        <w:rPr>
          <w:rFonts w:eastAsia="Calibri"/>
          <w:szCs w:val="28"/>
          <w:lang w:eastAsia="en-US"/>
        </w:rPr>
      </w:pPr>
      <w:r w:rsidRPr="00272BB2">
        <w:rPr>
          <w:rFonts w:eastAsia="Calibri"/>
          <w:szCs w:val="28"/>
          <w:lang w:eastAsia="en-US"/>
        </w:rPr>
        <w:t xml:space="preserve">Налоговая льгота предоставляется в порядке, предусмотренном </w:t>
      </w:r>
      <w:r w:rsidR="00A03FC2">
        <w:rPr>
          <w:rFonts w:eastAsia="Calibri"/>
          <w:szCs w:val="28"/>
          <w:lang w:eastAsia="en-US"/>
        </w:rPr>
        <w:t xml:space="preserve">пунктом 6 </w:t>
      </w:r>
      <w:r w:rsidRPr="00272BB2">
        <w:rPr>
          <w:rFonts w:eastAsia="Calibri"/>
          <w:szCs w:val="28"/>
          <w:lang w:eastAsia="en-US"/>
        </w:rPr>
        <w:t>стат</w:t>
      </w:r>
      <w:r w:rsidR="00C07F68">
        <w:rPr>
          <w:rFonts w:eastAsia="Calibri"/>
          <w:szCs w:val="28"/>
          <w:lang w:eastAsia="en-US"/>
        </w:rPr>
        <w:t>ьи</w:t>
      </w:r>
      <w:r w:rsidRPr="00272BB2">
        <w:rPr>
          <w:rFonts w:eastAsia="Calibri"/>
          <w:szCs w:val="28"/>
          <w:lang w:eastAsia="en-US"/>
        </w:rPr>
        <w:t xml:space="preserve"> 407 Налогового кодекса Российской Федерации.</w:t>
      </w:r>
    </w:p>
    <w:p w:rsidR="00C07F68" w:rsidRPr="006A1375" w:rsidRDefault="00C07F68" w:rsidP="008D5D3E">
      <w:pPr>
        <w:ind w:left="426" w:firstLine="709"/>
        <w:contextualSpacing/>
        <w:jc w:val="both"/>
        <w:rPr>
          <w:i/>
          <w:sz w:val="22"/>
          <w:szCs w:val="22"/>
        </w:rPr>
      </w:pPr>
      <w:r w:rsidRPr="006A1375">
        <w:rPr>
          <w:i/>
          <w:sz w:val="22"/>
          <w:szCs w:val="22"/>
        </w:rPr>
        <w:t>(</w:t>
      </w:r>
      <w:r w:rsidR="006A1375" w:rsidRPr="006A1375">
        <w:rPr>
          <w:i/>
          <w:sz w:val="22"/>
          <w:szCs w:val="22"/>
        </w:rPr>
        <w:t>в ред. решения</w:t>
      </w:r>
      <w:r w:rsidR="006A1375" w:rsidRPr="006A1375">
        <w:rPr>
          <w:i/>
          <w:sz w:val="24"/>
          <w:szCs w:val="24"/>
        </w:rPr>
        <w:t xml:space="preserve"> </w:t>
      </w:r>
      <w:r w:rsidR="006A1375" w:rsidRPr="006A1375">
        <w:rPr>
          <w:i/>
          <w:sz w:val="22"/>
          <w:szCs w:val="22"/>
        </w:rPr>
        <w:t xml:space="preserve">Совета </w:t>
      </w:r>
      <w:r w:rsidRPr="006A1375">
        <w:rPr>
          <w:i/>
          <w:sz w:val="22"/>
          <w:szCs w:val="22"/>
        </w:rPr>
        <w:t>от 26 февраля 2020 года № I-8/49)</w:t>
      </w:r>
    </w:p>
    <w:p w:rsidR="006A01AB" w:rsidRDefault="00911B15" w:rsidP="006A01AB">
      <w:pPr>
        <w:ind w:left="426" w:firstLine="709"/>
        <w:contextualSpacing/>
        <w:jc w:val="both"/>
        <w:rPr>
          <w:rFonts w:eastAsia="Calibri"/>
          <w:szCs w:val="28"/>
          <w:lang w:eastAsia="en-US"/>
        </w:rPr>
      </w:pPr>
      <w:r w:rsidRPr="00911B15">
        <w:rPr>
          <w:rFonts w:eastAsia="Calibri"/>
          <w:szCs w:val="28"/>
          <w:lang w:eastAsia="en-US"/>
        </w:rPr>
        <w:t xml:space="preserve">3.1. </w:t>
      </w:r>
      <w:r w:rsidR="006A01AB">
        <w:rPr>
          <w:rFonts w:eastAsia="Calibri"/>
          <w:szCs w:val="28"/>
          <w:lang w:eastAsia="en-US"/>
        </w:rPr>
        <w:t>исключен,</w:t>
      </w:r>
    </w:p>
    <w:p w:rsidR="00911B15" w:rsidRPr="00911B15" w:rsidRDefault="00911B15" w:rsidP="006A01AB">
      <w:pPr>
        <w:ind w:left="426" w:firstLine="709"/>
        <w:contextualSpacing/>
        <w:jc w:val="both"/>
        <w:rPr>
          <w:rFonts w:eastAsia="Calibri"/>
          <w:szCs w:val="28"/>
          <w:lang w:eastAsia="en-US"/>
        </w:rPr>
      </w:pPr>
      <w:r w:rsidRPr="00911B15">
        <w:rPr>
          <w:rFonts w:eastAsia="Calibri"/>
          <w:szCs w:val="28"/>
          <w:lang w:eastAsia="en-US"/>
        </w:rPr>
        <w:t xml:space="preserve">3.2. </w:t>
      </w:r>
      <w:r w:rsidR="006A01AB">
        <w:rPr>
          <w:rFonts w:eastAsia="Calibri"/>
          <w:szCs w:val="28"/>
          <w:lang w:eastAsia="en-US"/>
        </w:rPr>
        <w:t>исключен,</w:t>
      </w:r>
    </w:p>
    <w:p w:rsidR="00911B15" w:rsidRPr="00911B15" w:rsidRDefault="00911B15" w:rsidP="00911B15">
      <w:pPr>
        <w:ind w:left="426" w:firstLine="709"/>
        <w:contextualSpacing/>
        <w:jc w:val="both"/>
        <w:rPr>
          <w:rFonts w:eastAsia="Calibri"/>
          <w:szCs w:val="28"/>
          <w:lang w:eastAsia="en-US"/>
        </w:rPr>
      </w:pPr>
      <w:r w:rsidRPr="00911B15">
        <w:rPr>
          <w:rFonts w:eastAsia="Calibri"/>
          <w:szCs w:val="28"/>
          <w:lang w:eastAsia="en-US"/>
        </w:rPr>
        <w:t xml:space="preserve">3.3. </w:t>
      </w:r>
      <w:r w:rsidR="006A01AB">
        <w:rPr>
          <w:rFonts w:eastAsia="Calibri"/>
          <w:szCs w:val="28"/>
          <w:lang w:eastAsia="en-US"/>
        </w:rPr>
        <w:t>исключен,</w:t>
      </w:r>
    </w:p>
    <w:p w:rsidR="00911B15" w:rsidRDefault="00911B15" w:rsidP="006A01AB">
      <w:pPr>
        <w:ind w:left="426" w:firstLine="709"/>
        <w:contextualSpacing/>
        <w:jc w:val="both"/>
        <w:rPr>
          <w:i/>
          <w:sz w:val="22"/>
          <w:szCs w:val="22"/>
        </w:rPr>
      </w:pPr>
      <w:r w:rsidRPr="00911B15">
        <w:rPr>
          <w:rFonts w:eastAsia="Calibri"/>
          <w:szCs w:val="28"/>
          <w:lang w:eastAsia="en-US"/>
        </w:rPr>
        <w:t xml:space="preserve">3.4. </w:t>
      </w:r>
      <w:r w:rsidR="006A01AB">
        <w:rPr>
          <w:rFonts w:eastAsia="Calibri"/>
          <w:szCs w:val="28"/>
          <w:lang w:eastAsia="en-US"/>
        </w:rPr>
        <w:t>исключен.</w:t>
      </w:r>
    </w:p>
    <w:p w:rsidR="006A01AB" w:rsidRDefault="006A01AB" w:rsidP="00911B15">
      <w:pPr>
        <w:ind w:left="426" w:firstLine="709"/>
        <w:contextualSpacing/>
        <w:jc w:val="both"/>
        <w:rPr>
          <w:rFonts w:eastAsia="Calibri"/>
          <w:szCs w:val="28"/>
          <w:lang w:eastAsia="en-US"/>
        </w:rPr>
      </w:pPr>
      <w:r w:rsidRPr="006A01AB">
        <w:rPr>
          <w:rFonts w:eastAsia="Calibri"/>
          <w:szCs w:val="28"/>
          <w:lang w:eastAsia="en-US"/>
        </w:rPr>
        <w:t>4) 2,5 процента в отношении объектов налогообложения, кадастровая стоимость каждого из которых превышает 300 миллионов рублей.</w:t>
      </w:r>
    </w:p>
    <w:p w:rsidR="006A01AB" w:rsidRPr="00272BB2" w:rsidRDefault="006A01AB" w:rsidP="00911B15">
      <w:pPr>
        <w:ind w:left="426" w:firstLine="709"/>
        <w:contextualSpacing/>
        <w:jc w:val="both"/>
        <w:rPr>
          <w:rFonts w:eastAsia="Calibri"/>
          <w:szCs w:val="28"/>
          <w:lang w:eastAsia="en-US"/>
        </w:rPr>
      </w:pPr>
      <w:r w:rsidRPr="006A1375">
        <w:rPr>
          <w:i/>
          <w:szCs w:val="28"/>
        </w:rPr>
        <w:t>(</w:t>
      </w:r>
      <w:r w:rsidRPr="006A1375">
        <w:rPr>
          <w:i/>
          <w:sz w:val="22"/>
          <w:szCs w:val="22"/>
        </w:rPr>
        <w:t>в ред. решения</w:t>
      </w:r>
      <w:r w:rsidRPr="006A1375">
        <w:rPr>
          <w:i/>
          <w:sz w:val="24"/>
          <w:szCs w:val="24"/>
        </w:rPr>
        <w:t xml:space="preserve"> </w:t>
      </w:r>
      <w:r w:rsidRPr="006A1375">
        <w:rPr>
          <w:i/>
          <w:sz w:val="22"/>
          <w:szCs w:val="22"/>
        </w:rPr>
        <w:t xml:space="preserve">Совета </w:t>
      </w:r>
      <w:r>
        <w:rPr>
          <w:i/>
          <w:sz w:val="22"/>
          <w:szCs w:val="22"/>
        </w:rPr>
        <w:t xml:space="preserve">от </w:t>
      </w:r>
      <w:r w:rsidRPr="006A01AB">
        <w:rPr>
          <w:i/>
          <w:sz w:val="22"/>
          <w:szCs w:val="22"/>
        </w:rPr>
        <w:t>1 ноября 2024 года № II-20/102</w:t>
      </w:r>
      <w:r w:rsidRPr="006A1375">
        <w:rPr>
          <w:i/>
          <w:sz w:val="22"/>
          <w:szCs w:val="22"/>
        </w:rPr>
        <w:t>)</w:t>
      </w:r>
    </w:p>
    <w:p w:rsidR="008D5D3E" w:rsidRPr="006A1375" w:rsidRDefault="008D5D3E" w:rsidP="008D5D3E">
      <w:pPr>
        <w:ind w:left="426" w:firstLine="709"/>
        <w:jc w:val="both"/>
        <w:rPr>
          <w:bCs/>
          <w:i/>
          <w:szCs w:val="28"/>
        </w:rPr>
      </w:pPr>
      <w:r w:rsidRPr="00272BB2">
        <w:rPr>
          <w:szCs w:val="28"/>
        </w:rPr>
        <w:t>4. Признать утратившим силу решение Совета сельского поселения «Зимстан» от 16 ноября 2005 года № I-2</w:t>
      </w:r>
      <w:r w:rsidR="00C07F68">
        <w:rPr>
          <w:szCs w:val="28"/>
        </w:rPr>
        <w:t>-2</w:t>
      </w:r>
      <w:r w:rsidRPr="00272BB2">
        <w:rPr>
          <w:szCs w:val="28"/>
        </w:rPr>
        <w:t xml:space="preserve"> «Об установлении налога на имущество физических лиц на территории </w:t>
      </w:r>
      <w:r w:rsidRPr="00272BB2">
        <w:rPr>
          <w:bCs/>
          <w:szCs w:val="28"/>
        </w:rPr>
        <w:t>муниципального образования сельского поселения «Зимстан»</w:t>
      </w:r>
      <w:proofErr w:type="gramStart"/>
      <w:r w:rsidRPr="00272BB2">
        <w:rPr>
          <w:bCs/>
          <w:szCs w:val="28"/>
        </w:rPr>
        <w:t>.</w:t>
      </w:r>
      <w:proofErr w:type="gramEnd"/>
      <w:r w:rsidR="00C07F68" w:rsidRPr="00C07F68">
        <w:rPr>
          <w:sz w:val="22"/>
          <w:szCs w:val="22"/>
        </w:rPr>
        <w:t xml:space="preserve"> </w:t>
      </w:r>
      <w:r w:rsidR="00C07F68" w:rsidRPr="006A1375">
        <w:rPr>
          <w:i/>
          <w:sz w:val="22"/>
          <w:szCs w:val="22"/>
        </w:rPr>
        <w:t>(</w:t>
      </w:r>
      <w:proofErr w:type="gramStart"/>
      <w:r w:rsidR="006A1375" w:rsidRPr="006A1375">
        <w:rPr>
          <w:i/>
          <w:sz w:val="22"/>
          <w:szCs w:val="22"/>
        </w:rPr>
        <w:t>в</w:t>
      </w:r>
      <w:proofErr w:type="gramEnd"/>
      <w:r w:rsidR="006A1375" w:rsidRPr="006A1375">
        <w:rPr>
          <w:i/>
          <w:sz w:val="22"/>
          <w:szCs w:val="22"/>
        </w:rPr>
        <w:t xml:space="preserve"> ред. решения</w:t>
      </w:r>
      <w:r w:rsidR="006A1375" w:rsidRPr="006A1375">
        <w:rPr>
          <w:i/>
          <w:sz w:val="24"/>
          <w:szCs w:val="24"/>
        </w:rPr>
        <w:t xml:space="preserve"> </w:t>
      </w:r>
      <w:r w:rsidR="006A1375" w:rsidRPr="006A1375">
        <w:rPr>
          <w:i/>
          <w:sz w:val="22"/>
          <w:szCs w:val="22"/>
        </w:rPr>
        <w:t xml:space="preserve">Совета </w:t>
      </w:r>
      <w:r w:rsidR="00C07F68" w:rsidRPr="006A1375">
        <w:rPr>
          <w:i/>
          <w:sz w:val="22"/>
          <w:szCs w:val="22"/>
        </w:rPr>
        <w:t>от 26 февраля 2020 года № I-8/49)</w:t>
      </w:r>
    </w:p>
    <w:p w:rsidR="008D5D3E" w:rsidRPr="00272BB2" w:rsidRDefault="008D5D3E" w:rsidP="008D5D3E">
      <w:pPr>
        <w:ind w:left="426" w:firstLine="709"/>
        <w:jc w:val="both"/>
        <w:rPr>
          <w:bCs/>
          <w:szCs w:val="28"/>
        </w:rPr>
      </w:pPr>
      <w:r w:rsidRPr="00272BB2">
        <w:rPr>
          <w:bCs/>
          <w:szCs w:val="28"/>
        </w:rPr>
        <w:t xml:space="preserve">5. Признать утратившим силу решение Совета сельского поселения «Зимстан» от </w:t>
      </w:r>
      <w:r w:rsidRPr="00272BB2">
        <w:rPr>
          <w:szCs w:val="28"/>
        </w:rPr>
        <w:t>05 ноября 2014 года №III-25/85</w:t>
      </w:r>
      <w:r w:rsidRPr="00272BB2">
        <w:rPr>
          <w:bCs/>
          <w:szCs w:val="28"/>
        </w:rPr>
        <w:t xml:space="preserve"> «</w:t>
      </w:r>
      <w:r w:rsidRPr="00272BB2">
        <w:rPr>
          <w:szCs w:val="28"/>
        </w:rPr>
        <w:t>Об установлении налога на имущество физических лиц на территории муниципального образования сельского поселения «Зимстан».</w:t>
      </w:r>
    </w:p>
    <w:p w:rsidR="008D5D3E" w:rsidRPr="006A1375" w:rsidRDefault="008D5D3E" w:rsidP="008D5D3E">
      <w:pPr>
        <w:ind w:left="426" w:firstLine="709"/>
        <w:jc w:val="both"/>
        <w:rPr>
          <w:i/>
          <w:szCs w:val="28"/>
        </w:rPr>
      </w:pPr>
      <w:r w:rsidRPr="00272BB2">
        <w:rPr>
          <w:rFonts w:eastAsia="Calibri"/>
          <w:szCs w:val="28"/>
          <w:lang w:eastAsia="en-US"/>
        </w:rPr>
        <w:lastRenderedPageBreak/>
        <w:t xml:space="preserve">6. </w:t>
      </w:r>
      <w:r w:rsidRPr="00272BB2">
        <w:rPr>
          <w:bCs/>
          <w:szCs w:val="28"/>
        </w:rPr>
        <w:t>Признать утратившим силу решение Совета сельского поселения «Зимстан» от 1</w:t>
      </w:r>
      <w:r w:rsidR="00C07F68">
        <w:rPr>
          <w:bCs/>
          <w:szCs w:val="28"/>
        </w:rPr>
        <w:t>5</w:t>
      </w:r>
      <w:r w:rsidRPr="00272BB2">
        <w:rPr>
          <w:szCs w:val="28"/>
        </w:rPr>
        <w:t xml:space="preserve"> декабря 201</w:t>
      </w:r>
      <w:r w:rsidR="00C07F68">
        <w:rPr>
          <w:szCs w:val="28"/>
        </w:rPr>
        <w:t>8</w:t>
      </w:r>
      <w:r w:rsidRPr="00272BB2">
        <w:rPr>
          <w:szCs w:val="28"/>
        </w:rPr>
        <w:t xml:space="preserve"> года №I</w:t>
      </w:r>
      <w:r w:rsidRPr="00272BB2">
        <w:rPr>
          <w:szCs w:val="28"/>
          <w:lang w:val="en-US"/>
        </w:rPr>
        <w:t>V</w:t>
      </w:r>
      <w:r w:rsidRPr="00272BB2">
        <w:rPr>
          <w:szCs w:val="28"/>
        </w:rPr>
        <w:t>-28/9</w:t>
      </w:r>
      <w:r>
        <w:rPr>
          <w:szCs w:val="28"/>
        </w:rPr>
        <w:t>5</w:t>
      </w:r>
      <w:r w:rsidRPr="00272BB2">
        <w:rPr>
          <w:bCs/>
          <w:szCs w:val="28"/>
        </w:rPr>
        <w:t xml:space="preserve"> «</w:t>
      </w:r>
      <w:r w:rsidRPr="00272BB2">
        <w:rPr>
          <w:szCs w:val="28"/>
        </w:rPr>
        <w:t>Об установлении налога на имущество физических лиц на территории муниципального образования сельского поселения «Зимстан»</w:t>
      </w:r>
      <w:proofErr w:type="gramStart"/>
      <w:r w:rsidRPr="00272BB2">
        <w:rPr>
          <w:szCs w:val="28"/>
        </w:rPr>
        <w:t>.</w:t>
      </w:r>
      <w:proofErr w:type="gramEnd"/>
      <w:r w:rsidR="00C07F68" w:rsidRPr="00C07F68">
        <w:rPr>
          <w:sz w:val="22"/>
          <w:szCs w:val="22"/>
        </w:rPr>
        <w:t xml:space="preserve"> </w:t>
      </w:r>
      <w:r w:rsidR="00C07F68" w:rsidRPr="006A1375">
        <w:rPr>
          <w:i/>
          <w:sz w:val="22"/>
          <w:szCs w:val="22"/>
        </w:rPr>
        <w:t>(</w:t>
      </w:r>
      <w:proofErr w:type="gramStart"/>
      <w:r w:rsidR="006A1375" w:rsidRPr="006A1375">
        <w:rPr>
          <w:i/>
          <w:sz w:val="22"/>
          <w:szCs w:val="22"/>
        </w:rPr>
        <w:t>в</w:t>
      </w:r>
      <w:proofErr w:type="gramEnd"/>
      <w:r w:rsidR="006A1375" w:rsidRPr="006A1375">
        <w:rPr>
          <w:i/>
          <w:sz w:val="22"/>
          <w:szCs w:val="22"/>
        </w:rPr>
        <w:t xml:space="preserve"> ред. решения</w:t>
      </w:r>
      <w:r w:rsidR="006A1375" w:rsidRPr="006A1375">
        <w:rPr>
          <w:i/>
          <w:sz w:val="24"/>
          <w:szCs w:val="24"/>
        </w:rPr>
        <w:t xml:space="preserve"> </w:t>
      </w:r>
      <w:r w:rsidR="006A1375" w:rsidRPr="006A1375">
        <w:rPr>
          <w:i/>
          <w:sz w:val="22"/>
          <w:szCs w:val="22"/>
        </w:rPr>
        <w:t xml:space="preserve">Совета </w:t>
      </w:r>
      <w:r w:rsidR="00C07F68" w:rsidRPr="006A1375">
        <w:rPr>
          <w:i/>
          <w:sz w:val="22"/>
          <w:szCs w:val="22"/>
        </w:rPr>
        <w:t>от 26 февраля 2020 года № I-8/49)</w:t>
      </w:r>
    </w:p>
    <w:p w:rsidR="008D5D3E" w:rsidRPr="006A1375" w:rsidRDefault="008D5D3E" w:rsidP="008D5D3E">
      <w:pPr>
        <w:ind w:left="426" w:firstLine="709"/>
        <w:jc w:val="both"/>
        <w:rPr>
          <w:bCs/>
          <w:i/>
          <w:szCs w:val="28"/>
        </w:rPr>
      </w:pPr>
      <w:r w:rsidRPr="00272BB2">
        <w:rPr>
          <w:szCs w:val="28"/>
        </w:rPr>
        <w:t>7.</w:t>
      </w:r>
      <w:r w:rsidRPr="00272BB2">
        <w:rPr>
          <w:bCs/>
          <w:szCs w:val="28"/>
        </w:rPr>
        <w:t xml:space="preserve"> Признать утратившим силу решение Совета сельского поселения «</w:t>
      </w:r>
      <w:r w:rsidR="00C07F68">
        <w:rPr>
          <w:bCs/>
          <w:szCs w:val="28"/>
        </w:rPr>
        <w:t>Дзёль</w:t>
      </w:r>
      <w:r w:rsidRPr="00272BB2">
        <w:rPr>
          <w:bCs/>
          <w:szCs w:val="28"/>
        </w:rPr>
        <w:t>» от 05</w:t>
      </w:r>
      <w:r w:rsidRPr="00272BB2">
        <w:rPr>
          <w:szCs w:val="28"/>
        </w:rPr>
        <w:t xml:space="preserve"> июля 2018 года №I</w:t>
      </w:r>
      <w:r w:rsidRPr="00272BB2">
        <w:rPr>
          <w:szCs w:val="28"/>
          <w:lang w:val="en-US"/>
        </w:rPr>
        <w:t>V</w:t>
      </w:r>
      <w:r w:rsidRPr="00272BB2">
        <w:rPr>
          <w:szCs w:val="28"/>
        </w:rPr>
        <w:t>-15-65</w:t>
      </w:r>
      <w:r w:rsidRPr="00272BB2">
        <w:rPr>
          <w:bCs/>
          <w:szCs w:val="28"/>
        </w:rPr>
        <w:t xml:space="preserve"> «</w:t>
      </w:r>
      <w:r w:rsidRPr="00272BB2">
        <w:rPr>
          <w:szCs w:val="28"/>
        </w:rPr>
        <w:t>Об установлении налога на имущество физических лиц на территории муниципального образования сельского поселения «Дзёль»</w:t>
      </w:r>
      <w:proofErr w:type="gramStart"/>
      <w:r w:rsidRPr="00272BB2">
        <w:rPr>
          <w:szCs w:val="28"/>
        </w:rPr>
        <w:t>.</w:t>
      </w:r>
      <w:proofErr w:type="gramEnd"/>
      <w:r w:rsidR="00C07F68" w:rsidRPr="00C07F68">
        <w:rPr>
          <w:sz w:val="22"/>
          <w:szCs w:val="22"/>
        </w:rPr>
        <w:t xml:space="preserve"> </w:t>
      </w:r>
      <w:r w:rsidR="00C07F68" w:rsidRPr="006A1375">
        <w:rPr>
          <w:i/>
          <w:sz w:val="22"/>
          <w:szCs w:val="22"/>
        </w:rPr>
        <w:t>(</w:t>
      </w:r>
      <w:proofErr w:type="gramStart"/>
      <w:r w:rsidR="006A1375" w:rsidRPr="006A1375">
        <w:rPr>
          <w:i/>
          <w:sz w:val="22"/>
          <w:szCs w:val="22"/>
        </w:rPr>
        <w:t>в</w:t>
      </w:r>
      <w:proofErr w:type="gramEnd"/>
      <w:r w:rsidR="006A1375" w:rsidRPr="006A1375">
        <w:rPr>
          <w:i/>
          <w:sz w:val="22"/>
          <w:szCs w:val="22"/>
        </w:rPr>
        <w:t xml:space="preserve"> ред. решения</w:t>
      </w:r>
      <w:r w:rsidR="006A1375" w:rsidRPr="006A1375">
        <w:rPr>
          <w:i/>
          <w:sz w:val="24"/>
          <w:szCs w:val="24"/>
        </w:rPr>
        <w:t xml:space="preserve"> </w:t>
      </w:r>
      <w:r w:rsidR="006A1375" w:rsidRPr="006A1375">
        <w:rPr>
          <w:i/>
          <w:sz w:val="22"/>
          <w:szCs w:val="22"/>
        </w:rPr>
        <w:t xml:space="preserve">Совета </w:t>
      </w:r>
      <w:r w:rsidR="00C07F68" w:rsidRPr="006A1375">
        <w:rPr>
          <w:i/>
          <w:sz w:val="22"/>
          <w:szCs w:val="22"/>
        </w:rPr>
        <w:t>от 26 февраля 2020 года № I-8/49)</w:t>
      </w:r>
    </w:p>
    <w:p w:rsidR="008D5D3E" w:rsidRPr="00272BB2" w:rsidRDefault="008D5D3E" w:rsidP="008D5D3E">
      <w:pPr>
        <w:ind w:left="426" w:firstLine="709"/>
        <w:contextualSpacing/>
        <w:jc w:val="both"/>
        <w:rPr>
          <w:rFonts w:eastAsia="Calibri"/>
          <w:szCs w:val="28"/>
          <w:lang w:eastAsia="en-US"/>
        </w:rPr>
      </w:pPr>
      <w:r w:rsidRPr="00272BB2">
        <w:rPr>
          <w:rFonts w:eastAsia="Calibri"/>
          <w:szCs w:val="28"/>
          <w:lang w:eastAsia="en-US"/>
        </w:rPr>
        <w:t>8. Настоящее решение вступает в силу со дня его официального опубликования в «Информационном вестнике Совета и администрации сельского поселения «Зимстан».</w:t>
      </w:r>
    </w:p>
    <w:p w:rsidR="008D5D3E" w:rsidRPr="00272BB2" w:rsidRDefault="008D5D3E" w:rsidP="008D5D3E">
      <w:pPr>
        <w:ind w:left="426"/>
        <w:jc w:val="both"/>
        <w:rPr>
          <w:szCs w:val="28"/>
        </w:rPr>
      </w:pPr>
    </w:p>
    <w:p w:rsidR="008D5D3E" w:rsidRPr="00272BB2" w:rsidRDefault="008D5D3E" w:rsidP="008D5D3E">
      <w:pPr>
        <w:ind w:left="426"/>
        <w:jc w:val="both"/>
        <w:rPr>
          <w:szCs w:val="28"/>
        </w:rPr>
      </w:pPr>
      <w:r w:rsidRPr="00272BB2">
        <w:rPr>
          <w:szCs w:val="28"/>
        </w:rPr>
        <w:t>Глава сельского поселения «Зимстан»                                 В.Н.Лодыгин</w:t>
      </w:r>
    </w:p>
    <w:p w:rsidR="008D5D3E" w:rsidRDefault="008D5D3E" w:rsidP="008D5D3E"/>
    <w:p w:rsidR="00517000" w:rsidRDefault="00517000"/>
    <w:sectPr w:rsidR="00517000" w:rsidSect="0051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5D3E"/>
    <w:rsid w:val="00192952"/>
    <w:rsid w:val="001F0535"/>
    <w:rsid w:val="004F4918"/>
    <w:rsid w:val="00517000"/>
    <w:rsid w:val="005521CA"/>
    <w:rsid w:val="00574720"/>
    <w:rsid w:val="006A01AB"/>
    <w:rsid w:val="006A1375"/>
    <w:rsid w:val="008D5D3E"/>
    <w:rsid w:val="00911B15"/>
    <w:rsid w:val="00925229"/>
    <w:rsid w:val="009B0FA4"/>
    <w:rsid w:val="00A03FC2"/>
    <w:rsid w:val="00A47E52"/>
    <w:rsid w:val="00A60E88"/>
    <w:rsid w:val="00A657DD"/>
    <w:rsid w:val="00B40F62"/>
    <w:rsid w:val="00B465BD"/>
    <w:rsid w:val="00C07F68"/>
    <w:rsid w:val="00CB56B7"/>
    <w:rsid w:val="00F6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D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11</cp:revision>
  <cp:lastPrinted>2024-11-01T08:35:00Z</cp:lastPrinted>
  <dcterms:created xsi:type="dcterms:W3CDTF">2020-11-26T06:28:00Z</dcterms:created>
  <dcterms:modified xsi:type="dcterms:W3CDTF">2024-11-07T11:28:00Z</dcterms:modified>
</cp:coreProperties>
</file>