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073"/>
        <w:tblW w:w="9606" w:type="dxa"/>
        <w:tblLook w:val="01E0" w:firstRow="1" w:lastRow="1" w:firstColumn="1" w:lastColumn="1" w:noHBand="0" w:noVBand="0"/>
      </w:tblPr>
      <w:tblGrid>
        <w:gridCol w:w="5103"/>
        <w:gridCol w:w="4503"/>
      </w:tblGrid>
      <w:tr w:rsidR="00D93E98" w:rsidRPr="007D6A3E" w:rsidTr="007D17E1">
        <w:trPr>
          <w:trHeight w:val="2254"/>
        </w:trPr>
        <w:tc>
          <w:tcPr>
            <w:tcW w:w="5103" w:type="dxa"/>
          </w:tcPr>
          <w:p w:rsidR="00D93E98" w:rsidRPr="007D6A3E" w:rsidRDefault="00D93E98" w:rsidP="00C93C1D">
            <w:pPr>
              <w:spacing w:after="0"/>
              <w:ind w:left="-567"/>
              <w:rPr>
                <w:rFonts w:ascii="Times New Roman" w:eastAsia="Times New Roman" w:hAnsi="Times New Roman" w:cs="Times New Roman"/>
                <w:b/>
                <w:color w:val="333333"/>
                <w:lang w:eastAsia="ru-RU"/>
              </w:rPr>
            </w:pPr>
          </w:p>
          <w:p w:rsidR="00D93E98" w:rsidRPr="007D6A3E" w:rsidRDefault="00D93E98" w:rsidP="00C93C1D">
            <w:pPr>
              <w:spacing w:after="0"/>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Учредитель:</w:t>
            </w:r>
          </w:p>
          <w:p w:rsidR="00D93E98" w:rsidRPr="007D6A3E" w:rsidRDefault="00D93E98" w:rsidP="00C93C1D">
            <w:pPr>
              <w:spacing w:after="0"/>
              <w:rPr>
                <w:rFonts w:ascii="Times New Roman" w:eastAsia="Times New Roman" w:hAnsi="Times New Roman" w:cs="Times New Roman"/>
                <w:color w:val="333333"/>
              </w:rPr>
            </w:pPr>
            <w:r w:rsidRPr="007D6A3E">
              <w:rPr>
                <w:rFonts w:ascii="Times New Roman" w:eastAsia="Times New Roman" w:hAnsi="Times New Roman" w:cs="Times New Roman"/>
                <w:color w:val="333333"/>
              </w:rPr>
              <w:t>Совет сельского поселения «Зимстан»</w:t>
            </w:r>
          </w:p>
          <w:p w:rsidR="00D93E98" w:rsidRPr="007D6A3E" w:rsidRDefault="00D93E98" w:rsidP="00C93C1D">
            <w:pPr>
              <w:spacing w:after="0"/>
              <w:rPr>
                <w:rFonts w:ascii="Times New Roman" w:eastAsia="Times New Roman" w:hAnsi="Times New Roman" w:cs="Times New Roman"/>
                <w:b/>
                <w:color w:val="333333"/>
              </w:rPr>
            </w:pPr>
            <w:r w:rsidRPr="007D6A3E">
              <w:rPr>
                <w:rFonts w:ascii="Times New Roman" w:eastAsia="Times New Roman" w:hAnsi="Times New Roman" w:cs="Times New Roman"/>
                <w:color w:val="333333"/>
              </w:rPr>
              <w:t>Руководитель редколлегии: В.Н.Лодыгин</w:t>
            </w:r>
          </w:p>
          <w:p w:rsidR="001E6A2B" w:rsidRDefault="00D93E98" w:rsidP="00C93C1D">
            <w:pPr>
              <w:spacing w:after="0"/>
              <w:rPr>
                <w:rFonts w:ascii="Times New Roman" w:eastAsia="Times New Roman" w:hAnsi="Times New Roman" w:cs="Times New Roman"/>
                <w:color w:val="333333"/>
              </w:rPr>
            </w:pPr>
            <w:r w:rsidRPr="007D6A3E">
              <w:rPr>
                <w:rFonts w:ascii="Times New Roman" w:eastAsia="Times New Roman" w:hAnsi="Times New Roman" w:cs="Times New Roman"/>
                <w:color w:val="333333"/>
              </w:rPr>
              <w:t>Ответственный за выпуск делопроизводитель:</w:t>
            </w:r>
          </w:p>
          <w:p w:rsidR="00D93E98" w:rsidRPr="007D6A3E" w:rsidRDefault="00934200" w:rsidP="00C93C1D">
            <w:pPr>
              <w:spacing w:after="0"/>
              <w:rPr>
                <w:rFonts w:ascii="Times New Roman" w:eastAsia="Times New Roman" w:hAnsi="Times New Roman" w:cs="Times New Roman"/>
                <w:b/>
                <w:color w:val="333333"/>
              </w:rPr>
            </w:pPr>
            <w:r>
              <w:rPr>
                <w:rFonts w:ascii="Times New Roman" w:eastAsia="Times New Roman" w:hAnsi="Times New Roman" w:cs="Times New Roman"/>
                <w:color w:val="333333"/>
              </w:rPr>
              <w:t>О .А. Дёмина</w:t>
            </w:r>
          </w:p>
        </w:tc>
        <w:tc>
          <w:tcPr>
            <w:tcW w:w="4503" w:type="dxa"/>
          </w:tcPr>
          <w:p w:rsidR="00D93E98" w:rsidRPr="007D6A3E" w:rsidRDefault="00D93E98" w:rsidP="00C93C1D">
            <w:pPr>
              <w:spacing w:after="0"/>
              <w:ind w:left="283"/>
              <w:rPr>
                <w:rFonts w:ascii="Times New Roman" w:eastAsia="Times New Roman" w:hAnsi="Times New Roman" w:cs="Times New Roman"/>
                <w:b/>
                <w:color w:val="333333"/>
                <w:lang w:eastAsia="ru-RU"/>
              </w:rPr>
            </w:pPr>
          </w:p>
          <w:p w:rsidR="00D93E98" w:rsidRPr="007D6A3E" w:rsidRDefault="00D93E98" w:rsidP="00C93C1D">
            <w:pPr>
              <w:spacing w:after="0"/>
              <w:ind w:left="283"/>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Адрес:</w:t>
            </w:r>
          </w:p>
          <w:p w:rsidR="00D93E98" w:rsidRPr="007D6A3E" w:rsidRDefault="00D93E98" w:rsidP="00C93C1D">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rPr>
              <w:t>168082, Республика Коми, Усть-Куломский район, п.Зимстан, ул. Интернациональная, д. 1.</w:t>
            </w:r>
          </w:p>
          <w:p w:rsidR="00D93E98" w:rsidRPr="007D6A3E" w:rsidRDefault="00D93E98" w:rsidP="00C93C1D">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rPr>
              <w:t>Тел. (82137) 92-6-43; факс: (82137) 92-0-80;</w:t>
            </w:r>
          </w:p>
          <w:p w:rsidR="00D93E98" w:rsidRPr="007D6A3E" w:rsidRDefault="00D93E98" w:rsidP="00C93C1D">
            <w:pPr>
              <w:spacing w:after="0"/>
              <w:ind w:left="283"/>
              <w:jc w:val="both"/>
              <w:rPr>
                <w:rFonts w:ascii="Times New Roman" w:eastAsia="Times New Roman" w:hAnsi="Times New Roman" w:cs="Times New Roman"/>
                <w:color w:val="333333"/>
              </w:rPr>
            </w:pPr>
            <w:r w:rsidRPr="007D6A3E">
              <w:rPr>
                <w:rFonts w:ascii="Times New Roman" w:eastAsia="Times New Roman" w:hAnsi="Times New Roman" w:cs="Times New Roman"/>
                <w:color w:val="333333"/>
                <w:lang w:val="en-US"/>
              </w:rPr>
              <w:t>e</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mail</w:t>
            </w:r>
            <w:r w:rsidRPr="007D6A3E">
              <w:rPr>
                <w:rFonts w:ascii="Times New Roman" w:eastAsia="Times New Roman" w:hAnsi="Times New Roman" w:cs="Times New Roman"/>
                <w:color w:val="333333"/>
              </w:rPr>
              <w:t xml:space="preserve">: </w:t>
            </w:r>
            <w:proofErr w:type="spellStart"/>
            <w:r w:rsidRPr="007D6A3E">
              <w:rPr>
                <w:rFonts w:ascii="Times New Roman" w:eastAsia="Times New Roman" w:hAnsi="Times New Roman" w:cs="Times New Roman"/>
                <w:color w:val="333333"/>
                <w:lang w:val="en-US"/>
              </w:rPr>
              <w:t>adm</w:t>
            </w:r>
            <w:proofErr w:type="spellEnd"/>
            <w:r w:rsidRPr="007D6A3E">
              <w:rPr>
                <w:rFonts w:ascii="Times New Roman" w:eastAsia="Times New Roman" w:hAnsi="Times New Roman" w:cs="Times New Roman"/>
                <w:color w:val="333333"/>
              </w:rPr>
              <w:t>-</w:t>
            </w:r>
            <w:proofErr w:type="spellStart"/>
            <w:r w:rsidRPr="007D6A3E">
              <w:rPr>
                <w:rFonts w:ascii="Times New Roman" w:eastAsia="Times New Roman" w:hAnsi="Times New Roman" w:cs="Times New Roman"/>
                <w:color w:val="333333"/>
                <w:lang w:val="en-US"/>
              </w:rPr>
              <w:t>sp</w:t>
            </w:r>
            <w:proofErr w:type="spellEnd"/>
            <w:r w:rsidRPr="007D6A3E">
              <w:rPr>
                <w:rFonts w:ascii="Times New Roman" w:eastAsia="Times New Roman" w:hAnsi="Times New Roman" w:cs="Times New Roman"/>
                <w:color w:val="333333"/>
              </w:rPr>
              <w:t>-</w:t>
            </w:r>
            <w:proofErr w:type="spellStart"/>
            <w:r w:rsidRPr="007D6A3E">
              <w:rPr>
                <w:rFonts w:ascii="Times New Roman" w:eastAsia="Times New Roman" w:hAnsi="Times New Roman" w:cs="Times New Roman"/>
                <w:color w:val="333333"/>
                <w:lang w:val="en-US"/>
              </w:rPr>
              <w:t>zimstan</w:t>
            </w:r>
            <w:proofErr w:type="spellEnd"/>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mail</w:t>
            </w:r>
            <w:r w:rsidRPr="007D6A3E">
              <w:rPr>
                <w:rFonts w:ascii="Times New Roman" w:eastAsia="Times New Roman" w:hAnsi="Times New Roman" w:cs="Times New Roman"/>
                <w:color w:val="333333"/>
              </w:rPr>
              <w:t>.</w:t>
            </w:r>
            <w:r w:rsidRPr="007D6A3E">
              <w:rPr>
                <w:rFonts w:ascii="Times New Roman" w:eastAsia="Times New Roman" w:hAnsi="Times New Roman" w:cs="Times New Roman"/>
                <w:color w:val="333333"/>
                <w:lang w:val="en-US"/>
              </w:rPr>
              <w:t>ru</w:t>
            </w:r>
          </w:p>
        </w:tc>
      </w:tr>
      <w:tr w:rsidR="00D93E98" w:rsidRPr="007D6A3E" w:rsidTr="007D17E1">
        <w:trPr>
          <w:trHeight w:val="1784"/>
        </w:trPr>
        <w:tc>
          <w:tcPr>
            <w:tcW w:w="9606" w:type="dxa"/>
            <w:gridSpan w:val="2"/>
          </w:tcPr>
          <w:p w:rsidR="00D93E98" w:rsidRPr="007D6A3E" w:rsidRDefault="00D93E98" w:rsidP="00C93C1D">
            <w:pPr>
              <w:spacing w:after="0"/>
              <w:ind w:left="283"/>
              <w:jc w:val="center"/>
              <w:rPr>
                <w:rFonts w:ascii="Times New Roman" w:eastAsia="Times New Roman" w:hAnsi="Times New Roman" w:cs="Times New Roman"/>
                <w:b/>
                <w:color w:val="333333"/>
                <w:lang w:eastAsia="ru-RU"/>
              </w:rPr>
            </w:pPr>
          </w:p>
          <w:p w:rsidR="00D93E98" w:rsidRPr="007D6A3E" w:rsidRDefault="00D93E98" w:rsidP="00C93C1D">
            <w:pPr>
              <w:spacing w:after="0"/>
              <w:ind w:left="283"/>
              <w:jc w:val="center"/>
              <w:rPr>
                <w:rFonts w:ascii="Times New Roman" w:eastAsia="Times New Roman" w:hAnsi="Times New Roman" w:cs="Times New Roman"/>
                <w:b/>
                <w:color w:val="333333"/>
              </w:rPr>
            </w:pPr>
            <w:r w:rsidRPr="007D6A3E">
              <w:rPr>
                <w:rFonts w:ascii="Times New Roman" w:eastAsia="Times New Roman" w:hAnsi="Times New Roman" w:cs="Times New Roman"/>
                <w:b/>
                <w:color w:val="333333"/>
              </w:rPr>
              <w:t>Тираж 3 экземпляров.</w:t>
            </w:r>
          </w:p>
          <w:p w:rsidR="00D93E98" w:rsidRPr="007D6A3E" w:rsidRDefault="00D93E98" w:rsidP="00C93C1D">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 xml:space="preserve">Отпечатано в администрации сельского поселения «Зимстан» по адресу: </w:t>
            </w:r>
          </w:p>
          <w:p w:rsidR="00D93E98" w:rsidRPr="007D6A3E" w:rsidRDefault="00D93E98" w:rsidP="00C93C1D">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168082, п. Зимстан, ул. Интернациональная, д. 1., тел. (82137) 92-6-43</w:t>
            </w:r>
          </w:p>
          <w:p w:rsidR="00D93E98" w:rsidRPr="007D6A3E" w:rsidRDefault="00D93E98" w:rsidP="00C93C1D">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Распространяется бесплатно в сельские библиотеки,</w:t>
            </w:r>
          </w:p>
          <w:p w:rsidR="00D93E98" w:rsidRPr="007D6A3E" w:rsidRDefault="00D93E98" w:rsidP="00C93C1D">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располагающиеся на территории сельского поселения «Зимстан»</w:t>
            </w:r>
          </w:p>
          <w:p w:rsidR="00D93E98" w:rsidRPr="007D6A3E" w:rsidRDefault="00D93E98" w:rsidP="00C93C1D">
            <w:pPr>
              <w:spacing w:after="0"/>
              <w:ind w:left="283"/>
              <w:jc w:val="center"/>
              <w:rPr>
                <w:rFonts w:ascii="Times New Roman" w:eastAsia="Times New Roman" w:hAnsi="Times New Roman" w:cs="Times New Roman"/>
                <w:color w:val="333333"/>
              </w:rPr>
            </w:pPr>
            <w:r w:rsidRPr="007D6A3E">
              <w:rPr>
                <w:rFonts w:ascii="Times New Roman" w:eastAsia="Times New Roman" w:hAnsi="Times New Roman" w:cs="Times New Roman"/>
                <w:color w:val="333333"/>
              </w:rPr>
              <w:t>(на бумажном носителе)</w:t>
            </w:r>
          </w:p>
        </w:tc>
      </w:tr>
    </w:tbl>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p w:rsidR="00D93E98" w:rsidRDefault="00D93E98"/>
    <w:tbl>
      <w:tblPr>
        <w:tblpPr w:leftFromText="180" w:rightFromText="180" w:bottomFromText="200" w:vertAnchor="text" w:horzAnchor="margin" w:tblpXSpec="center" w:tblpY="1067"/>
        <w:tblW w:w="9615" w:type="dxa"/>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615"/>
      </w:tblGrid>
      <w:tr w:rsidR="00D93E98" w:rsidRPr="00D70F53" w:rsidTr="00C93C1D">
        <w:trPr>
          <w:trHeight w:val="13626"/>
        </w:trPr>
        <w:tc>
          <w:tcPr>
            <w:tcW w:w="9615" w:type="dxa"/>
            <w:tcBorders>
              <w:top w:val="thinThickMediumGap" w:sz="24" w:space="0" w:color="FF0000"/>
              <w:left w:val="thinThickMediumGap" w:sz="24" w:space="0" w:color="FF0000"/>
              <w:bottom w:val="thickThinMediumGap" w:sz="24" w:space="0" w:color="FF0000"/>
              <w:right w:val="thickThinMediumGap" w:sz="24" w:space="0" w:color="FF0000"/>
            </w:tcBorders>
          </w:tcPr>
          <w:p w:rsidR="00D93E98" w:rsidRPr="00C32F4B" w:rsidRDefault="00D93E98" w:rsidP="00C93C1D">
            <w:pPr>
              <w:spacing w:after="0"/>
              <w:rPr>
                <w:rFonts w:ascii="Times New Roman" w:eastAsia="Times New Roman" w:hAnsi="Times New Roman" w:cs="Times New Roman"/>
              </w:rPr>
            </w:pPr>
          </w:p>
          <w:p w:rsidR="00D93E98" w:rsidRPr="007D6A3E" w:rsidRDefault="00D93E98" w:rsidP="00C93C1D">
            <w:pPr>
              <w:spacing w:after="0"/>
              <w:jc w:val="center"/>
              <w:rPr>
                <w:rFonts w:ascii="Times New Roman" w:eastAsia="Times New Roman" w:hAnsi="Times New Roman" w:cs="Times New Roman"/>
              </w:rPr>
            </w:pPr>
          </w:p>
          <w:p w:rsidR="00D93E98" w:rsidRPr="007D6A3E" w:rsidRDefault="00D93E98" w:rsidP="00C93C1D">
            <w:pPr>
              <w:spacing w:after="0"/>
              <w:jc w:val="center"/>
              <w:rPr>
                <w:rFonts w:ascii="Times New Roman" w:eastAsia="Times New Roman" w:hAnsi="Times New Roman" w:cs="Times New Roman"/>
                <w:lang w:val="en-US"/>
              </w:rPr>
            </w:pPr>
            <w:r w:rsidRPr="007D6A3E">
              <w:rPr>
                <w:rFonts w:ascii="Times New Roman" w:eastAsia="Times New Roman" w:hAnsi="Times New Roman" w:cs="Times New Roman"/>
                <w:noProof/>
                <w:lang w:eastAsia="ru-RU"/>
              </w:rPr>
              <w:drawing>
                <wp:inline distT="0" distB="0" distL="0" distR="0" wp14:anchorId="398BB12E" wp14:editId="3F18FB97">
                  <wp:extent cx="2523393" cy="2915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622" cy="2915425"/>
                          </a:xfrm>
                          <a:prstGeom prst="rect">
                            <a:avLst/>
                          </a:prstGeom>
                          <a:noFill/>
                          <a:ln>
                            <a:noFill/>
                          </a:ln>
                        </pic:spPr>
                      </pic:pic>
                    </a:graphicData>
                  </a:graphic>
                </wp:inline>
              </w:drawing>
            </w:r>
          </w:p>
          <w:p w:rsidR="00D93E98" w:rsidRPr="007D6A3E" w:rsidRDefault="00D93E98" w:rsidP="00C93C1D">
            <w:pPr>
              <w:spacing w:after="0"/>
              <w:rPr>
                <w:rFonts w:ascii="Times New Roman" w:eastAsia="Times New Roman" w:hAnsi="Times New Roman" w:cs="Times New Roman"/>
                <w:lang w:val="en-US"/>
              </w:rPr>
            </w:pPr>
          </w:p>
          <w:p w:rsidR="00D93E98" w:rsidRPr="007D6A3E" w:rsidRDefault="00D93E98" w:rsidP="00C93C1D">
            <w:pPr>
              <w:spacing w:after="0"/>
              <w:rPr>
                <w:rFonts w:ascii="Times New Roman" w:eastAsia="Times New Roman" w:hAnsi="Times New Roman" w:cs="Times New Roman"/>
                <w:lang w:val="en-US"/>
              </w:rPr>
            </w:pPr>
          </w:p>
          <w:p w:rsidR="00D93E98" w:rsidRPr="007D6A3E" w:rsidRDefault="00D93E98" w:rsidP="00C93C1D">
            <w:pPr>
              <w:spacing w:after="0" w:line="240" w:lineRule="auto"/>
              <w:jc w:val="center"/>
              <w:rPr>
                <w:rFonts w:ascii="Times New Roman" w:eastAsia="Times New Roman" w:hAnsi="Times New Roman" w:cs="Times New Roman"/>
                <w:b/>
                <w:lang w:eastAsia="ru-RU"/>
              </w:rPr>
            </w:pPr>
            <w:r w:rsidRPr="007D6A3E">
              <w:rPr>
                <w:rFonts w:ascii="Times New Roman" w:eastAsia="Times New Roman" w:hAnsi="Times New Roman" w:cs="Times New Roman"/>
                <w:b/>
                <w:lang w:eastAsia="ru-RU"/>
              </w:rPr>
              <w:t>ИНФОРМАЦИОННЫЙ ВЕСТНИК</w:t>
            </w:r>
          </w:p>
          <w:p w:rsidR="00D93E98" w:rsidRPr="007D6A3E" w:rsidRDefault="00D93E98" w:rsidP="00C93C1D">
            <w:pPr>
              <w:spacing w:after="0" w:line="240" w:lineRule="auto"/>
              <w:jc w:val="center"/>
              <w:rPr>
                <w:rFonts w:ascii="Times New Roman" w:eastAsia="Times New Roman" w:hAnsi="Times New Roman" w:cs="Times New Roman"/>
                <w:b/>
                <w:lang w:eastAsia="ru-RU"/>
              </w:rPr>
            </w:pPr>
          </w:p>
          <w:p w:rsidR="00D93E98" w:rsidRPr="007D6A3E" w:rsidRDefault="00D93E98" w:rsidP="00C93C1D">
            <w:pPr>
              <w:spacing w:after="0" w:line="240" w:lineRule="auto"/>
              <w:jc w:val="center"/>
              <w:rPr>
                <w:rFonts w:ascii="Times New Roman" w:eastAsia="Times New Roman" w:hAnsi="Times New Roman" w:cs="Times New Roman"/>
                <w:b/>
                <w:color w:val="0000FF"/>
                <w:lang w:eastAsia="ru-RU"/>
              </w:rPr>
            </w:pPr>
            <w:r w:rsidRPr="007D6A3E">
              <w:rPr>
                <w:rFonts w:ascii="Times New Roman" w:eastAsia="Times New Roman" w:hAnsi="Times New Roman" w:cs="Times New Roman"/>
                <w:b/>
                <w:color w:val="0000FF"/>
                <w:lang w:eastAsia="ru-RU"/>
              </w:rPr>
              <w:t>Совета и администрации</w:t>
            </w:r>
          </w:p>
          <w:p w:rsidR="00D93E98" w:rsidRPr="007D6A3E" w:rsidRDefault="00D93E98" w:rsidP="00C93C1D">
            <w:pPr>
              <w:spacing w:after="0" w:line="240" w:lineRule="auto"/>
              <w:jc w:val="center"/>
              <w:rPr>
                <w:rFonts w:ascii="Times New Roman" w:eastAsia="Times New Roman" w:hAnsi="Times New Roman" w:cs="Times New Roman"/>
                <w:b/>
                <w:color w:val="0000FF"/>
                <w:lang w:eastAsia="ru-RU"/>
              </w:rPr>
            </w:pPr>
            <w:r w:rsidRPr="007D6A3E">
              <w:rPr>
                <w:rFonts w:ascii="Times New Roman" w:eastAsia="Times New Roman" w:hAnsi="Times New Roman" w:cs="Times New Roman"/>
                <w:b/>
                <w:color w:val="0000FF"/>
                <w:lang w:eastAsia="ru-RU"/>
              </w:rPr>
              <w:t>сельского поселения</w:t>
            </w:r>
          </w:p>
          <w:p w:rsidR="00D93E98" w:rsidRPr="007D6A3E" w:rsidRDefault="00D93E98" w:rsidP="00C93C1D">
            <w:pPr>
              <w:spacing w:after="0" w:line="240" w:lineRule="auto"/>
              <w:jc w:val="center"/>
              <w:rPr>
                <w:rFonts w:ascii="Times New Roman" w:eastAsia="Times New Roman" w:hAnsi="Times New Roman" w:cs="Times New Roman"/>
                <w:b/>
                <w:lang w:eastAsia="ru-RU"/>
              </w:rPr>
            </w:pPr>
            <w:r w:rsidRPr="007D6A3E">
              <w:rPr>
                <w:rFonts w:ascii="Times New Roman" w:eastAsia="Times New Roman" w:hAnsi="Times New Roman" w:cs="Times New Roman"/>
                <w:b/>
                <w:color w:val="0000FF"/>
                <w:lang w:eastAsia="ru-RU"/>
              </w:rPr>
              <w:t xml:space="preserve"> «Зимстан»</w:t>
            </w:r>
          </w:p>
          <w:p w:rsidR="00D93E98" w:rsidRPr="007D6A3E" w:rsidRDefault="00D93E98" w:rsidP="00C93C1D">
            <w:pPr>
              <w:spacing w:after="0"/>
              <w:jc w:val="center"/>
              <w:rPr>
                <w:rFonts w:ascii="Times New Roman" w:eastAsia="Times New Roman" w:hAnsi="Times New Roman" w:cs="Times New Roman"/>
                <w:b/>
              </w:rPr>
            </w:pPr>
          </w:p>
          <w:p w:rsidR="00D93E98" w:rsidRPr="007D6A3E" w:rsidRDefault="00693246" w:rsidP="00C93C1D">
            <w:pPr>
              <w:spacing w:after="0"/>
              <w:jc w:val="center"/>
              <w:rPr>
                <w:rFonts w:ascii="Times New Roman" w:eastAsia="Times New Roman" w:hAnsi="Times New Roman" w:cs="Times New Roman"/>
                <w:b/>
              </w:rPr>
            </w:pPr>
            <w:r>
              <w:rPr>
                <w:rFonts w:ascii="Times New Roman" w:eastAsia="Times New Roman" w:hAnsi="Times New Roman" w:cs="Times New Roman"/>
                <w:b/>
              </w:rPr>
              <w:t>№ 47</w:t>
            </w:r>
          </w:p>
          <w:p w:rsidR="00D93E98" w:rsidRPr="007D6A3E" w:rsidRDefault="00934200" w:rsidP="00C93C1D">
            <w:pPr>
              <w:spacing w:after="0"/>
              <w:jc w:val="center"/>
              <w:rPr>
                <w:rFonts w:ascii="Times New Roman" w:eastAsia="Times New Roman" w:hAnsi="Times New Roman" w:cs="Times New Roman"/>
                <w:b/>
              </w:rPr>
            </w:pPr>
            <w:r>
              <w:rPr>
                <w:rFonts w:ascii="Times New Roman" w:eastAsia="Times New Roman" w:hAnsi="Times New Roman" w:cs="Times New Roman"/>
                <w:b/>
              </w:rPr>
              <w:t>От 30</w:t>
            </w:r>
            <w:r w:rsidR="00D93E98">
              <w:rPr>
                <w:rFonts w:ascii="Times New Roman" w:eastAsia="Times New Roman" w:hAnsi="Times New Roman" w:cs="Times New Roman"/>
                <w:b/>
              </w:rPr>
              <w:t xml:space="preserve"> </w:t>
            </w:r>
            <w:r w:rsidR="00693246">
              <w:rPr>
                <w:rFonts w:ascii="Times New Roman" w:eastAsia="Times New Roman" w:hAnsi="Times New Roman" w:cs="Times New Roman"/>
                <w:b/>
              </w:rPr>
              <w:t>сентября  2024</w:t>
            </w:r>
            <w:r w:rsidR="00D93E98" w:rsidRPr="007D6A3E">
              <w:rPr>
                <w:rFonts w:ascii="Times New Roman" w:eastAsia="Times New Roman" w:hAnsi="Times New Roman" w:cs="Times New Roman"/>
                <w:b/>
              </w:rPr>
              <w:t xml:space="preserve"> года </w:t>
            </w:r>
          </w:p>
          <w:p w:rsidR="00D93E98" w:rsidRPr="007D6A3E" w:rsidRDefault="00D93E98" w:rsidP="00C93C1D">
            <w:pPr>
              <w:spacing w:after="0"/>
              <w:jc w:val="center"/>
              <w:rPr>
                <w:rFonts w:ascii="Times New Roman" w:eastAsia="Times New Roman" w:hAnsi="Times New Roman" w:cs="Times New Roman"/>
                <w:b/>
              </w:rPr>
            </w:pPr>
          </w:p>
          <w:p w:rsidR="00D93E98" w:rsidRPr="007D6A3E" w:rsidRDefault="00D93E98" w:rsidP="00C93C1D">
            <w:pPr>
              <w:spacing w:after="0"/>
              <w:jc w:val="center"/>
              <w:rPr>
                <w:rFonts w:ascii="Times New Roman" w:eastAsia="Times New Roman" w:hAnsi="Times New Roman" w:cs="Times New Roman"/>
                <w:b/>
              </w:rPr>
            </w:pPr>
          </w:p>
          <w:p w:rsidR="00D93E98" w:rsidRPr="007D6A3E" w:rsidRDefault="00D93E98" w:rsidP="00C93C1D">
            <w:pPr>
              <w:spacing w:after="0"/>
              <w:jc w:val="center"/>
              <w:rPr>
                <w:rFonts w:ascii="Times New Roman" w:eastAsia="Times New Roman" w:hAnsi="Times New Roman" w:cs="Times New Roman"/>
                <w:b/>
              </w:rPr>
            </w:pPr>
          </w:p>
          <w:p w:rsidR="00D93E98" w:rsidRPr="007D6A3E" w:rsidRDefault="00D93E98" w:rsidP="00C93C1D">
            <w:pPr>
              <w:spacing w:after="0"/>
              <w:jc w:val="center"/>
              <w:rPr>
                <w:rFonts w:ascii="Times New Roman" w:eastAsia="Times New Roman" w:hAnsi="Times New Roman" w:cs="Times New Roman"/>
                <w:b/>
              </w:rPr>
            </w:pPr>
          </w:p>
          <w:p w:rsidR="00D93E98" w:rsidRPr="007D6A3E" w:rsidRDefault="00D93E98" w:rsidP="00C93C1D">
            <w:pPr>
              <w:spacing w:after="0"/>
              <w:jc w:val="center"/>
              <w:rPr>
                <w:rFonts w:ascii="Times New Roman" w:eastAsia="Times New Roman" w:hAnsi="Times New Roman" w:cs="Times New Roman"/>
                <w:b/>
              </w:rPr>
            </w:pPr>
          </w:p>
          <w:p w:rsidR="00D93E98" w:rsidRPr="007D6A3E" w:rsidRDefault="00D93E98" w:rsidP="00C93C1D">
            <w:pPr>
              <w:spacing w:after="0"/>
              <w:jc w:val="center"/>
              <w:rPr>
                <w:rFonts w:ascii="Times New Roman" w:eastAsia="Times New Roman" w:hAnsi="Times New Roman" w:cs="Times New Roman"/>
                <w:b/>
              </w:rPr>
            </w:pPr>
          </w:p>
          <w:p w:rsidR="00D93E98" w:rsidRPr="00D8374E" w:rsidRDefault="00D93E98" w:rsidP="00C93C1D">
            <w:pPr>
              <w:spacing w:after="0"/>
              <w:jc w:val="center"/>
              <w:rPr>
                <w:rFonts w:ascii="Times New Roman" w:eastAsia="Times New Roman" w:hAnsi="Times New Roman" w:cs="Times New Roman"/>
                <w:b/>
              </w:rPr>
            </w:pPr>
          </w:p>
          <w:p w:rsidR="00D93E98" w:rsidRPr="00D8374E" w:rsidRDefault="00D93E98" w:rsidP="00C93C1D">
            <w:pPr>
              <w:spacing w:after="0"/>
              <w:jc w:val="center"/>
              <w:rPr>
                <w:rFonts w:ascii="Times New Roman" w:eastAsia="Times New Roman" w:hAnsi="Times New Roman" w:cs="Times New Roman"/>
                <w:b/>
              </w:rPr>
            </w:pPr>
          </w:p>
          <w:p w:rsidR="00D93E98" w:rsidRPr="00D8374E" w:rsidRDefault="00D93E98" w:rsidP="00C93C1D">
            <w:pPr>
              <w:spacing w:after="0"/>
              <w:jc w:val="center"/>
              <w:rPr>
                <w:rFonts w:ascii="Times New Roman" w:eastAsia="Times New Roman" w:hAnsi="Times New Roman" w:cs="Times New Roman"/>
                <w:b/>
              </w:rPr>
            </w:pPr>
          </w:p>
          <w:p w:rsidR="00D93E98" w:rsidRPr="00D8374E" w:rsidRDefault="00D93E98" w:rsidP="00C93C1D">
            <w:pPr>
              <w:spacing w:after="0"/>
              <w:jc w:val="center"/>
              <w:rPr>
                <w:rFonts w:ascii="Times New Roman" w:eastAsia="Times New Roman" w:hAnsi="Times New Roman" w:cs="Times New Roman"/>
                <w:b/>
              </w:rPr>
            </w:pPr>
          </w:p>
          <w:p w:rsidR="00D93E98" w:rsidRPr="00D8374E" w:rsidRDefault="00D93E98" w:rsidP="00C93C1D">
            <w:pPr>
              <w:spacing w:after="0"/>
              <w:jc w:val="center"/>
              <w:rPr>
                <w:rFonts w:ascii="Times New Roman" w:eastAsia="Times New Roman" w:hAnsi="Times New Roman" w:cs="Times New Roman"/>
                <w:b/>
              </w:rPr>
            </w:pPr>
          </w:p>
          <w:p w:rsidR="00D93E98" w:rsidRPr="00D8374E" w:rsidRDefault="00D93E98" w:rsidP="00C93C1D">
            <w:pPr>
              <w:spacing w:after="0"/>
              <w:jc w:val="center"/>
              <w:rPr>
                <w:rFonts w:ascii="Times New Roman" w:eastAsia="Times New Roman" w:hAnsi="Times New Roman" w:cs="Times New Roman"/>
                <w:b/>
              </w:rPr>
            </w:pPr>
          </w:p>
          <w:p w:rsidR="00D93E98" w:rsidRPr="00D8374E" w:rsidRDefault="00D93E98" w:rsidP="00C93C1D">
            <w:pPr>
              <w:spacing w:after="0"/>
              <w:jc w:val="center"/>
              <w:rPr>
                <w:rFonts w:ascii="Times New Roman" w:eastAsia="Times New Roman" w:hAnsi="Times New Roman" w:cs="Times New Roman"/>
                <w:b/>
              </w:rPr>
            </w:pPr>
          </w:p>
          <w:p w:rsidR="00D93E98" w:rsidRPr="00D8374E" w:rsidRDefault="00D93E98" w:rsidP="00C93C1D">
            <w:pPr>
              <w:spacing w:after="0"/>
              <w:jc w:val="center"/>
              <w:rPr>
                <w:rFonts w:ascii="Times New Roman" w:eastAsia="Times New Roman" w:hAnsi="Times New Roman" w:cs="Times New Roman"/>
                <w:b/>
              </w:rPr>
            </w:pPr>
          </w:p>
          <w:p w:rsidR="00D93E98" w:rsidRDefault="00D93E98" w:rsidP="00C93C1D">
            <w:pPr>
              <w:spacing w:after="0"/>
              <w:rPr>
                <w:rFonts w:ascii="Times New Roman" w:eastAsia="Times New Roman" w:hAnsi="Times New Roman" w:cs="Times New Roman"/>
                <w:b/>
              </w:rPr>
            </w:pPr>
          </w:p>
          <w:p w:rsidR="001E6A2B" w:rsidRDefault="001E6A2B" w:rsidP="00C93C1D">
            <w:pPr>
              <w:spacing w:after="0"/>
              <w:jc w:val="center"/>
              <w:rPr>
                <w:rFonts w:ascii="Times New Roman" w:eastAsia="Times New Roman" w:hAnsi="Times New Roman" w:cs="Times New Roman"/>
                <w:b/>
              </w:rPr>
            </w:pPr>
            <w:r w:rsidRPr="001E6A2B">
              <w:rPr>
                <w:rFonts w:ascii="Times New Roman" w:eastAsia="Times New Roman" w:hAnsi="Times New Roman" w:cs="Times New Roman"/>
                <w:b/>
              </w:rPr>
              <w:t>п. Зимстан</w:t>
            </w:r>
          </w:p>
          <w:p w:rsidR="001E6A2B" w:rsidRPr="00D8374E" w:rsidRDefault="00693246" w:rsidP="00C93C1D">
            <w:pPr>
              <w:spacing w:after="0"/>
              <w:jc w:val="center"/>
              <w:rPr>
                <w:rFonts w:ascii="Times New Roman" w:eastAsia="Times New Roman" w:hAnsi="Times New Roman" w:cs="Times New Roman"/>
                <w:b/>
              </w:rPr>
            </w:pPr>
            <w:r>
              <w:rPr>
                <w:rFonts w:ascii="Times New Roman" w:eastAsia="Times New Roman" w:hAnsi="Times New Roman" w:cs="Times New Roman"/>
                <w:b/>
              </w:rPr>
              <w:t>2024</w:t>
            </w:r>
            <w:r w:rsidR="001E6A2B">
              <w:rPr>
                <w:rFonts w:ascii="Times New Roman" w:eastAsia="Times New Roman" w:hAnsi="Times New Roman" w:cs="Times New Roman"/>
                <w:b/>
              </w:rPr>
              <w:t xml:space="preserve"> год</w:t>
            </w:r>
          </w:p>
          <w:p w:rsidR="00D93E98" w:rsidRDefault="00D93E98" w:rsidP="00C93C1D">
            <w:pPr>
              <w:spacing w:after="0"/>
              <w:rPr>
                <w:rFonts w:ascii="Times New Roman" w:eastAsia="Times New Roman" w:hAnsi="Times New Roman" w:cs="Times New Roman"/>
                <w:b/>
              </w:rPr>
            </w:pPr>
          </w:p>
          <w:p w:rsidR="00BD7012" w:rsidRPr="00D70F53" w:rsidRDefault="00BD7012" w:rsidP="00C93C1D">
            <w:pPr>
              <w:spacing w:after="0"/>
              <w:rPr>
                <w:rFonts w:ascii="Times New Roman" w:eastAsia="Times New Roman" w:hAnsi="Times New Roman" w:cs="Times New Roman"/>
                <w:b/>
              </w:rPr>
            </w:pPr>
          </w:p>
        </w:tc>
      </w:tr>
    </w:tbl>
    <w:p w:rsidR="001A51AE" w:rsidRDefault="001A51AE">
      <w:pPr>
        <w:rPr>
          <w:rFonts w:ascii="Times New Roman" w:hAnsi="Times New Roman" w:cs="Times New Roman"/>
          <w:sz w:val="20"/>
          <w:szCs w:val="20"/>
        </w:rPr>
      </w:pPr>
    </w:p>
    <w:p w:rsidR="000E4323" w:rsidRDefault="000E4323">
      <w:pPr>
        <w:rPr>
          <w:rFonts w:ascii="Times New Roman" w:hAnsi="Times New Roman" w:cs="Times New Roman"/>
          <w:sz w:val="20"/>
          <w:szCs w:val="20"/>
        </w:rPr>
      </w:pPr>
    </w:p>
    <w:tbl>
      <w:tblPr>
        <w:tblStyle w:val="a6"/>
        <w:tblpPr w:leftFromText="180" w:rightFromText="180" w:vertAnchor="page" w:horzAnchor="margin" w:tblpY="1801"/>
        <w:tblW w:w="9889" w:type="dxa"/>
        <w:tblLook w:val="04A0" w:firstRow="1" w:lastRow="0" w:firstColumn="1" w:lastColumn="0" w:noHBand="0" w:noVBand="1"/>
      </w:tblPr>
      <w:tblGrid>
        <w:gridCol w:w="8472"/>
        <w:gridCol w:w="1417"/>
      </w:tblGrid>
      <w:tr w:rsidR="00C93C1D" w:rsidTr="00670C8D">
        <w:trPr>
          <w:trHeight w:val="274"/>
        </w:trPr>
        <w:tc>
          <w:tcPr>
            <w:tcW w:w="8472" w:type="dxa"/>
          </w:tcPr>
          <w:p w:rsidR="00C93C1D" w:rsidRDefault="00C93C1D" w:rsidP="00C93C1D">
            <w:pPr>
              <w:rPr>
                <w:rFonts w:ascii="Times New Roman" w:hAnsi="Times New Roman" w:cs="Times New Roman"/>
                <w:sz w:val="20"/>
                <w:szCs w:val="20"/>
              </w:rPr>
            </w:pPr>
            <w:r w:rsidRPr="003C7BD1">
              <w:rPr>
                <w:rFonts w:ascii="Times New Roman" w:hAnsi="Times New Roman" w:cs="Times New Roman"/>
                <w:b/>
                <w:i/>
                <w:sz w:val="20"/>
                <w:szCs w:val="20"/>
                <w:lang w:val="en-US"/>
              </w:rPr>
              <w:lastRenderedPageBreak/>
              <w:t>I</w:t>
            </w:r>
            <w:r w:rsidRPr="003C7BD1">
              <w:rPr>
                <w:rFonts w:ascii="Times New Roman" w:hAnsi="Times New Roman" w:cs="Times New Roman"/>
                <w:b/>
                <w:i/>
                <w:sz w:val="20"/>
                <w:szCs w:val="20"/>
              </w:rPr>
              <w:t>. Постановления администрации</w:t>
            </w:r>
            <w:r>
              <w:rPr>
                <w:rFonts w:ascii="Times New Roman" w:hAnsi="Times New Roman" w:cs="Times New Roman"/>
                <w:b/>
                <w:i/>
                <w:sz w:val="20"/>
                <w:szCs w:val="20"/>
              </w:rPr>
              <w:t xml:space="preserve"> СП «Зимстан» от 04 июля 2024</w:t>
            </w:r>
            <w:r w:rsidRPr="003C7BD1">
              <w:rPr>
                <w:rFonts w:ascii="Times New Roman" w:hAnsi="Times New Roman" w:cs="Times New Roman"/>
                <w:b/>
                <w:i/>
                <w:sz w:val="20"/>
                <w:szCs w:val="20"/>
              </w:rPr>
              <w:t xml:space="preserve"> года                                                                                </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4</w:t>
            </w:r>
          </w:p>
        </w:tc>
      </w:tr>
      <w:tr w:rsidR="00C93C1D" w:rsidTr="00670C8D">
        <w:trPr>
          <w:trHeight w:val="274"/>
        </w:trPr>
        <w:tc>
          <w:tcPr>
            <w:tcW w:w="8472" w:type="dxa"/>
          </w:tcPr>
          <w:p w:rsidR="00C93C1D" w:rsidRPr="003C7BD1" w:rsidRDefault="00C93C1D" w:rsidP="00C93C1D">
            <w:pPr>
              <w:rPr>
                <w:rFonts w:ascii="Times New Roman" w:hAnsi="Times New Roman" w:cs="Times New Roman"/>
                <w:i/>
                <w:sz w:val="20"/>
                <w:szCs w:val="20"/>
              </w:rPr>
            </w:pPr>
            <w:r>
              <w:rPr>
                <w:rFonts w:ascii="Times New Roman" w:hAnsi="Times New Roman" w:cs="Times New Roman"/>
                <w:i/>
                <w:sz w:val="20"/>
                <w:szCs w:val="20"/>
              </w:rPr>
              <w:t xml:space="preserve">№50 </w:t>
            </w:r>
            <w:r w:rsidRPr="004566AA">
              <w:rPr>
                <w:rFonts w:ascii="Times New Roman" w:hAnsi="Times New Roman" w:cs="Times New Roman"/>
                <w:i/>
                <w:sz w:val="20"/>
                <w:szCs w:val="20"/>
              </w:rPr>
              <w:t>Об утверждении отчета об исполнении бюджета муниципального образования сельского поселения «Зимстан» за 6 месяцев 2024 года</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4-26</w:t>
            </w:r>
          </w:p>
        </w:tc>
      </w:tr>
      <w:tr w:rsidR="007D17E1" w:rsidTr="00670C8D">
        <w:trPr>
          <w:trHeight w:val="274"/>
        </w:trPr>
        <w:tc>
          <w:tcPr>
            <w:tcW w:w="8472" w:type="dxa"/>
          </w:tcPr>
          <w:p w:rsidR="007D17E1" w:rsidRDefault="007D17E1" w:rsidP="00C93C1D">
            <w:pPr>
              <w:rPr>
                <w:rFonts w:ascii="Times New Roman" w:hAnsi="Times New Roman" w:cs="Times New Roman"/>
                <w:i/>
                <w:sz w:val="20"/>
                <w:szCs w:val="20"/>
              </w:rPr>
            </w:pPr>
            <w:r>
              <w:rPr>
                <w:rFonts w:ascii="Times New Roman" w:hAnsi="Times New Roman" w:cs="Times New Roman"/>
                <w:i/>
                <w:sz w:val="20"/>
                <w:szCs w:val="20"/>
              </w:rPr>
              <w:t xml:space="preserve">№51 </w:t>
            </w:r>
            <w:r>
              <w:t xml:space="preserve"> </w:t>
            </w:r>
            <w:r w:rsidRPr="007D17E1">
              <w:rPr>
                <w:rFonts w:ascii="Times New Roman" w:hAnsi="Times New Roman" w:cs="Times New Roman"/>
                <w:i/>
                <w:sz w:val="20"/>
                <w:szCs w:val="20"/>
              </w:rPr>
              <w:t>О создании комиссии по обследованию, сносу зеленых насаждений и компенсационному озеленению</w:t>
            </w:r>
          </w:p>
        </w:tc>
        <w:tc>
          <w:tcPr>
            <w:tcW w:w="1417" w:type="dxa"/>
          </w:tcPr>
          <w:p w:rsidR="007D17E1" w:rsidRPr="007D17E1" w:rsidRDefault="004E0510"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26-30</w:t>
            </w:r>
          </w:p>
        </w:tc>
      </w:tr>
      <w:tr w:rsidR="00C93C1D" w:rsidTr="00670C8D">
        <w:trPr>
          <w:trHeight w:val="274"/>
        </w:trPr>
        <w:tc>
          <w:tcPr>
            <w:tcW w:w="8472" w:type="dxa"/>
          </w:tcPr>
          <w:p w:rsidR="00C93C1D" w:rsidRDefault="00C93C1D" w:rsidP="007D17E1">
            <w:pPr>
              <w:rPr>
                <w:rFonts w:ascii="Times New Roman" w:hAnsi="Times New Roman" w:cs="Times New Roman"/>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1</w:t>
            </w:r>
            <w:r w:rsidR="007D17E1">
              <w:rPr>
                <w:rFonts w:ascii="Times New Roman" w:hAnsi="Times New Roman" w:cs="Times New Roman"/>
                <w:b/>
                <w:i/>
                <w:sz w:val="20"/>
                <w:szCs w:val="20"/>
              </w:rPr>
              <w:t>2 июля 2024</w:t>
            </w:r>
            <w:r w:rsidRPr="003C7BD1">
              <w:rPr>
                <w:rFonts w:ascii="Times New Roman" w:hAnsi="Times New Roman" w:cs="Times New Roman"/>
                <w:b/>
                <w:i/>
                <w:sz w:val="20"/>
                <w:szCs w:val="20"/>
              </w:rPr>
              <w:t xml:space="preserve"> года                                                                                </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31</w:t>
            </w:r>
          </w:p>
        </w:tc>
      </w:tr>
      <w:tr w:rsidR="00C93C1D" w:rsidTr="00670C8D">
        <w:trPr>
          <w:trHeight w:val="274"/>
        </w:trPr>
        <w:tc>
          <w:tcPr>
            <w:tcW w:w="8472" w:type="dxa"/>
          </w:tcPr>
          <w:p w:rsidR="00C93C1D" w:rsidRPr="004F3A11" w:rsidRDefault="007D17E1" w:rsidP="00C93C1D">
            <w:pPr>
              <w:rPr>
                <w:rFonts w:ascii="Times New Roman" w:hAnsi="Times New Roman" w:cs="Times New Roman"/>
                <w:i/>
                <w:sz w:val="20"/>
                <w:szCs w:val="20"/>
              </w:rPr>
            </w:pPr>
            <w:r>
              <w:rPr>
                <w:rFonts w:ascii="Times New Roman" w:hAnsi="Times New Roman" w:cs="Times New Roman"/>
                <w:i/>
                <w:sz w:val="20"/>
                <w:szCs w:val="20"/>
              </w:rPr>
              <w:t>№53</w:t>
            </w:r>
            <w:r w:rsidR="00C93C1D">
              <w:rPr>
                <w:rFonts w:ascii="Times New Roman" w:hAnsi="Times New Roman" w:cs="Times New Roman"/>
                <w:i/>
                <w:sz w:val="20"/>
                <w:szCs w:val="20"/>
              </w:rPr>
              <w:t xml:space="preserve"> </w:t>
            </w:r>
            <w:r>
              <w:t xml:space="preserve"> </w:t>
            </w:r>
            <w:r w:rsidRPr="007D17E1">
              <w:rPr>
                <w:rFonts w:ascii="Times New Roman" w:hAnsi="Times New Roman" w:cs="Times New Roman"/>
                <w:i/>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31-105</w:t>
            </w:r>
          </w:p>
        </w:tc>
      </w:tr>
      <w:tr w:rsidR="00C93C1D" w:rsidTr="00670C8D">
        <w:trPr>
          <w:trHeight w:val="274"/>
        </w:trPr>
        <w:tc>
          <w:tcPr>
            <w:tcW w:w="8472" w:type="dxa"/>
          </w:tcPr>
          <w:p w:rsidR="00C93C1D" w:rsidRDefault="00C93C1D" w:rsidP="00C93C1D">
            <w:pPr>
              <w:rPr>
                <w:rFonts w:ascii="Times New Roman" w:hAnsi="Times New Roman" w:cs="Times New Roman"/>
                <w:sz w:val="20"/>
                <w:szCs w:val="20"/>
              </w:rPr>
            </w:pPr>
            <w:r w:rsidRPr="003C7BD1">
              <w:rPr>
                <w:rFonts w:ascii="Times New Roman" w:hAnsi="Times New Roman" w:cs="Times New Roman"/>
                <w:b/>
                <w:i/>
                <w:sz w:val="20"/>
                <w:szCs w:val="20"/>
              </w:rPr>
              <w:t>Постановления администрации</w:t>
            </w:r>
            <w:r w:rsidR="00B973AD">
              <w:rPr>
                <w:rFonts w:ascii="Times New Roman" w:hAnsi="Times New Roman" w:cs="Times New Roman"/>
                <w:b/>
                <w:i/>
                <w:sz w:val="20"/>
                <w:szCs w:val="20"/>
              </w:rPr>
              <w:t xml:space="preserve"> СП «Зимстан» от 15 июля</w:t>
            </w:r>
            <w:r>
              <w:rPr>
                <w:rFonts w:ascii="Times New Roman" w:hAnsi="Times New Roman" w:cs="Times New Roman"/>
                <w:b/>
                <w:i/>
                <w:sz w:val="20"/>
                <w:szCs w:val="20"/>
              </w:rPr>
              <w:t xml:space="preserve"> </w:t>
            </w:r>
            <w:r w:rsidR="00B973AD">
              <w:rPr>
                <w:rFonts w:ascii="Times New Roman" w:hAnsi="Times New Roman" w:cs="Times New Roman"/>
                <w:b/>
                <w:i/>
                <w:sz w:val="20"/>
                <w:szCs w:val="20"/>
              </w:rPr>
              <w:t>2024</w:t>
            </w:r>
            <w:r w:rsidRPr="003C7BD1">
              <w:rPr>
                <w:rFonts w:ascii="Times New Roman" w:hAnsi="Times New Roman" w:cs="Times New Roman"/>
                <w:b/>
                <w:i/>
                <w:sz w:val="20"/>
                <w:szCs w:val="20"/>
              </w:rPr>
              <w:t xml:space="preserve">года                                                                                </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105</w:t>
            </w:r>
          </w:p>
        </w:tc>
      </w:tr>
      <w:tr w:rsidR="00C93C1D" w:rsidTr="00670C8D">
        <w:trPr>
          <w:trHeight w:val="274"/>
        </w:trPr>
        <w:tc>
          <w:tcPr>
            <w:tcW w:w="8472" w:type="dxa"/>
          </w:tcPr>
          <w:p w:rsidR="00C93C1D" w:rsidRPr="007101E4" w:rsidRDefault="00B973AD" w:rsidP="00C93C1D">
            <w:pPr>
              <w:rPr>
                <w:rFonts w:ascii="Times New Roman" w:hAnsi="Times New Roman" w:cs="Times New Roman"/>
                <w:i/>
                <w:sz w:val="20"/>
                <w:szCs w:val="20"/>
              </w:rPr>
            </w:pPr>
            <w:r>
              <w:rPr>
                <w:rFonts w:ascii="Times New Roman" w:hAnsi="Times New Roman" w:cs="Times New Roman"/>
                <w:i/>
                <w:sz w:val="20"/>
                <w:szCs w:val="20"/>
              </w:rPr>
              <w:t>№5</w:t>
            </w:r>
            <w:r w:rsidR="00C93C1D">
              <w:rPr>
                <w:rFonts w:ascii="Times New Roman" w:hAnsi="Times New Roman" w:cs="Times New Roman"/>
                <w:i/>
                <w:sz w:val="20"/>
                <w:szCs w:val="20"/>
              </w:rPr>
              <w:t xml:space="preserve">5 </w:t>
            </w:r>
            <w:r w:rsidRPr="00B973AD">
              <w:rPr>
                <w:rFonts w:ascii="Times New Roman" w:hAnsi="Times New Roman" w:cs="Times New Roman"/>
                <w:i/>
                <w:sz w:val="20"/>
                <w:szCs w:val="20"/>
              </w:rPr>
              <w:t>О списании с баланса и исключения из реестра муниципального имущества сельского поселения «Зимстан»</w:t>
            </w:r>
          </w:p>
        </w:tc>
        <w:tc>
          <w:tcPr>
            <w:tcW w:w="1417" w:type="dxa"/>
          </w:tcPr>
          <w:p w:rsidR="00C93C1D" w:rsidRPr="00E56059" w:rsidRDefault="00C93C1D" w:rsidP="00C93C1D">
            <w:pPr>
              <w:tabs>
                <w:tab w:val="center" w:pos="4153"/>
                <w:tab w:val="right" w:pos="8306"/>
              </w:tabs>
              <w:spacing w:before="60"/>
              <w:ind w:right="120"/>
              <w:jc w:val="center"/>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105-106</w:t>
            </w:r>
          </w:p>
        </w:tc>
      </w:tr>
      <w:tr w:rsidR="001C1C3B" w:rsidTr="00670C8D">
        <w:trPr>
          <w:trHeight w:val="274"/>
        </w:trPr>
        <w:tc>
          <w:tcPr>
            <w:tcW w:w="8472" w:type="dxa"/>
          </w:tcPr>
          <w:p w:rsidR="001C1C3B" w:rsidRDefault="001C1C3B" w:rsidP="001C1C3B">
            <w:pPr>
              <w:rPr>
                <w:rFonts w:ascii="Times New Roman" w:hAnsi="Times New Roman" w:cs="Times New Roman"/>
                <w:i/>
                <w:sz w:val="20"/>
                <w:szCs w:val="20"/>
              </w:rPr>
            </w:pPr>
            <w:r>
              <w:rPr>
                <w:rFonts w:ascii="Times New Roman" w:hAnsi="Times New Roman" w:cs="Times New Roman"/>
                <w:i/>
                <w:sz w:val="20"/>
                <w:szCs w:val="20"/>
              </w:rPr>
              <w:t xml:space="preserve">№56 </w:t>
            </w:r>
            <w:r w:rsidRPr="001C1C3B">
              <w:rPr>
                <w:rFonts w:ascii="Times New Roman" w:hAnsi="Times New Roman" w:cs="Times New Roman"/>
                <w:i/>
                <w:sz w:val="20"/>
                <w:szCs w:val="20"/>
              </w:rPr>
              <w:t xml:space="preserve">Об утверждении долгосрочной </w:t>
            </w:r>
            <w:r>
              <w:rPr>
                <w:rFonts w:ascii="Times New Roman" w:hAnsi="Times New Roman" w:cs="Times New Roman"/>
                <w:i/>
                <w:sz w:val="20"/>
                <w:szCs w:val="20"/>
              </w:rPr>
              <w:t xml:space="preserve">муниципальной целевой программы </w:t>
            </w:r>
            <w:r w:rsidRPr="001C1C3B">
              <w:rPr>
                <w:rFonts w:ascii="Times New Roman" w:hAnsi="Times New Roman" w:cs="Times New Roman"/>
                <w:i/>
                <w:sz w:val="20"/>
                <w:szCs w:val="20"/>
              </w:rPr>
              <w:t>«Благоустройство территории муниципального образования сельского поселения «Зимстан» на 2024-2026 годы»</w:t>
            </w:r>
          </w:p>
        </w:tc>
        <w:tc>
          <w:tcPr>
            <w:tcW w:w="1417" w:type="dxa"/>
          </w:tcPr>
          <w:p w:rsidR="001C1C3B" w:rsidRPr="001C1C3B" w:rsidRDefault="004E0510" w:rsidP="00C93C1D">
            <w:pPr>
              <w:tabs>
                <w:tab w:val="center" w:pos="4153"/>
                <w:tab w:val="right" w:pos="8306"/>
              </w:tabs>
              <w:spacing w:before="60"/>
              <w:ind w:right="120"/>
              <w:jc w:val="center"/>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107-114</w:t>
            </w:r>
          </w:p>
        </w:tc>
      </w:tr>
      <w:tr w:rsidR="00C93C1D" w:rsidTr="00670C8D">
        <w:trPr>
          <w:trHeight w:val="274"/>
        </w:trPr>
        <w:tc>
          <w:tcPr>
            <w:tcW w:w="8472" w:type="dxa"/>
          </w:tcPr>
          <w:p w:rsidR="00C93C1D" w:rsidRDefault="00C93C1D" w:rsidP="00C93C1D">
            <w:pPr>
              <w:rPr>
                <w:rFonts w:ascii="Times New Roman" w:hAnsi="Times New Roman" w:cs="Times New Roman"/>
                <w:sz w:val="20"/>
                <w:szCs w:val="20"/>
              </w:rPr>
            </w:pPr>
            <w:r w:rsidRPr="003C7BD1">
              <w:rPr>
                <w:rFonts w:ascii="Times New Roman" w:hAnsi="Times New Roman" w:cs="Times New Roman"/>
                <w:b/>
                <w:i/>
                <w:sz w:val="20"/>
                <w:szCs w:val="20"/>
              </w:rPr>
              <w:t>Постановления администрации</w:t>
            </w:r>
            <w:r w:rsidR="00A41C41">
              <w:rPr>
                <w:rFonts w:ascii="Times New Roman" w:hAnsi="Times New Roman" w:cs="Times New Roman"/>
                <w:b/>
                <w:i/>
                <w:sz w:val="20"/>
                <w:szCs w:val="20"/>
              </w:rPr>
              <w:t xml:space="preserve"> СП «Зимстан» от 30 июля</w:t>
            </w:r>
            <w:r>
              <w:rPr>
                <w:rFonts w:ascii="Times New Roman" w:hAnsi="Times New Roman" w:cs="Times New Roman"/>
                <w:b/>
                <w:i/>
                <w:sz w:val="20"/>
                <w:szCs w:val="20"/>
              </w:rPr>
              <w:t xml:space="preserve"> </w:t>
            </w:r>
            <w:r w:rsidR="00A41C41">
              <w:rPr>
                <w:rFonts w:ascii="Times New Roman" w:hAnsi="Times New Roman" w:cs="Times New Roman"/>
                <w:b/>
                <w:i/>
                <w:sz w:val="20"/>
                <w:szCs w:val="20"/>
              </w:rPr>
              <w:t>2024</w:t>
            </w:r>
            <w:r w:rsidRPr="003C7BD1">
              <w:rPr>
                <w:rFonts w:ascii="Times New Roman" w:hAnsi="Times New Roman" w:cs="Times New Roman"/>
                <w:b/>
                <w:i/>
                <w:sz w:val="20"/>
                <w:szCs w:val="20"/>
              </w:rPr>
              <w:t xml:space="preserve"> года                                                                                </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115</w:t>
            </w:r>
          </w:p>
        </w:tc>
      </w:tr>
      <w:tr w:rsidR="00C93C1D" w:rsidTr="00670C8D">
        <w:trPr>
          <w:trHeight w:val="274"/>
        </w:trPr>
        <w:tc>
          <w:tcPr>
            <w:tcW w:w="8472" w:type="dxa"/>
          </w:tcPr>
          <w:p w:rsidR="00C93C1D" w:rsidRPr="006156C3" w:rsidRDefault="00A41C41" w:rsidP="00C93C1D">
            <w:pPr>
              <w:rPr>
                <w:rFonts w:ascii="Times New Roman" w:hAnsi="Times New Roman" w:cs="Times New Roman"/>
                <w:i/>
                <w:sz w:val="20"/>
                <w:szCs w:val="20"/>
              </w:rPr>
            </w:pPr>
            <w:r>
              <w:rPr>
                <w:rFonts w:ascii="Times New Roman" w:hAnsi="Times New Roman" w:cs="Times New Roman"/>
                <w:i/>
                <w:sz w:val="20"/>
                <w:szCs w:val="20"/>
              </w:rPr>
              <w:t>№57</w:t>
            </w:r>
            <w:r w:rsidR="00C93C1D">
              <w:rPr>
                <w:rFonts w:ascii="Times New Roman" w:hAnsi="Times New Roman" w:cs="Times New Roman"/>
                <w:i/>
                <w:sz w:val="20"/>
                <w:szCs w:val="20"/>
              </w:rPr>
              <w:t xml:space="preserve"> </w:t>
            </w:r>
            <w:r>
              <w:t xml:space="preserve"> </w:t>
            </w:r>
            <w:r w:rsidRPr="00A41C41">
              <w:rPr>
                <w:rFonts w:ascii="Times New Roman" w:hAnsi="Times New Roman" w:cs="Times New Roman"/>
                <w:i/>
                <w:sz w:val="20"/>
                <w:szCs w:val="20"/>
              </w:rPr>
              <w:t>Об отмене постановлений администрации сельского поселения «Зимстан»</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115-116</w:t>
            </w:r>
          </w:p>
        </w:tc>
      </w:tr>
      <w:tr w:rsidR="004E0510" w:rsidTr="00670C8D">
        <w:trPr>
          <w:trHeight w:val="274"/>
        </w:trPr>
        <w:tc>
          <w:tcPr>
            <w:tcW w:w="8472" w:type="dxa"/>
          </w:tcPr>
          <w:p w:rsidR="004E0510" w:rsidRDefault="004E0510" w:rsidP="00C93C1D">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19 августа 2024</w:t>
            </w:r>
            <w:r w:rsidRPr="003C7BD1">
              <w:rPr>
                <w:rFonts w:ascii="Times New Roman" w:hAnsi="Times New Roman" w:cs="Times New Roman"/>
                <w:b/>
                <w:i/>
                <w:sz w:val="20"/>
                <w:szCs w:val="20"/>
              </w:rPr>
              <w:t xml:space="preserve"> года                                                                                </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116</w:t>
            </w:r>
          </w:p>
        </w:tc>
      </w:tr>
      <w:tr w:rsidR="004E0510" w:rsidTr="00670C8D">
        <w:trPr>
          <w:trHeight w:val="274"/>
        </w:trPr>
        <w:tc>
          <w:tcPr>
            <w:tcW w:w="8472" w:type="dxa"/>
          </w:tcPr>
          <w:p w:rsidR="004E0510" w:rsidRPr="004A3D32" w:rsidRDefault="004E0510" w:rsidP="00C93C1D">
            <w:pPr>
              <w:rPr>
                <w:rFonts w:ascii="Times New Roman" w:hAnsi="Times New Roman" w:cs="Times New Roman"/>
                <w:i/>
                <w:sz w:val="20"/>
                <w:szCs w:val="20"/>
              </w:rPr>
            </w:pPr>
            <w:r w:rsidRPr="004A3D32">
              <w:rPr>
                <w:rFonts w:ascii="Times New Roman" w:hAnsi="Times New Roman" w:cs="Times New Roman"/>
                <w:i/>
                <w:sz w:val="20"/>
                <w:szCs w:val="20"/>
              </w:rPr>
              <w:t xml:space="preserve">№ 58 </w:t>
            </w:r>
            <w:r w:rsidRPr="004A3D32">
              <w:t xml:space="preserve"> </w:t>
            </w:r>
            <w:r w:rsidRPr="004A3D32">
              <w:rPr>
                <w:rFonts w:ascii="Times New Roman" w:hAnsi="Times New Roman" w:cs="Times New Roman"/>
                <w:i/>
                <w:sz w:val="20"/>
                <w:szCs w:val="20"/>
              </w:rPr>
              <w:t>О внесении изменений в постановление администрации сельского поселения «Зимстан» от 15 июля 2024 года №56 «Об утверждении долгосрочной муниципальной целевой программы «Благоустройство территории муниципального образования сельского поселения «Зимстан» на 2024-2026 годы»</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116-117</w:t>
            </w:r>
          </w:p>
        </w:tc>
      </w:tr>
      <w:tr w:rsidR="004E0510" w:rsidTr="00670C8D">
        <w:trPr>
          <w:trHeight w:val="274"/>
        </w:trPr>
        <w:tc>
          <w:tcPr>
            <w:tcW w:w="8472" w:type="dxa"/>
          </w:tcPr>
          <w:p w:rsidR="004E0510" w:rsidRPr="004A3D32" w:rsidRDefault="004E0510" w:rsidP="00C93C1D">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19 сентября 2024</w:t>
            </w:r>
            <w:r w:rsidRPr="003C7BD1">
              <w:rPr>
                <w:rFonts w:ascii="Times New Roman" w:hAnsi="Times New Roman" w:cs="Times New Roman"/>
                <w:b/>
                <w:i/>
                <w:sz w:val="20"/>
                <w:szCs w:val="20"/>
              </w:rPr>
              <w:t xml:space="preserve"> года                                                                                </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118</w:t>
            </w:r>
          </w:p>
        </w:tc>
      </w:tr>
      <w:tr w:rsidR="004E0510" w:rsidTr="00670C8D">
        <w:trPr>
          <w:trHeight w:val="274"/>
        </w:trPr>
        <w:tc>
          <w:tcPr>
            <w:tcW w:w="8472" w:type="dxa"/>
          </w:tcPr>
          <w:p w:rsidR="004E0510" w:rsidRPr="004A3D32" w:rsidRDefault="004E0510" w:rsidP="00C93C1D">
            <w:pPr>
              <w:rPr>
                <w:rFonts w:ascii="Times New Roman" w:hAnsi="Times New Roman" w:cs="Times New Roman"/>
                <w:i/>
                <w:sz w:val="20"/>
                <w:szCs w:val="20"/>
              </w:rPr>
            </w:pPr>
            <w:r>
              <w:rPr>
                <w:rFonts w:ascii="Times New Roman" w:hAnsi="Times New Roman" w:cs="Times New Roman"/>
                <w:i/>
                <w:sz w:val="20"/>
                <w:szCs w:val="20"/>
              </w:rPr>
              <w:t xml:space="preserve">№59 </w:t>
            </w:r>
            <w:r w:rsidRPr="0006074F">
              <w:rPr>
                <w:rFonts w:ascii="Times New Roman" w:eastAsia="Times New Roman" w:hAnsi="Times New Roman" w:cs="Times New Roman"/>
                <w:color w:val="000000" w:themeColor="text1"/>
                <w:sz w:val="20"/>
                <w:szCs w:val="20"/>
                <w:lang w:eastAsia="ru-RU"/>
              </w:rPr>
              <w:t xml:space="preserve"> </w:t>
            </w:r>
            <w:r w:rsidRPr="0006074F">
              <w:rPr>
                <w:rFonts w:ascii="Times New Roman" w:hAnsi="Times New Roman" w:cs="Times New Roman"/>
                <w:i/>
                <w:sz w:val="20"/>
                <w:szCs w:val="20"/>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118-151</w:t>
            </w:r>
          </w:p>
        </w:tc>
      </w:tr>
      <w:tr w:rsidR="004E0510" w:rsidTr="00670C8D">
        <w:trPr>
          <w:trHeight w:val="274"/>
        </w:trPr>
        <w:tc>
          <w:tcPr>
            <w:tcW w:w="8472" w:type="dxa"/>
          </w:tcPr>
          <w:p w:rsidR="004E0510" w:rsidRPr="004A3D32" w:rsidRDefault="004E0510" w:rsidP="00C93C1D">
            <w:pPr>
              <w:rPr>
                <w:rFonts w:ascii="Times New Roman" w:hAnsi="Times New Roman" w:cs="Times New Roman"/>
                <w:i/>
                <w:sz w:val="20"/>
                <w:szCs w:val="20"/>
              </w:rPr>
            </w:pPr>
            <w:r>
              <w:rPr>
                <w:rFonts w:ascii="Times New Roman" w:hAnsi="Times New Roman" w:cs="Times New Roman"/>
                <w:i/>
                <w:sz w:val="20"/>
                <w:szCs w:val="20"/>
              </w:rPr>
              <w:t xml:space="preserve">№60 </w:t>
            </w:r>
            <w:r w:rsidRPr="0006074F">
              <w:rPr>
                <w:rFonts w:ascii="Times New Roman" w:eastAsia="Times New Roman" w:hAnsi="Times New Roman" w:cs="Times New Roman"/>
                <w:color w:val="000000" w:themeColor="text1"/>
                <w:sz w:val="20"/>
                <w:szCs w:val="20"/>
                <w:lang w:eastAsia="ru-RU"/>
              </w:rPr>
              <w:t xml:space="preserve"> </w:t>
            </w:r>
            <w:r w:rsidRPr="0006074F">
              <w:rPr>
                <w:rFonts w:ascii="Times New Roman" w:hAnsi="Times New Roman" w:cs="Times New Roman"/>
                <w:i/>
                <w:sz w:val="20"/>
                <w:szCs w:val="20"/>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152-187</w:t>
            </w:r>
          </w:p>
        </w:tc>
      </w:tr>
      <w:tr w:rsidR="004E0510" w:rsidTr="00670C8D">
        <w:trPr>
          <w:trHeight w:val="274"/>
        </w:trPr>
        <w:tc>
          <w:tcPr>
            <w:tcW w:w="8472" w:type="dxa"/>
          </w:tcPr>
          <w:p w:rsidR="004E0510" w:rsidRDefault="004E0510" w:rsidP="00C93C1D">
            <w:pPr>
              <w:rPr>
                <w:rFonts w:ascii="Times New Roman" w:hAnsi="Times New Roman" w:cs="Times New Roman"/>
                <w:i/>
                <w:sz w:val="20"/>
                <w:szCs w:val="20"/>
              </w:rPr>
            </w:pPr>
            <w:r w:rsidRPr="003C7BD1">
              <w:rPr>
                <w:rFonts w:ascii="Times New Roman" w:hAnsi="Times New Roman" w:cs="Times New Roman"/>
                <w:b/>
                <w:i/>
                <w:sz w:val="20"/>
                <w:szCs w:val="20"/>
              </w:rPr>
              <w:t>Постановления администрации</w:t>
            </w:r>
            <w:r>
              <w:rPr>
                <w:rFonts w:ascii="Times New Roman" w:hAnsi="Times New Roman" w:cs="Times New Roman"/>
                <w:b/>
                <w:i/>
                <w:sz w:val="20"/>
                <w:szCs w:val="20"/>
              </w:rPr>
              <w:t xml:space="preserve"> СП «Зимстан» от 20 сентября 2024</w:t>
            </w:r>
            <w:r w:rsidRPr="003C7BD1">
              <w:rPr>
                <w:rFonts w:ascii="Times New Roman" w:hAnsi="Times New Roman" w:cs="Times New Roman"/>
                <w:b/>
                <w:i/>
                <w:sz w:val="20"/>
                <w:szCs w:val="20"/>
              </w:rPr>
              <w:t xml:space="preserve"> года                                                                                </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187</w:t>
            </w:r>
          </w:p>
        </w:tc>
      </w:tr>
      <w:tr w:rsidR="004E0510" w:rsidTr="00670C8D">
        <w:trPr>
          <w:trHeight w:val="274"/>
        </w:trPr>
        <w:tc>
          <w:tcPr>
            <w:tcW w:w="8472" w:type="dxa"/>
          </w:tcPr>
          <w:p w:rsidR="004E0510" w:rsidRDefault="004E0510" w:rsidP="00C93C1D">
            <w:pPr>
              <w:rPr>
                <w:rFonts w:ascii="Times New Roman" w:hAnsi="Times New Roman" w:cs="Times New Roman"/>
                <w:i/>
                <w:sz w:val="20"/>
                <w:szCs w:val="20"/>
              </w:rPr>
            </w:pPr>
            <w:r>
              <w:rPr>
                <w:rFonts w:ascii="Times New Roman" w:hAnsi="Times New Roman" w:cs="Times New Roman"/>
                <w:i/>
                <w:sz w:val="20"/>
                <w:szCs w:val="20"/>
              </w:rPr>
              <w:t xml:space="preserve">№61 </w:t>
            </w:r>
            <w:r w:rsidRPr="00723E22">
              <w:rPr>
                <w:rFonts w:ascii="Times New Roman" w:eastAsia="Times New Roman" w:hAnsi="Times New Roman" w:cs="Times New Roman"/>
                <w:color w:val="000000"/>
                <w:sz w:val="20"/>
                <w:szCs w:val="20"/>
                <w:lang w:eastAsia="ru-RU"/>
              </w:rPr>
              <w:t xml:space="preserve"> </w:t>
            </w:r>
            <w:r w:rsidRPr="00723E22">
              <w:rPr>
                <w:rFonts w:ascii="Times New Roman" w:eastAsia="Times New Roman" w:hAnsi="Times New Roman" w:cs="Times New Roman"/>
                <w:i/>
                <w:color w:val="000000"/>
                <w:sz w:val="20"/>
                <w:szCs w:val="20"/>
                <w:lang w:eastAsia="ru-RU"/>
              </w:rPr>
              <w:t>О внесении изменений в постановление администрации сельского поселения «Зимстан» от 07.11.2023 года №42 «Об утверждении порядка осуществления администрацией сельского поселения «Зимстан» бюджетных полномочий главного администратора доходов бюджета муниципального образования сельского поселения «Зимстан»</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187-188</w:t>
            </w:r>
          </w:p>
        </w:tc>
      </w:tr>
      <w:tr w:rsidR="004E0510" w:rsidTr="00670C8D">
        <w:trPr>
          <w:trHeight w:val="274"/>
        </w:trPr>
        <w:tc>
          <w:tcPr>
            <w:tcW w:w="8472" w:type="dxa"/>
          </w:tcPr>
          <w:p w:rsidR="004E0510" w:rsidRPr="004A3D32" w:rsidRDefault="004E0510" w:rsidP="00C93C1D">
            <w:pPr>
              <w:rPr>
                <w:rFonts w:ascii="Times New Roman" w:hAnsi="Times New Roman" w:cs="Times New Roman"/>
                <w:i/>
                <w:sz w:val="20"/>
                <w:szCs w:val="20"/>
              </w:rPr>
            </w:pPr>
            <w:r>
              <w:rPr>
                <w:rFonts w:ascii="Times New Roman" w:hAnsi="Times New Roman" w:cs="Times New Roman"/>
                <w:b/>
                <w:i/>
                <w:sz w:val="20"/>
                <w:szCs w:val="20"/>
                <w:lang w:val="en-US" w:eastAsia="ar-SA"/>
              </w:rPr>
              <w:t>II</w:t>
            </w:r>
            <w:r w:rsidRPr="00D640D6">
              <w:rPr>
                <w:rFonts w:ascii="Times New Roman" w:hAnsi="Times New Roman" w:cs="Times New Roman"/>
                <w:b/>
                <w:i/>
                <w:sz w:val="20"/>
                <w:szCs w:val="20"/>
                <w:lang w:eastAsia="ar-SA"/>
              </w:rPr>
              <w:t>.</w:t>
            </w:r>
            <w:r>
              <w:rPr>
                <w:rFonts w:ascii="Times New Roman" w:hAnsi="Times New Roman" w:cs="Times New Roman"/>
                <w:b/>
                <w:i/>
                <w:sz w:val="20"/>
                <w:szCs w:val="20"/>
              </w:rPr>
              <w:t>Распоряжение</w:t>
            </w:r>
            <w:r w:rsidRPr="003C7BD1">
              <w:rPr>
                <w:rFonts w:ascii="Times New Roman" w:hAnsi="Times New Roman" w:cs="Times New Roman"/>
                <w:b/>
                <w:i/>
                <w:sz w:val="20"/>
                <w:szCs w:val="20"/>
              </w:rPr>
              <w:t xml:space="preserve"> администрации</w:t>
            </w:r>
            <w:r>
              <w:rPr>
                <w:rFonts w:ascii="Times New Roman" w:hAnsi="Times New Roman" w:cs="Times New Roman"/>
                <w:b/>
                <w:i/>
                <w:sz w:val="20"/>
                <w:szCs w:val="20"/>
              </w:rPr>
              <w:t xml:space="preserve"> СП «Зимстан» от 17 июля 2024</w:t>
            </w:r>
            <w:r w:rsidRPr="003C7BD1">
              <w:rPr>
                <w:rFonts w:ascii="Times New Roman" w:hAnsi="Times New Roman" w:cs="Times New Roman"/>
                <w:b/>
                <w:i/>
                <w:sz w:val="20"/>
                <w:szCs w:val="20"/>
              </w:rPr>
              <w:t xml:space="preserve"> года                                                                                </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188</w:t>
            </w:r>
          </w:p>
        </w:tc>
      </w:tr>
      <w:tr w:rsidR="004E0510" w:rsidTr="00670C8D">
        <w:trPr>
          <w:trHeight w:val="274"/>
        </w:trPr>
        <w:tc>
          <w:tcPr>
            <w:tcW w:w="8472" w:type="dxa"/>
          </w:tcPr>
          <w:p w:rsidR="004E0510" w:rsidRPr="004A3D32" w:rsidRDefault="004E0510" w:rsidP="00C93C1D">
            <w:pPr>
              <w:rPr>
                <w:rFonts w:ascii="Times New Roman" w:hAnsi="Times New Roman" w:cs="Times New Roman"/>
                <w:i/>
                <w:sz w:val="20"/>
                <w:szCs w:val="20"/>
              </w:rPr>
            </w:pPr>
            <w:r w:rsidRPr="004A3D32">
              <w:rPr>
                <w:rFonts w:ascii="Times New Roman" w:hAnsi="Times New Roman" w:cs="Times New Roman"/>
                <w:i/>
                <w:sz w:val="20"/>
                <w:szCs w:val="20"/>
              </w:rPr>
              <w:t xml:space="preserve">№ 22-о.д. Об </w:t>
            </w:r>
            <w:r w:rsidRPr="004A3D32">
              <w:t xml:space="preserve"> </w:t>
            </w:r>
            <w:r>
              <w:rPr>
                <w:rFonts w:ascii="Times New Roman" w:hAnsi="Times New Roman" w:cs="Times New Roman"/>
                <w:i/>
                <w:sz w:val="20"/>
                <w:szCs w:val="20"/>
              </w:rPr>
              <w:t>утверждении</w:t>
            </w:r>
            <w:r w:rsidRPr="004A3D32">
              <w:rPr>
                <w:rFonts w:ascii="Times New Roman" w:hAnsi="Times New Roman" w:cs="Times New Roman"/>
                <w:i/>
                <w:sz w:val="20"/>
                <w:szCs w:val="20"/>
              </w:rPr>
              <w:t xml:space="preserve"> Правила внутреннего трудового распорядка администрации сельского поселения «Зимстан» согласно приложению к настоящему распоряжению.</w:t>
            </w:r>
          </w:p>
        </w:tc>
        <w:tc>
          <w:tcPr>
            <w:tcW w:w="1417" w:type="dxa"/>
          </w:tcPr>
          <w:p w:rsidR="004E0510" w:rsidRDefault="004E0510">
            <w:r w:rsidRPr="00DE221C">
              <w:rPr>
                <w:rFonts w:ascii="Times New Roman" w:eastAsia="Times New Roman" w:hAnsi="Times New Roman" w:cs="Times New Roman"/>
                <w:b/>
                <w:i/>
                <w:color w:val="0D0D0D"/>
                <w:sz w:val="20"/>
                <w:szCs w:val="20"/>
                <w:lang w:val="en-US"/>
              </w:rPr>
              <w:t>Стр.</w:t>
            </w:r>
            <w:r>
              <w:rPr>
                <w:rFonts w:ascii="Times New Roman" w:eastAsia="Times New Roman" w:hAnsi="Times New Roman" w:cs="Times New Roman"/>
                <w:b/>
                <w:i/>
                <w:color w:val="0D0D0D"/>
                <w:sz w:val="20"/>
                <w:szCs w:val="20"/>
              </w:rPr>
              <w:t>188-201</w:t>
            </w:r>
          </w:p>
        </w:tc>
      </w:tr>
      <w:tr w:rsidR="00C93C1D" w:rsidTr="00670C8D">
        <w:trPr>
          <w:trHeight w:val="274"/>
        </w:trPr>
        <w:tc>
          <w:tcPr>
            <w:tcW w:w="8472" w:type="dxa"/>
          </w:tcPr>
          <w:p w:rsidR="00C93C1D" w:rsidRPr="00E56059" w:rsidRDefault="00C93C1D" w:rsidP="00C93C1D">
            <w:pPr>
              <w:jc w:val="both"/>
              <w:rPr>
                <w:rFonts w:ascii="Times New Roman" w:hAnsi="Times New Roman" w:cs="Times New Roman"/>
                <w:i/>
                <w:sz w:val="20"/>
                <w:szCs w:val="20"/>
                <w:lang w:eastAsia="ar-SA"/>
              </w:rPr>
            </w:pPr>
            <w:r w:rsidRPr="00D640D6">
              <w:rPr>
                <w:rFonts w:ascii="Times New Roman" w:hAnsi="Times New Roman" w:cs="Times New Roman"/>
                <w:b/>
                <w:i/>
                <w:sz w:val="20"/>
                <w:szCs w:val="20"/>
                <w:lang w:val="en-US" w:eastAsia="ar-SA"/>
              </w:rPr>
              <w:t>III</w:t>
            </w:r>
            <w:r w:rsidRPr="00D640D6">
              <w:rPr>
                <w:rFonts w:ascii="Times New Roman" w:hAnsi="Times New Roman" w:cs="Times New Roman"/>
                <w:b/>
                <w:i/>
                <w:sz w:val="20"/>
                <w:szCs w:val="20"/>
                <w:lang w:eastAsia="ar-SA"/>
              </w:rPr>
              <w:t>.Сведения о ходе исполнения бюджета муниципального образования сельского поселения</w:t>
            </w:r>
            <w:r>
              <w:rPr>
                <w:rFonts w:ascii="Times New Roman" w:hAnsi="Times New Roman" w:cs="Times New Roman"/>
                <w:b/>
                <w:i/>
                <w:sz w:val="20"/>
                <w:szCs w:val="20"/>
                <w:lang w:eastAsia="ar-SA"/>
              </w:rPr>
              <w:t xml:space="preserve"> «Зимстан» с июля по сентябрь 2023</w:t>
            </w:r>
            <w:r w:rsidRPr="00D640D6">
              <w:rPr>
                <w:rFonts w:ascii="Times New Roman" w:hAnsi="Times New Roman" w:cs="Times New Roman"/>
                <w:b/>
                <w:i/>
                <w:sz w:val="20"/>
                <w:szCs w:val="20"/>
                <w:lang w:eastAsia="ar-SA"/>
              </w:rPr>
              <w:t xml:space="preserve"> год</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201</w:t>
            </w:r>
          </w:p>
        </w:tc>
      </w:tr>
      <w:tr w:rsidR="00C93C1D" w:rsidTr="00670C8D">
        <w:trPr>
          <w:trHeight w:val="274"/>
        </w:trPr>
        <w:tc>
          <w:tcPr>
            <w:tcW w:w="8472" w:type="dxa"/>
          </w:tcPr>
          <w:p w:rsidR="00C93C1D" w:rsidRPr="00F725FB" w:rsidRDefault="00C93C1D" w:rsidP="00C93C1D">
            <w:pPr>
              <w:jc w:val="both"/>
              <w:rPr>
                <w:rFonts w:ascii="Times New Roman" w:eastAsia="Times New Roman" w:hAnsi="Times New Roman" w:cs="Times New Roman"/>
                <w:b/>
                <w:i/>
                <w:lang w:eastAsia="ru-RU"/>
              </w:rPr>
            </w:pPr>
            <w:r w:rsidRPr="007D6A3E">
              <w:rPr>
                <w:rFonts w:ascii="Times New Roman" w:eastAsia="Times New Roman" w:hAnsi="Times New Roman" w:cs="Times New Roman"/>
                <w:b/>
                <w:i/>
                <w:lang w:val="en-US" w:eastAsia="ru-RU"/>
              </w:rPr>
              <w:t>I</w:t>
            </w:r>
            <w:r w:rsidRPr="007D6A3E">
              <w:rPr>
                <w:rFonts w:ascii="Times New Roman" w:eastAsia="Times New Roman" w:hAnsi="Times New Roman" w:cs="Times New Roman"/>
                <w:b/>
                <w:i/>
                <w:lang w:eastAsia="ru-RU"/>
              </w:rPr>
              <w:t xml:space="preserve">V. </w:t>
            </w:r>
            <w:r w:rsidRPr="00D640D6">
              <w:rPr>
                <w:rFonts w:ascii="Times New Roman" w:eastAsia="Times New Roman" w:hAnsi="Times New Roman" w:cs="Times New Roman"/>
                <w:b/>
                <w:i/>
                <w:sz w:val="20"/>
                <w:lang w:eastAsia="ru-RU"/>
              </w:rPr>
              <w:t>Сведения о численности муниципальных служащих, работников администрации СП «Зимстан» с указанием фактических затрат на их денежное содержание</w:t>
            </w:r>
          </w:p>
        </w:tc>
        <w:tc>
          <w:tcPr>
            <w:tcW w:w="1417" w:type="dxa"/>
          </w:tcPr>
          <w:p w:rsidR="00C93C1D" w:rsidRPr="00E56059" w:rsidRDefault="00C93C1D" w:rsidP="00C93C1D">
            <w:pPr>
              <w:tabs>
                <w:tab w:val="center" w:pos="4153"/>
                <w:tab w:val="right" w:pos="8306"/>
              </w:tabs>
              <w:spacing w:before="60"/>
              <w:ind w:right="120"/>
              <w:rPr>
                <w:rFonts w:ascii="Times New Roman" w:eastAsia="Times New Roman" w:hAnsi="Times New Roman" w:cs="Times New Roman"/>
                <w:b/>
                <w:i/>
                <w:color w:val="0D0D0D"/>
                <w:sz w:val="20"/>
                <w:szCs w:val="20"/>
              </w:rPr>
            </w:pPr>
            <w:r w:rsidRPr="00E56059">
              <w:rPr>
                <w:rFonts w:ascii="Times New Roman" w:eastAsia="Times New Roman" w:hAnsi="Times New Roman" w:cs="Times New Roman"/>
                <w:b/>
                <w:i/>
                <w:color w:val="0D0D0D"/>
                <w:sz w:val="20"/>
                <w:szCs w:val="20"/>
                <w:lang w:val="en-US"/>
              </w:rPr>
              <w:t>Стр.</w:t>
            </w:r>
            <w:r w:rsidR="004E0510">
              <w:rPr>
                <w:rFonts w:ascii="Times New Roman" w:eastAsia="Times New Roman" w:hAnsi="Times New Roman" w:cs="Times New Roman"/>
                <w:b/>
                <w:i/>
                <w:color w:val="0D0D0D"/>
                <w:sz w:val="20"/>
                <w:szCs w:val="20"/>
              </w:rPr>
              <w:t>201</w:t>
            </w:r>
          </w:p>
        </w:tc>
      </w:tr>
    </w:tbl>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0E4323" w:rsidRDefault="000E4323">
      <w:pPr>
        <w:rPr>
          <w:rFonts w:ascii="Times New Roman" w:hAnsi="Times New Roman" w:cs="Times New Roman"/>
          <w:sz w:val="20"/>
          <w:szCs w:val="20"/>
        </w:rPr>
      </w:pPr>
    </w:p>
    <w:p w:rsidR="006156C3" w:rsidRDefault="006156C3" w:rsidP="003C7BD1">
      <w:pPr>
        <w:spacing w:after="0" w:line="240" w:lineRule="auto"/>
        <w:rPr>
          <w:rFonts w:ascii="Times New Roman" w:eastAsia="Times New Roman" w:hAnsi="Times New Roman" w:cs="Times New Roman"/>
          <w:sz w:val="20"/>
          <w:szCs w:val="20"/>
          <w:lang w:eastAsia="ru-RU"/>
        </w:rPr>
      </w:pPr>
    </w:p>
    <w:p w:rsidR="00BD7012" w:rsidRDefault="00BD7012"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C93C1D" w:rsidRPr="00C93C1D" w:rsidRDefault="00C93C1D" w:rsidP="00C93C1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93C1D">
        <w:rPr>
          <w:rFonts w:ascii="Times New Roman" w:eastAsia="Calibri" w:hAnsi="Times New Roman" w:cs="Times New Roman"/>
          <w:noProof/>
          <w:sz w:val="28"/>
          <w:szCs w:val="28"/>
          <w:lang w:eastAsia="ru-RU"/>
        </w:rPr>
        <w:lastRenderedPageBreak/>
        <w:drawing>
          <wp:inline distT="0" distB="0" distL="0" distR="0" wp14:anchorId="116FFC3E" wp14:editId="102C965E">
            <wp:extent cx="840105" cy="808355"/>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840105" cy="808355"/>
                    </a:xfrm>
                    <a:prstGeom prst="rect">
                      <a:avLst/>
                    </a:prstGeom>
                    <a:noFill/>
                    <a:ln w="9525">
                      <a:noFill/>
                      <a:miter lim="800000"/>
                      <a:headEnd/>
                      <a:tailEnd/>
                    </a:ln>
                  </pic:spPr>
                </pic:pic>
              </a:graphicData>
            </a:graphic>
          </wp:inline>
        </w:drawing>
      </w:r>
    </w:p>
    <w:p w:rsidR="00C93C1D" w:rsidRPr="00C93C1D" w:rsidRDefault="00C93C1D" w:rsidP="00C93C1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C93C1D" w:rsidRPr="00C93C1D" w:rsidRDefault="00C93C1D" w:rsidP="00C93C1D">
      <w:pPr>
        <w:widowControl w:val="0"/>
        <w:autoSpaceDE w:val="0"/>
        <w:autoSpaceDN w:val="0"/>
        <w:adjustRightInd w:val="0"/>
        <w:spacing w:after="0" w:line="240" w:lineRule="auto"/>
        <w:jc w:val="center"/>
        <w:rPr>
          <w:rFonts w:ascii="Times New Roman CYR" w:eastAsia="Calibri" w:hAnsi="Times New Roman CYR" w:cs="Times New Roman CYR"/>
          <w:b/>
          <w:bCs/>
          <w:sz w:val="28"/>
          <w:szCs w:val="28"/>
          <w:lang w:eastAsia="ru-RU"/>
        </w:rPr>
      </w:pPr>
      <w:r w:rsidRPr="00C93C1D">
        <w:rPr>
          <w:rFonts w:ascii="Times New Roman" w:eastAsia="Calibri" w:hAnsi="Times New Roman" w:cs="Times New Roman"/>
          <w:b/>
          <w:bCs/>
          <w:sz w:val="28"/>
          <w:szCs w:val="28"/>
          <w:lang w:eastAsia="ru-RU"/>
        </w:rPr>
        <w:t>«Зимстан» сикт овмöдчöминса администрация</w:t>
      </w:r>
    </w:p>
    <w:p w:rsidR="00C93C1D" w:rsidRPr="00C93C1D" w:rsidRDefault="00C93C1D" w:rsidP="00C93C1D">
      <w:pPr>
        <w:widowControl w:val="0"/>
        <w:tabs>
          <w:tab w:val="center" w:pos="4536"/>
          <w:tab w:val="right" w:pos="9072"/>
        </w:tabs>
        <w:autoSpaceDE w:val="0"/>
        <w:autoSpaceDN w:val="0"/>
        <w:adjustRightInd w:val="0"/>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19913E56" wp14:editId="741126D5">
                <wp:simplePos x="0" y="0"/>
                <wp:positionH relativeFrom="column">
                  <wp:posOffset>114300</wp:posOffset>
                </wp:positionH>
                <wp:positionV relativeFrom="paragraph">
                  <wp:posOffset>182880</wp:posOffset>
                </wp:positionV>
                <wp:extent cx="5715000" cy="0"/>
                <wp:effectExtent l="13335" t="12065" r="5715" b="69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DP5s&#10;pE4CAABYBAAADgAAAAAAAAAAAAAAAAAuAgAAZHJzL2Uyb0RvYy54bWxQSwECLQAUAAYACAAAACEA&#10;YDUvKtoAAAAIAQAADwAAAAAAAAAAAAAAAACoBAAAZHJzL2Rvd25yZXYueG1sUEsFBgAAAAAEAAQA&#10;8wAAAK8FAAAAAA==&#10;" o:allowincell="f"/>
            </w:pict>
          </mc:Fallback>
        </mc:AlternateContent>
      </w:r>
      <w:r w:rsidRPr="00C93C1D">
        <w:rPr>
          <w:rFonts w:ascii="Times New Roman CYR" w:eastAsia="Calibri" w:hAnsi="Times New Roman CYR" w:cs="Times New Roman CYR"/>
          <w:b/>
          <w:bCs/>
          <w:sz w:val="28"/>
          <w:szCs w:val="28"/>
          <w:lang w:eastAsia="ru-RU"/>
        </w:rPr>
        <w:t>ШУÖМ</w:t>
      </w:r>
    </w:p>
    <w:p w:rsidR="00C93C1D" w:rsidRPr="00C93C1D" w:rsidRDefault="00C93C1D" w:rsidP="00C93C1D">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93C1D">
        <w:rPr>
          <w:rFonts w:ascii="Times New Roman" w:eastAsia="Calibri" w:hAnsi="Times New Roman" w:cs="Times New Roman"/>
          <w:b/>
          <w:bCs/>
          <w:sz w:val="28"/>
          <w:szCs w:val="28"/>
          <w:lang w:eastAsia="ru-RU"/>
        </w:rPr>
        <w:t>Администрация сельского поселения «Зимстан»</w:t>
      </w:r>
    </w:p>
    <w:p w:rsidR="00C93C1D" w:rsidRPr="00C93C1D" w:rsidRDefault="00C93C1D" w:rsidP="00C93C1D">
      <w:pPr>
        <w:keepNext/>
        <w:widowControl w:val="0"/>
        <w:autoSpaceDE w:val="0"/>
        <w:autoSpaceDN w:val="0"/>
        <w:adjustRightInd w:val="0"/>
        <w:spacing w:after="0" w:line="240" w:lineRule="auto"/>
        <w:jc w:val="center"/>
        <w:outlineLvl w:val="3"/>
        <w:rPr>
          <w:rFonts w:ascii="Times New Roman" w:eastAsia="Arial Unicode MS" w:hAnsi="Times New Roman" w:cs="Times New Roman"/>
          <w:b/>
          <w:sz w:val="28"/>
          <w:szCs w:val="20"/>
          <w:lang w:eastAsia="ru-RU"/>
        </w:rPr>
      </w:pPr>
      <w:r w:rsidRPr="00C93C1D">
        <w:rPr>
          <w:rFonts w:ascii="Times New Roman" w:eastAsia="Arial Unicode MS" w:hAnsi="Times New Roman" w:cs="Times New Roman"/>
          <w:b/>
          <w:sz w:val="28"/>
          <w:szCs w:val="20"/>
          <w:lang w:eastAsia="ru-RU"/>
        </w:rPr>
        <w:t>ПОСТАНОВЛЕНИЕ</w:t>
      </w:r>
    </w:p>
    <w:p w:rsidR="00C93C1D" w:rsidRPr="00C93C1D" w:rsidRDefault="00C93C1D" w:rsidP="00C93C1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C93C1D" w:rsidRPr="00C93C1D" w:rsidRDefault="00C93C1D" w:rsidP="00C93C1D">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C93C1D">
        <w:rPr>
          <w:rFonts w:ascii="Times New Roman" w:eastAsia="Calibri" w:hAnsi="Times New Roman" w:cs="Times New Roman"/>
          <w:sz w:val="28"/>
          <w:szCs w:val="28"/>
          <w:lang w:eastAsia="ru-RU"/>
        </w:rPr>
        <w:t>4 июля  2024 года                                                                                 № 50</w:t>
      </w:r>
    </w:p>
    <w:p w:rsidR="00C93C1D" w:rsidRPr="00C93C1D" w:rsidRDefault="00C93C1D" w:rsidP="00C93C1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93C1D">
        <w:rPr>
          <w:rFonts w:ascii="Times New Roman" w:eastAsia="Calibri" w:hAnsi="Times New Roman" w:cs="Times New Roman"/>
          <w:sz w:val="20"/>
          <w:szCs w:val="20"/>
          <w:lang w:eastAsia="ru-RU"/>
        </w:rPr>
        <w:t xml:space="preserve">    </w:t>
      </w:r>
    </w:p>
    <w:p w:rsidR="00C93C1D" w:rsidRPr="00C93C1D" w:rsidRDefault="00C93C1D" w:rsidP="00C93C1D">
      <w:pPr>
        <w:widowControl w:val="0"/>
        <w:autoSpaceDE w:val="0"/>
        <w:autoSpaceDN w:val="0"/>
        <w:adjustRightInd w:val="0"/>
        <w:spacing w:after="0" w:line="240" w:lineRule="auto"/>
        <w:jc w:val="center"/>
        <w:rPr>
          <w:rFonts w:ascii="Times New Roman" w:eastAsia="Calibri" w:hAnsi="Times New Roman" w:cs="Times New Roman"/>
          <w:sz w:val="12"/>
          <w:szCs w:val="12"/>
          <w:lang w:eastAsia="ru-RU"/>
        </w:rPr>
      </w:pPr>
      <w:r w:rsidRPr="00C93C1D">
        <w:rPr>
          <w:rFonts w:ascii="Times New Roman" w:eastAsia="Calibri" w:hAnsi="Times New Roman" w:cs="Times New Roman"/>
          <w:sz w:val="20"/>
          <w:szCs w:val="20"/>
          <w:lang w:eastAsia="ru-RU"/>
        </w:rPr>
        <w:t>Республика Коми</w:t>
      </w:r>
    </w:p>
    <w:p w:rsidR="00C93C1D" w:rsidRPr="00C93C1D" w:rsidRDefault="00C93C1D" w:rsidP="00C93C1D">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C93C1D">
        <w:rPr>
          <w:rFonts w:ascii="Times New Roman" w:eastAsia="Calibri" w:hAnsi="Times New Roman" w:cs="Times New Roman"/>
          <w:sz w:val="20"/>
          <w:szCs w:val="20"/>
          <w:lang w:eastAsia="ru-RU"/>
        </w:rPr>
        <w:t>Усть-Куломский район</w:t>
      </w:r>
    </w:p>
    <w:p w:rsidR="00C93C1D" w:rsidRPr="00C93C1D" w:rsidRDefault="00C93C1D" w:rsidP="00C93C1D">
      <w:pPr>
        <w:widowControl w:val="0"/>
        <w:tabs>
          <w:tab w:val="left" w:pos="0"/>
        </w:tabs>
        <w:autoSpaceDE w:val="0"/>
        <w:autoSpaceDN w:val="0"/>
        <w:adjustRightInd w:val="0"/>
        <w:spacing w:after="0" w:line="240" w:lineRule="auto"/>
        <w:jc w:val="center"/>
        <w:rPr>
          <w:rFonts w:ascii="Times New Roman" w:eastAsia="Calibri" w:hAnsi="Times New Roman" w:cs="Times New Roman"/>
          <w:sz w:val="20"/>
          <w:szCs w:val="20"/>
          <w:lang w:eastAsia="ru-RU"/>
        </w:rPr>
      </w:pPr>
      <w:proofErr w:type="spellStart"/>
      <w:r w:rsidRPr="00C93C1D">
        <w:rPr>
          <w:rFonts w:ascii="Times New Roman" w:eastAsia="Calibri" w:hAnsi="Times New Roman" w:cs="Times New Roman"/>
          <w:sz w:val="20"/>
          <w:szCs w:val="20"/>
          <w:lang w:eastAsia="ru-RU"/>
        </w:rPr>
        <w:t>пст.Зимстан</w:t>
      </w:r>
      <w:proofErr w:type="spellEnd"/>
    </w:p>
    <w:p w:rsidR="00C93C1D" w:rsidRPr="00C93C1D" w:rsidRDefault="00C93C1D" w:rsidP="00C93C1D">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93C1D" w:rsidRPr="00C93C1D" w:rsidRDefault="00C93C1D" w:rsidP="00C93C1D">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C93C1D">
        <w:rPr>
          <w:rFonts w:ascii="Times New Roman" w:eastAsia="Times New Roman" w:hAnsi="Times New Roman" w:cs="Times New Roman"/>
          <w:sz w:val="28"/>
          <w:szCs w:val="28"/>
          <w:lang w:eastAsia="ru-RU"/>
        </w:rPr>
        <w:t>Об утверждении отчета об исполнении бюджета муниципального образования сельского поселения «Зимстан» за 6 месяцев 2024 года</w:t>
      </w:r>
    </w:p>
    <w:p w:rsidR="00C93C1D" w:rsidRPr="00C93C1D" w:rsidRDefault="00C93C1D" w:rsidP="00C93C1D">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93C1D" w:rsidRPr="00C93C1D" w:rsidRDefault="00C93C1D" w:rsidP="00C93C1D">
      <w:pPr>
        <w:keepNext/>
        <w:widowControl w:val="0"/>
        <w:tabs>
          <w:tab w:val="left" w:pos="3828"/>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C93C1D">
        <w:rPr>
          <w:rFonts w:ascii="Times New Roman" w:eastAsia="Times New Roman" w:hAnsi="Times New Roman" w:cs="Times New Roman"/>
          <w:sz w:val="28"/>
          <w:szCs w:val="28"/>
          <w:lang w:eastAsia="ru-RU"/>
        </w:rPr>
        <w:t>В соответствии со статьей 264.2 Бюджетного кодекса Российской Федерации, администрация сельского поселения «Зимстан» постановляет:</w:t>
      </w:r>
    </w:p>
    <w:p w:rsidR="00C93C1D" w:rsidRPr="00C93C1D" w:rsidRDefault="00C93C1D" w:rsidP="00C93C1D">
      <w:pPr>
        <w:keepNext/>
        <w:widowControl w:val="0"/>
        <w:tabs>
          <w:tab w:val="left" w:pos="3828"/>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C93C1D">
        <w:rPr>
          <w:rFonts w:ascii="Times New Roman" w:eastAsia="Times New Roman" w:hAnsi="Times New Roman" w:cs="Times New Roman"/>
          <w:sz w:val="28"/>
          <w:szCs w:val="28"/>
          <w:lang w:eastAsia="ru-RU"/>
        </w:rPr>
        <w:t>1.Утвердить отчет об исполнении бюджета муниципального образования сельского поселения «Зимстан» за 6 месяцев 2024 года по доходам в сумме 6329510,28 руб., по расходам в сумме 6233720,65руб., с превышением доходов над расходами (профицитом) в сумме -95789,63руб., согласно приложению.</w:t>
      </w:r>
    </w:p>
    <w:p w:rsidR="00C93C1D" w:rsidRPr="00C93C1D" w:rsidRDefault="00C93C1D" w:rsidP="00C93C1D">
      <w:pPr>
        <w:keepNext/>
        <w:widowControl w:val="0"/>
        <w:tabs>
          <w:tab w:val="left" w:pos="3828"/>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C93C1D">
        <w:rPr>
          <w:rFonts w:ascii="Times New Roman" w:eastAsia="Times New Roman" w:hAnsi="Times New Roman" w:cs="Times New Roman"/>
          <w:sz w:val="28"/>
          <w:szCs w:val="28"/>
          <w:lang w:eastAsia="ru-RU"/>
        </w:rPr>
        <w:t>2. Настоящее постановление вступает в силу со дня обнародования на информационном стенде администрации сельского поселения «Зимстан».</w:t>
      </w:r>
    </w:p>
    <w:p w:rsidR="00C93C1D" w:rsidRPr="00C93C1D" w:rsidRDefault="00C93C1D" w:rsidP="00C93C1D">
      <w:pPr>
        <w:keepNext/>
        <w:widowControl w:val="0"/>
        <w:tabs>
          <w:tab w:val="left" w:pos="3828"/>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C93C1D" w:rsidRPr="00C93C1D" w:rsidRDefault="00C93C1D" w:rsidP="00C93C1D">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93C1D" w:rsidRDefault="00C93C1D" w:rsidP="00C93C1D">
      <w:pPr>
        <w:keepNext/>
        <w:widowControl w:val="0"/>
        <w:tabs>
          <w:tab w:val="left" w:pos="3828"/>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C93C1D">
        <w:rPr>
          <w:rFonts w:ascii="Times New Roman" w:eastAsia="Times New Roman" w:hAnsi="Times New Roman" w:cs="Times New Roman"/>
          <w:sz w:val="28"/>
          <w:szCs w:val="28"/>
          <w:lang w:eastAsia="ru-RU"/>
        </w:rPr>
        <w:t>Глава сельского поселения «Зимстан»                                        В.Н.Лодыгин</w:t>
      </w:r>
    </w:p>
    <w:p w:rsidR="00C93C1D" w:rsidRPr="00C93C1D" w:rsidRDefault="00C93C1D" w:rsidP="00C93C1D">
      <w:pPr>
        <w:rPr>
          <w:rFonts w:ascii="Times New Roman" w:eastAsia="Times New Roman" w:hAnsi="Times New Roman" w:cs="Times New Roman"/>
          <w:sz w:val="28"/>
          <w:szCs w:val="28"/>
          <w:lang w:eastAsia="ru-RU"/>
        </w:rPr>
      </w:pPr>
    </w:p>
    <w:p w:rsidR="00C93C1D" w:rsidRPr="00C93C1D" w:rsidRDefault="00C93C1D" w:rsidP="00C93C1D">
      <w:pPr>
        <w:rPr>
          <w:rFonts w:ascii="Times New Roman" w:eastAsia="Times New Roman" w:hAnsi="Times New Roman" w:cs="Times New Roman"/>
          <w:sz w:val="28"/>
          <w:szCs w:val="28"/>
          <w:lang w:eastAsia="ru-RU"/>
        </w:rPr>
      </w:pPr>
    </w:p>
    <w:p w:rsidR="00C93C1D" w:rsidRPr="00C93C1D" w:rsidRDefault="00C93C1D" w:rsidP="00C93C1D">
      <w:pPr>
        <w:pStyle w:val="afffb"/>
        <w:jc w:val="right"/>
        <w:rPr>
          <w:rFonts w:ascii="Times New Roman" w:hAnsi="Times New Roman" w:cs="Times New Roman"/>
          <w:b w:val="0"/>
          <w:sz w:val="18"/>
          <w:szCs w:val="18"/>
        </w:rPr>
      </w:pPr>
      <w:r w:rsidRPr="00C93C1D">
        <w:rPr>
          <w:rFonts w:ascii="Times New Roman" w:hAnsi="Times New Roman" w:cs="Times New Roman"/>
          <w:b w:val="0"/>
          <w:sz w:val="18"/>
          <w:szCs w:val="18"/>
        </w:rPr>
        <w:t xml:space="preserve">Утвержден </w:t>
      </w:r>
    </w:p>
    <w:p w:rsidR="00C93C1D" w:rsidRPr="00C93C1D" w:rsidRDefault="00C93C1D" w:rsidP="00C93C1D">
      <w:pPr>
        <w:pStyle w:val="afffb"/>
        <w:jc w:val="right"/>
        <w:rPr>
          <w:rFonts w:ascii="Times New Roman" w:hAnsi="Times New Roman" w:cs="Times New Roman"/>
          <w:b w:val="0"/>
          <w:sz w:val="18"/>
          <w:szCs w:val="18"/>
        </w:rPr>
      </w:pPr>
      <w:r w:rsidRPr="00C93C1D">
        <w:rPr>
          <w:rFonts w:ascii="Times New Roman" w:hAnsi="Times New Roman" w:cs="Times New Roman"/>
          <w:b w:val="0"/>
          <w:sz w:val="18"/>
          <w:szCs w:val="18"/>
        </w:rPr>
        <w:t xml:space="preserve">постановлением администрации </w:t>
      </w:r>
    </w:p>
    <w:p w:rsidR="00C93C1D" w:rsidRPr="00C93C1D" w:rsidRDefault="00C93C1D" w:rsidP="00C93C1D">
      <w:pPr>
        <w:pStyle w:val="afffb"/>
        <w:jc w:val="right"/>
        <w:rPr>
          <w:rFonts w:ascii="Times New Roman" w:hAnsi="Times New Roman" w:cs="Times New Roman"/>
          <w:b w:val="0"/>
          <w:sz w:val="18"/>
          <w:szCs w:val="18"/>
        </w:rPr>
      </w:pPr>
      <w:r w:rsidRPr="00C93C1D">
        <w:rPr>
          <w:rFonts w:ascii="Times New Roman" w:hAnsi="Times New Roman" w:cs="Times New Roman"/>
          <w:b w:val="0"/>
          <w:sz w:val="18"/>
          <w:szCs w:val="18"/>
        </w:rPr>
        <w:t xml:space="preserve">сельского поселения «Зимстан» </w:t>
      </w:r>
    </w:p>
    <w:p w:rsidR="00C93C1D" w:rsidRPr="00C93C1D" w:rsidRDefault="00C93C1D" w:rsidP="00C93C1D">
      <w:pPr>
        <w:pStyle w:val="afffb"/>
        <w:jc w:val="right"/>
        <w:rPr>
          <w:rFonts w:ascii="Times New Roman" w:hAnsi="Times New Roman" w:cs="Times New Roman"/>
          <w:b w:val="0"/>
          <w:sz w:val="18"/>
          <w:szCs w:val="18"/>
        </w:rPr>
      </w:pPr>
      <w:r w:rsidRPr="00C93C1D">
        <w:rPr>
          <w:rFonts w:ascii="Times New Roman" w:hAnsi="Times New Roman" w:cs="Times New Roman"/>
          <w:b w:val="0"/>
          <w:sz w:val="18"/>
          <w:szCs w:val="18"/>
        </w:rPr>
        <w:t>от 4 июля 2024 года № 50</w:t>
      </w:r>
    </w:p>
    <w:p w:rsidR="00C93C1D" w:rsidRPr="00C93C1D" w:rsidRDefault="00C93C1D" w:rsidP="00C93C1D">
      <w:pPr>
        <w:pStyle w:val="afffb"/>
        <w:jc w:val="right"/>
        <w:rPr>
          <w:rFonts w:ascii="Times New Roman" w:hAnsi="Times New Roman" w:cs="Times New Roman"/>
          <w:b w:val="0"/>
          <w:sz w:val="18"/>
          <w:szCs w:val="18"/>
        </w:rPr>
      </w:pPr>
      <w:r w:rsidRPr="00C93C1D">
        <w:rPr>
          <w:rFonts w:ascii="Times New Roman" w:hAnsi="Times New Roman" w:cs="Times New Roman"/>
          <w:b w:val="0"/>
          <w:sz w:val="18"/>
          <w:szCs w:val="18"/>
        </w:rPr>
        <w:t>(Приложение № 1)</w:t>
      </w:r>
    </w:p>
    <w:tbl>
      <w:tblPr>
        <w:tblW w:w="9495" w:type="dxa"/>
        <w:tblInd w:w="534" w:type="dxa"/>
        <w:tblLayout w:type="fixed"/>
        <w:tblLook w:val="04A0" w:firstRow="1" w:lastRow="0" w:firstColumn="1" w:lastColumn="0" w:noHBand="0" w:noVBand="1"/>
      </w:tblPr>
      <w:tblGrid>
        <w:gridCol w:w="992"/>
        <w:gridCol w:w="567"/>
        <w:gridCol w:w="95"/>
        <w:gridCol w:w="534"/>
        <w:gridCol w:w="931"/>
        <w:gridCol w:w="677"/>
        <w:gridCol w:w="32"/>
        <w:gridCol w:w="676"/>
        <w:gridCol w:w="316"/>
        <w:gridCol w:w="425"/>
        <w:gridCol w:w="252"/>
        <w:gridCol w:w="599"/>
        <w:gridCol w:w="316"/>
        <w:gridCol w:w="1378"/>
        <w:gridCol w:w="14"/>
        <w:gridCol w:w="316"/>
        <w:gridCol w:w="1235"/>
        <w:gridCol w:w="126"/>
        <w:gridCol w:w="14"/>
      </w:tblGrid>
      <w:tr w:rsidR="00C93C1D" w:rsidRPr="00C93C1D" w:rsidTr="00B9395B">
        <w:trPr>
          <w:gridAfter w:val="1"/>
          <w:wAfter w:w="14" w:type="dxa"/>
          <w:trHeight w:val="285"/>
        </w:trPr>
        <w:tc>
          <w:tcPr>
            <w:tcW w:w="7790" w:type="dxa"/>
            <w:gridSpan w:val="14"/>
            <w:tcBorders>
              <w:top w:val="nil"/>
              <w:left w:val="nil"/>
              <w:bottom w:val="nil"/>
              <w:right w:val="nil"/>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ОТЧЕТ  ОБ  ИСПОЛНЕНИИ БЮДЖЕТА</w:t>
            </w:r>
          </w:p>
        </w:tc>
        <w:tc>
          <w:tcPr>
            <w:tcW w:w="1691" w:type="dxa"/>
            <w:gridSpan w:val="4"/>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B9395B">
        <w:trPr>
          <w:gridAfter w:val="1"/>
          <w:wAfter w:w="14" w:type="dxa"/>
          <w:trHeight w:val="240"/>
        </w:trPr>
        <w:tc>
          <w:tcPr>
            <w:tcW w:w="7790" w:type="dxa"/>
            <w:gridSpan w:val="14"/>
            <w:tcBorders>
              <w:top w:val="nil"/>
              <w:left w:val="nil"/>
              <w:bottom w:val="nil"/>
              <w:right w:val="nil"/>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 xml:space="preserve">ГЛАВНОГО РАСПОРЯДИТЕЛЯ, РАСПОРЯДИТЕЛЯ, ПОЛУЧАТЕЛЯ БЮДЖЕТНЫХ СРЕДСТВ, </w:t>
            </w:r>
          </w:p>
        </w:tc>
        <w:tc>
          <w:tcPr>
            <w:tcW w:w="1691" w:type="dxa"/>
            <w:gridSpan w:val="4"/>
            <w:tcBorders>
              <w:top w:val="nil"/>
              <w:left w:val="nil"/>
              <w:bottom w:val="nil"/>
              <w:right w:val="nil"/>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B9395B">
        <w:trPr>
          <w:gridAfter w:val="1"/>
          <w:wAfter w:w="14" w:type="dxa"/>
          <w:trHeight w:val="240"/>
        </w:trPr>
        <w:tc>
          <w:tcPr>
            <w:tcW w:w="7790" w:type="dxa"/>
            <w:gridSpan w:val="14"/>
            <w:tcBorders>
              <w:top w:val="nil"/>
              <w:left w:val="nil"/>
              <w:bottom w:val="nil"/>
              <w:right w:val="nil"/>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 xml:space="preserve"> ГЛАВНОГО АДМИНИСТРАТОРА, АДМИНИСТРАТОРА ИСТОЧНИКОВ ФИНАНСИРОВАНИЯ ДЕФИЦИТА БЮДЖЕТА, </w:t>
            </w:r>
          </w:p>
        </w:tc>
        <w:tc>
          <w:tcPr>
            <w:tcW w:w="1691" w:type="dxa"/>
            <w:gridSpan w:val="4"/>
            <w:tcBorders>
              <w:top w:val="nil"/>
              <w:left w:val="nil"/>
              <w:bottom w:val="single" w:sz="4" w:space="0" w:color="000000"/>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B9395B">
        <w:trPr>
          <w:trHeight w:val="255"/>
        </w:trPr>
        <w:tc>
          <w:tcPr>
            <w:tcW w:w="6096" w:type="dxa"/>
            <w:gridSpan w:val="1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 xml:space="preserve">                                                              ГЛАВНОГО АДМИНИСТРАТОРА, АДМИНИСТРАТОРА ДОХОДОВ БЮДЖЕТА                                    </w:t>
            </w:r>
          </w:p>
        </w:tc>
        <w:tc>
          <w:tcPr>
            <w:tcW w:w="1708" w:type="dxa"/>
            <w:gridSpan w:val="3"/>
            <w:tcBorders>
              <w:top w:val="nil"/>
              <w:left w:val="nil"/>
              <w:bottom w:val="nil"/>
              <w:right w:val="single" w:sz="4" w:space="0" w:color="000000"/>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691" w:type="dxa"/>
            <w:gridSpan w:val="4"/>
            <w:tcBorders>
              <w:top w:val="nil"/>
              <w:left w:val="nil"/>
              <w:bottom w:val="single" w:sz="8" w:space="0" w:color="000000"/>
              <w:right w:val="single" w:sz="4" w:space="0" w:color="000000"/>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КОДЫ</w:t>
            </w:r>
          </w:p>
        </w:tc>
      </w:tr>
      <w:tr w:rsidR="00C93C1D" w:rsidRPr="00C93C1D" w:rsidTr="00B9395B">
        <w:trPr>
          <w:gridAfter w:val="2"/>
          <w:wAfter w:w="140" w:type="dxa"/>
          <w:trHeight w:val="255"/>
        </w:trPr>
        <w:tc>
          <w:tcPr>
            <w:tcW w:w="992"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 </w:t>
            </w:r>
          </w:p>
        </w:tc>
        <w:tc>
          <w:tcPr>
            <w:tcW w:w="66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465"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425"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67" w:type="dxa"/>
            <w:gridSpan w:val="3"/>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Форма по ОКУД</w:t>
            </w:r>
          </w:p>
        </w:tc>
        <w:tc>
          <w:tcPr>
            <w:tcW w:w="1235" w:type="dxa"/>
            <w:tcBorders>
              <w:top w:val="nil"/>
              <w:left w:val="nil"/>
              <w:bottom w:val="single" w:sz="4" w:space="0" w:color="000000"/>
              <w:right w:val="single" w:sz="8" w:space="0" w:color="000000"/>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0503127</w:t>
            </w:r>
          </w:p>
        </w:tc>
      </w:tr>
      <w:tr w:rsidR="00C93C1D" w:rsidRPr="00C93C1D" w:rsidTr="00B9395B">
        <w:trPr>
          <w:gridAfter w:val="2"/>
          <w:wAfter w:w="140" w:type="dxa"/>
          <w:trHeight w:val="282"/>
        </w:trPr>
        <w:tc>
          <w:tcPr>
            <w:tcW w:w="992"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 </w:t>
            </w:r>
          </w:p>
        </w:tc>
        <w:tc>
          <w:tcPr>
            <w:tcW w:w="66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465"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на  1 июля 2024 г.</w:t>
            </w:r>
          </w:p>
        </w:tc>
        <w:tc>
          <w:tcPr>
            <w:tcW w:w="99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425"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67" w:type="dxa"/>
            <w:gridSpan w:val="3"/>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Дата</w:t>
            </w:r>
          </w:p>
        </w:tc>
        <w:tc>
          <w:tcPr>
            <w:tcW w:w="1235" w:type="dxa"/>
            <w:tcBorders>
              <w:top w:val="nil"/>
              <w:left w:val="nil"/>
              <w:bottom w:val="single" w:sz="4" w:space="0" w:color="000000"/>
              <w:right w:val="single" w:sz="8" w:space="0" w:color="000000"/>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01.07.2024</w:t>
            </w:r>
          </w:p>
        </w:tc>
      </w:tr>
      <w:tr w:rsidR="00C93C1D" w:rsidRPr="00C93C1D" w:rsidTr="00B9395B">
        <w:trPr>
          <w:gridAfter w:val="2"/>
          <w:wAfter w:w="140" w:type="dxa"/>
          <w:trHeight w:val="282"/>
        </w:trPr>
        <w:tc>
          <w:tcPr>
            <w:tcW w:w="992"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66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465"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425"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67" w:type="dxa"/>
            <w:gridSpan w:val="3"/>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Код субъекта бюджетной отчетности</w:t>
            </w:r>
          </w:p>
        </w:tc>
        <w:tc>
          <w:tcPr>
            <w:tcW w:w="1235" w:type="dxa"/>
            <w:tcBorders>
              <w:top w:val="nil"/>
              <w:left w:val="nil"/>
              <w:bottom w:val="single" w:sz="4" w:space="0" w:color="000000"/>
              <w:right w:val="single" w:sz="8" w:space="0" w:color="000000"/>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B9395B">
        <w:trPr>
          <w:trHeight w:val="360"/>
        </w:trPr>
        <w:tc>
          <w:tcPr>
            <w:tcW w:w="6096" w:type="dxa"/>
            <w:gridSpan w:val="12"/>
            <w:vMerge w:val="restart"/>
            <w:tcBorders>
              <w:top w:val="nil"/>
              <w:left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Главный распорядитель, распорядитель, получатель бюджетных средств, </w:t>
            </w:r>
          </w:p>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главный администратор, администратор доходов бюджета, </w:t>
            </w:r>
          </w:p>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главный администратор, администратор источников </w:t>
            </w:r>
          </w:p>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финансирования дефицита бюджета </w:t>
            </w:r>
            <w:r w:rsidRPr="00C93C1D">
              <w:rPr>
                <w:rFonts w:ascii="Times New Roman" w:eastAsia="Times New Roman" w:hAnsi="Times New Roman" w:cs="Times New Roman"/>
                <w:color w:val="000000"/>
                <w:sz w:val="18"/>
                <w:szCs w:val="18"/>
                <w:u w:val="single"/>
                <w:lang w:eastAsia="ru-RU"/>
              </w:rPr>
              <w:t>Сельское поселение "Зимстан"</w:t>
            </w: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691" w:type="dxa"/>
            <w:gridSpan w:val="4"/>
            <w:vMerge w:val="restart"/>
            <w:tcBorders>
              <w:top w:val="nil"/>
              <w:left w:val="nil"/>
              <w:right w:val="single" w:sz="8" w:space="0" w:color="000000"/>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B9395B">
        <w:trPr>
          <w:trHeight w:val="275"/>
        </w:trPr>
        <w:tc>
          <w:tcPr>
            <w:tcW w:w="6096" w:type="dxa"/>
            <w:gridSpan w:val="12"/>
            <w:vMerge/>
            <w:tcBorders>
              <w:left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691" w:type="dxa"/>
            <w:gridSpan w:val="4"/>
            <w:vMerge/>
            <w:tcBorders>
              <w:left w:val="nil"/>
              <w:bottom w:val="single" w:sz="4" w:space="0" w:color="000000"/>
              <w:right w:val="single" w:sz="8" w:space="0" w:color="000000"/>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B9395B">
        <w:trPr>
          <w:trHeight w:val="255"/>
        </w:trPr>
        <w:tc>
          <w:tcPr>
            <w:tcW w:w="6096" w:type="dxa"/>
            <w:gridSpan w:val="12"/>
            <w:vMerge/>
            <w:tcBorders>
              <w:left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по ОКПО</w:t>
            </w:r>
          </w:p>
        </w:tc>
        <w:tc>
          <w:tcPr>
            <w:tcW w:w="1691" w:type="dxa"/>
            <w:gridSpan w:val="4"/>
            <w:tcBorders>
              <w:top w:val="nil"/>
              <w:left w:val="nil"/>
              <w:bottom w:val="single" w:sz="4" w:space="0" w:color="000000"/>
              <w:right w:val="single" w:sz="8" w:space="0" w:color="000000"/>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04297770</w:t>
            </w:r>
          </w:p>
        </w:tc>
      </w:tr>
      <w:tr w:rsidR="00C93C1D" w:rsidRPr="00C93C1D" w:rsidTr="00B9395B">
        <w:trPr>
          <w:trHeight w:val="304"/>
        </w:trPr>
        <w:tc>
          <w:tcPr>
            <w:tcW w:w="6096" w:type="dxa"/>
            <w:gridSpan w:val="12"/>
            <w:vMerge/>
            <w:tcBorders>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u w:val="single"/>
                <w:lang w:eastAsia="ru-RU"/>
              </w:rPr>
            </w:pP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Глава по БК</w:t>
            </w:r>
          </w:p>
        </w:tc>
        <w:tc>
          <w:tcPr>
            <w:tcW w:w="1691" w:type="dxa"/>
            <w:gridSpan w:val="4"/>
            <w:tcBorders>
              <w:top w:val="nil"/>
              <w:left w:val="nil"/>
              <w:bottom w:val="single" w:sz="4" w:space="0" w:color="000000"/>
              <w:right w:val="single" w:sz="8" w:space="0" w:color="000000"/>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w:t>
            </w:r>
          </w:p>
        </w:tc>
      </w:tr>
      <w:tr w:rsidR="00C93C1D" w:rsidRPr="00C93C1D" w:rsidTr="00B9395B">
        <w:trPr>
          <w:trHeight w:val="304"/>
        </w:trPr>
        <w:tc>
          <w:tcPr>
            <w:tcW w:w="992"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Наименование бюджета </w:t>
            </w:r>
          </w:p>
        </w:tc>
        <w:tc>
          <w:tcPr>
            <w:tcW w:w="5104" w:type="dxa"/>
            <w:gridSpan w:val="11"/>
            <w:tcBorders>
              <w:top w:val="nil"/>
              <w:left w:val="nil"/>
              <w:bottom w:val="nil"/>
              <w:right w:val="nil"/>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u w:val="single"/>
                <w:lang w:eastAsia="ru-RU"/>
              </w:rPr>
            </w:pPr>
            <w:r w:rsidRPr="00C93C1D">
              <w:rPr>
                <w:rFonts w:ascii="Times New Roman" w:eastAsia="Times New Roman" w:hAnsi="Times New Roman" w:cs="Times New Roman"/>
                <w:color w:val="000000"/>
                <w:sz w:val="18"/>
                <w:szCs w:val="18"/>
                <w:u w:val="single"/>
                <w:lang w:eastAsia="ru-RU"/>
              </w:rPr>
              <w:t>Бюджет сельских поселений</w:t>
            </w: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по ОКТМО</w:t>
            </w:r>
          </w:p>
        </w:tc>
        <w:tc>
          <w:tcPr>
            <w:tcW w:w="1691" w:type="dxa"/>
            <w:gridSpan w:val="4"/>
            <w:tcBorders>
              <w:top w:val="nil"/>
              <w:left w:val="nil"/>
              <w:bottom w:val="single" w:sz="4" w:space="0" w:color="000000"/>
              <w:right w:val="single" w:sz="8" w:space="0" w:color="000000"/>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87648470</w:t>
            </w:r>
          </w:p>
        </w:tc>
      </w:tr>
      <w:tr w:rsidR="00C93C1D" w:rsidRPr="00C93C1D" w:rsidTr="00B9395B">
        <w:trPr>
          <w:trHeight w:val="270"/>
        </w:trPr>
        <w:tc>
          <w:tcPr>
            <w:tcW w:w="2188" w:type="dxa"/>
            <w:gridSpan w:val="4"/>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Периодичность:  месячная, квартальная, годовая</w:t>
            </w:r>
          </w:p>
        </w:tc>
        <w:tc>
          <w:tcPr>
            <w:tcW w:w="931"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677"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08"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gridSpan w:val="3"/>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599"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691" w:type="dxa"/>
            <w:gridSpan w:val="4"/>
            <w:tcBorders>
              <w:top w:val="nil"/>
              <w:left w:val="nil"/>
              <w:bottom w:val="single" w:sz="4" w:space="0" w:color="000000"/>
              <w:right w:val="single" w:sz="8" w:space="0" w:color="000000"/>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B9395B">
        <w:trPr>
          <w:gridAfter w:val="2"/>
          <w:wAfter w:w="140" w:type="dxa"/>
          <w:trHeight w:val="270"/>
        </w:trPr>
        <w:tc>
          <w:tcPr>
            <w:tcW w:w="992"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Единица измерения:  руб. </w:t>
            </w:r>
          </w:p>
        </w:tc>
        <w:tc>
          <w:tcPr>
            <w:tcW w:w="66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465"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425" w:type="dxa"/>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67" w:type="dxa"/>
            <w:gridSpan w:val="3"/>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708" w:type="dxa"/>
            <w:gridSpan w:val="3"/>
            <w:tcBorders>
              <w:top w:val="nil"/>
              <w:left w:val="nil"/>
              <w:bottom w:val="nil"/>
              <w:right w:val="single" w:sz="8" w:space="0" w:color="000000"/>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по ОКЕИ</w:t>
            </w:r>
          </w:p>
        </w:tc>
        <w:tc>
          <w:tcPr>
            <w:tcW w:w="1235" w:type="dxa"/>
            <w:tcBorders>
              <w:top w:val="nil"/>
              <w:left w:val="nil"/>
              <w:bottom w:val="single" w:sz="8" w:space="0" w:color="000000"/>
              <w:right w:val="single" w:sz="8" w:space="0" w:color="000000"/>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383</w:t>
            </w:r>
          </w:p>
        </w:tc>
      </w:tr>
      <w:tr w:rsidR="00C93C1D" w:rsidRPr="00C93C1D" w:rsidTr="00B9395B">
        <w:trPr>
          <w:gridAfter w:val="1"/>
          <w:wAfter w:w="14" w:type="dxa"/>
          <w:trHeight w:val="282"/>
        </w:trPr>
        <w:tc>
          <w:tcPr>
            <w:tcW w:w="9481" w:type="dxa"/>
            <w:gridSpan w:val="18"/>
            <w:tcBorders>
              <w:top w:val="nil"/>
              <w:left w:val="nil"/>
              <w:bottom w:val="single" w:sz="4" w:space="0" w:color="auto"/>
              <w:right w:val="nil"/>
            </w:tcBorders>
            <w:shd w:val="clear" w:color="auto" w:fill="auto"/>
            <w:noWrap/>
            <w:vAlign w:val="bottom"/>
            <w:hideMark/>
          </w:tcPr>
          <w:p w:rsidR="00C93C1D" w:rsidRPr="00C93C1D" w:rsidRDefault="00C93C1D" w:rsidP="006E7421">
            <w:pPr>
              <w:spacing w:after="0" w:line="240" w:lineRule="auto"/>
              <w:rPr>
                <w:rFonts w:ascii="Times New Roman" w:eastAsia="Times New Roman" w:hAnsi="Times New Roman" w:cs="Times New Roman"/>
                <w:b/>
                <w:bCs/>
                <w:color w:val="000000"/>
                <w:sz w:val="18"/>
                <w:szCs w:val="18"/>
                <w:lang w:eastAsia="ru-RU"/>
              </w:rPr>
            </w:pPr>
          </w:p>
          <w:p w:rsidR="00C93C1D" w:rsidRPr="00C93C1D" w:rsidRDefault="00C93C1D" w:rsidP="00C93C1D">
            <w:pPr>
              <w:spacing w:after="0" w:line="240" w:lineRule="auto"/>
              <w:jc w:val="center"/>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1. Доходы бюджета</w:t>
            </w:r>
          </w:p>
        </w:tc>
      </w:tr>
      <w:tr w:rsidR="00C93C1D" w:rsidRPr="00C93C1D" w:rsidTr="00B9395B">
        <w:trPr>
          <w:trHeight w:val="255"/>
        </w:trPr>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Наименование показателя</w:t>
            </w:r>
          </w:p>
        </w:tc>
        <w:tc>
          <w:tcPr>
            <w:tcW w:w="6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Код строки</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Код дохода по бюджетной классификации</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Утвержденные бюджетные назначения</w:t>
            </w:r>
          </w:p>
        </w:tc>
        <w:tc>
          <w:tcPr>
            <w:tcW w:w="4008" w:type="dxa"/>
            <w:gridSpan w:val="9"/>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Исполнено</w:t>
            </w:r>
          </w:p>
        </w:tc>
        <w:tc>
          <w:tcPr>
            <w:tcW w:w="1691"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Неисполненные назначения</w:t>
            </w:r>
          </w:p>
        </w:tc>
      </w:tr>
      <w:tr w:rsidR="00C93C1D" w:rsidRPr="00C93C1D" w:rsidTr="00B9395B">
        <w:trPr>
          <w:trHeight w:val="276"/>
        </w:trPr>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9"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через финансовые органы</w:t>
            </w:r>
          </w:p>
        </w:tc>
        <w:tc>
          <w:tcPr>
            <w:tcW w:w="993"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через банковские счета</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некассовые операции</w:t>
            </w:r>
          </w:p>
        </w:tc>
        <w:tc>
          <w:tcPr>
            <w:tcW w:w="170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итого</w:t>
            </w:r>
          </w:p>
        </w:tc>
        <w:tc>
          <w:tcPr>
            <w:tcW w:w="1691" w:type="dxa"/>
            <w:gridSpan w:val="4"/>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B9395B">
        <w:trPr>
          <w:trHeight w:val="276"/>
        </w:trPr>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9"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691" w:type="dxa"/>
            <w:gridSpan w:val="4"/>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B9395B">
        <w:trPr>
          <w:trHeight w:val="276"/>
        </w:trPr>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9"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691" w:type="dxa"/>
            <w:gridSpan w:val="4"/>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B9395B">
        <w:trPr>
          <w:trHeight w:val="276"/>
        </w:trPr>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9"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708" w:type="dxa"/>
            <w:gridSpan w:val="3"/>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691" w:type="dxa"/>
            <w:gridSpan w:val="4"/>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B9395B">
        <w:trPr>
          <w:trHeight w:val="30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w:t>
            </w:r>
          </w:p>
        </w:tc>
      </w:tr>
      <w:tr w:rsidR="00C93C1D" w:rsidRPr="00C93C1D" w:rsidTr="00B9395B">
        <w:trPr>
          <w:trHeight w:val="259"/>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Доходы бюджета - всего  </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14 279 784,57</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6 329 510,28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6 329 510,28</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B9395B">
        <w:trPr>
          <w:trHeight w:val="25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 том числе:</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B9395B">
        <w:trPr>
          <w:trHeight w:val="30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БЕЗВОЗМЕЗДНЫЕ ПОСТУПЛЕНИЯ</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92320000000000000000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-286 988,43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-409 422,43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-409 422,43</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122 434,00</w:t>
            </w:r>
          </w:p>
        </w:tc>
      </w:tr>
      <w:tr w:rsidR="00C93C1D" w:rsidRPr="00C93C1D" w:rsidTr="00B9395B">
        <w:trPr>
          <w:trHeight w:val="69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БЕЗВОЗМЕЗДНЫЕ ПОСТУПЛЕНИЯ ОТ ДРУГИХ БЮДЖЕТОВ БЮДЖЕТНОЙ СИСТЕМЫ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92320200000000000000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337 640,00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215 206,00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215 206,00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122 434,00</w:t>
            </w:r>
          </w:p>
        </w:tc>
      </w:tr>
      <w:tr w:rsidR="00C93C1D" w:rsidRPr="00C93C1D" w:rsidTr="00B9395B">
        <w:trPr>
          <w:trHeight w:val="46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Субвенции бюджетам бюджетной системы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92320230000000000150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B9395B">
        <w:trPr>
          <w:trHeight w:val="69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Субвенции местным бюджетам на выполнение передаваемых полномочий субъектов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92320230024000000150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B9395B">
        <w:trPr>
          <w:trHeight w:val="91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Субвенции бюджетам сельских поселений на выполнение передаваемых полномочий субъектов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92320230024100000150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B9395B">
        <w:trPr>
          <w:trHeight w:val="30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межбюджетные трансферты</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92320240000000000150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310 320,00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187 886,00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187 886,00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122 434,00</w:t>
            </w:r>
          </w:p>
        </w:tc>
      </w:tr>
      <w:tr w:rsidR="00C93C1D" w:rsidRPr="00C93C1D" w:rsidTr="00B9395B">
        <w:trPr>
          <w:trHeight w:val="1088"/>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92320240014000000150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310 320,00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187 886,00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187 886,00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122 434,00</w:t>
            </w:r>
          </w:p>
        </w:tc>
      </w:tr>
      <w:tr w:rsidR="00C93C1D" w:rsidRPr="00C93C1D" w:rsidTr="00B9395B">
        <w:trPr>
          <w:trHeight w:val="1048"/>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92320240014100000150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310 320,00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187 886,00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187 886,00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122 434,00</w:t>
            </w:r>
          </w:p>
        </w:tc>
      </w:tr>
      <w:tr w:rsidR="00C93C1D" w:rsidRPr="00C93C1D" w:rsidTr="00B9395B">
        <w:trPr>
          <w:trHeight w:val="657"/>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ВОЗВРАТ ОСТАТКОВ СУБСИДИЙ, СУБВЕНЦИЙ И ИНЫХ МЕЖБЮДЖЕТНЫХ ТРАНСФЕРТОВ, ИМЕЮЩИХ ЦЕЛЕВОЕ НАЗНАЧЕНИЕ, ПРОШЛЫХ ЛЕТ</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92321900000000000000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B9395B">
        <w:trPr>
          <w:trHeight w:val="91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Возврат остатков субсидий, субвенций и иных межбюджетных трансфертов, </w:t>
            </w:r>
            <w:r w:rsidRPr="00C93C1D">
              <w:rPr>
                <w:rFonts w:ascii="Times New Roman" w:eastAsia="Times New Roman" w:hAnsi="Times New Roman" w:cs="Times New Roman"/>
                <w:color w:val="000000"/>
                <w:sz w:val="18"/>
                <w:szCs w:val="18"/>
                <w:lang w:eastAsia="ru-RU"/>
              </w:rPr>
              <w:lastRenderedPageBreak/>
              <w:t>имеющих целевое назначение, прошлых лет из бюджетов сельских поселений</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92321900000100000150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B9395B">
        <w:trPr>
          <w:trHeight w:val="898"/>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92321960010100000150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-624 628,43</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B9395B">
        <w:trPr>
          <w:trHeight w:val="46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НАЛОГОВЫЕ И НЕНАЛОГОВЫЕ ДОХОДЫ</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93310000000000000000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174 500,00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107 943,30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107 943,30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66 556,70</w:t>
            </w:r>
          </w:p>
        </w:tc>
      </w:tr>
      <w:tr w:rsidR="00C93C1D" w:rsidRPr="00C93C1D" w:rsidTr="00B9395B">
        <w:trPr>
          <w:trHeight w:val="351"/>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ГОСУДАРСТВЕННАЯ ПОШЛИНА</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93310800000000000000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2 890,00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2 890,00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9 110,00</w:t>
            </w:r>
          </w:p>
        </w:tc>
      </w:tr>
      <w:tr w:rsidR="00C93C1D" w:rsidRPr="00C93C1D" w:rsidTr="00B9395B">
        <w:trPr>
          <w:trHeight w:val="868"/>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93310804000010000110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2 890,00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2 890,00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9 110,00</w:t>
            </w:r>
          </w:p>
        </w:tc>
      </w:tr>
      <w:tr w:rsidR="00C93C1D" w:rsidRPr="00C93C1D" w:rsidTr="00B9395B">
        <w:trPr>
          <w:trHeight w:val="147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93310804020010000110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2 890,00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2 890,00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9 110,00</w:t>
            </w:r>
          </w:p>
        </w:tc>
      </w:tr>
      <w:tr w:rsidR="00C93C1D" w:rsidRPr="00C93C1D" w:rsidTr="00B9395B">
        <w:trPr>
          <w:trHeight w:val="91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ДОХОДЫ ОТ ИСПОЛЬЗОВАНИЯ ИМУЩЕСТВА, НАХОДЯЩЕГОСЯ В ГОСУДАРСТВЕННОЙ И </w:t>
            </w:r>
            <w:r w:rsidRPr="00C93C1D">
              <w:rPr>
                <w:rFonts w:ascii="Times New Roman" w:eastAsia="Times New Roman" w:hAnsi="Times New Roman" w:cs="Times New Roman"/>
                <w:color w:val="000000"/>
                <w:sz w:val="18"/>
                <w:szCs w:val="18"/>
                <w:lang w:eastAsia="ru-RU"/>
              </w:rPr>
              <w:lastRenderedPageBreak/>
              <w:t>МУНИЦИПАЛЬНОЙ СОБСТВЕННОСТИ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93311100000000000000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162 500,00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105 053,30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105 053,30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57 446,70</w:t>
            </w:r>
          </w:p>
        </w:tc>
      </w:tr>
      <w:tr w:rsidR="00C93C1D" w:rsidRPr="00C93C1D" w:rsidTr="00B9395B">
        <w:trPr>
          <w:trHeight w:val="1119"/>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93311105000000000120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101 500,00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73 723,28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73 723,28</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27 776,72</w:t>
            </w:r>
          </w:p>
        </w:tc>
      </w:tr>
      <w:tr w:rsidR="00C93C1D" w:rsidRPr="00C93C1D" w:rsidTr="00B9395B">
        <w:trPr>
          <w:trHeight w:val="1679"/>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93311105030000000120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101 500,00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73 723,28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73 723,28</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27 776,72</w:t>
            </w:r>
          </w:p>
        </w:tc>
      </w:tr>
      <w:tr w:rsidR="00C93C1D" w:rsidRPr="00C93C1D" w:rsidTr="00B9395B">
        <w:trPr>
          <w:trHeight w:val="1254"/>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w:t>
            </w:r>
            <w:r w:rsidRPr="00C93C1D">
              <w:rPr>
                <w:rFonts w:ascii="Times New Roman" w:eastAsia="Times New Roman" w:hAnsi="Times New Roman" w:cs="Times New Roman"/>
                <w:color w:val="000000"/>
                <w:sz w:val="18"/>
                <w:szCs w:val="18"/>
                <w:lang w:eastAsia="ru-RU"/>
              </w:rPr>
              <w:lastRenderedPageBreak/>
              <w:t>муниципальных бюджетных и автономных учреждений)</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93311105035100000120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101 500,00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73 723,28</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73 723,28</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27 776,72</w:t>
            </w:r>
          </w:p>
        </w:tc>
      </w:tr>
      <w:tr w:rsidR="00C93C1D" w:rsidRPr="00C93C1D" w:rsidTr="00B9395B">
        <w:trPr>
          <w:trHeight w:val="262"/>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93311109000000000120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61 000,00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31 330,02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31 330,02</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29 669,98</w:t>
            </w:r>
          </w:p>
        </w:tc>
      </w:tr>
      <w:tr w:rsidR="00C93C1D" w:rsidRPr="00C93C1D" w:rsidTr="00B9395B">
        <w:trPr>
          <w:trHeight w:val="1509"/>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93311109040000000120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61 000,00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31 330,02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31 330,02</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29 669,98</w:t>
            </w:r>
          </w:p>
        </w:tc>
      </w:tr>
      <w:tr w:rsidR="00C93C1D" w:rsidRPr="00C93C1D" w:rsidTr="00B9395B">
        <w:trPr>
          <w:trHeight w:val="130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sidRPr="00C93C1D">
              <w:rPr>
                <w:rFonts w:ascii="Times New Roman" w:eastAsia="Times New Roman" w:hAnsi="Times New Roman" w:cs="Times New Roman"/>
                <w:color w:val="000000"/>
                <w:sz w:val="18"/>
                <w:szCs w:val="18"/>
                <w:lang w:eastAsia="ru-RU"/>
              </w:rPr>
              <w:lastRenderedPageBreak/>
              <w:t>муниципальных унитарных предприятий, в том числе казенных)</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93311109045100000120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61 000,00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31 330,02</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31 330,02</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29 669,98</w:t>
            </w:r>
          </w:p>
        </w:tc>
      </w:tr>
      <w:tr w:rsidR="00C93C1D" w:rsidRPr="00C93C1D" w:rsidTr="00B9395B">
        <w:trPr>
          <w:trHeight w:val="30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БЕЗВОЗМЕЗДНЫЕ ПОСТУПЛЕНИЯ</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93320000000000000000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1 367 250,00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1 271 029,59</w:t>
            </w:r>
          </w:p>
        </w:tc>
      </w:tr>
      <w:tr w:rsidR="00C93C1D" w:rsidRPr="00C93C1D" w:rsidTr="00B9395B">
        <w:trPr>
          <w:trHeight w:val="69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БЕЗВОЗМЕЗДНЫЕ ПОСТУПЛЕНИЯ ОТ ДРУГИХ БЮДЖЕТОВ БЮДЖЕТНОЙ СИСТЕМЫ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1 367 250,00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1 271 029,59</w:t>
            </w:r>
          </w:p>
        </w:tc>
      </w:tr>
      <w:tr w:rsidR="00C93C1D" w:rsidRPr="00C93C1D" w:rsidTr="00B9395B">
        <w:trPr>
          <w:trHeight w:val="69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Субсидии бюджетам бюджетной системы Российской Федерации (межбюджетные субсидии)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93320220000000000150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1 072 908,00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1 072 908,00</w:t>
            </w:r>
          </w:p>
        </w:tc>
      </w:tr>
      <w:tr w:rsidR="00C93C1D" w:rsidRPr="00C93C1D" w:rsidTr="00B9395B">
        <w:trPr>
          <w:trHeight w:val="69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Субсидии бюджетам на реализацию программ формирования современной городской среды</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93320225555000000150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1 072 908,00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1 072 908,00</w:t>
            </w:r>
          </w:p>
        </w:tc>
      </w:tr>
      <w:tr w:rsidR="00C93C1D" w:rsidRPr="00C93C1D" w:rsidTr="00B9395B">
        <w:trPr>
          <w:trHeight w:val="752"/>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Субсидии бюджетам сельских поселений на реализацию программ формирования современной городской среды</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93320225555100000150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1 072 908,00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1 072 908,00</w:t>
            </w:r>
          </w:p>
        </w:tc>
      </w:tr>
      <w:tr w:rsidR="00C93C1D" w:rsidRPr="00C93C1D" w:rsidTr="00B9395B">
        <w:trPr>
          <w:trHeight w:val="46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Субвенции бюджетам бюджетной системы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93320230000000000150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294 342,00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198 121,59</w:t>
            </w:r>
          </w:p>
        </w:tc>
      </w:tr>
      <w:tr w:rsidR="00C93C1D" w:rsidRPr="00C93C1D" w:rsidTr="00B9395B">
        <w:trPr>
          <w:trHeight w:val="829"/>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93320235118000000150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282 957,00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186 736,59</w:t>
            </w:r>
          </w:p>
        </w:tc>
      </w:tr>
      <w:tr w:rsidR="00C93C1D" w:rsidRPr="00C93C1D" w:rsidTr="00B9395B">
        <w:trPr>
          <w:trHeight w:val="898"/>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Субвенции бюджетам сельских поселений на осуществление </w:t>
            </w:r>
            <w:r w:rsidRPr="00C93C1D">
              <w:rPr>
                <w:rFonts w:ascii="Times New Roman" w:eastAsia="Times New Roman" w:hAnsi="Times New Roman" w:cs="Times New Roman"/>
                <w:color w:val="000000"/>
                <w:sz w:val="18"/>
                <w:szCs w:val="18"/>
                <w:lang w:eastAsia="ru-RU"/>
              </w:rPr>
              <w:lastRenderedPageBreak/>
              <w:t>первичного воинского учета органами местного самоуправления поселений, муниципальных и городских округов</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93320235118100000150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282 957,00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186 736,59</w:t>
            </w:r>
          </w:p>
        </w:tc>
      </w:tr>
      <w:tr w:rsidR="00C93C1D" w:rsidRPr="00C93C1D" w:rsidTr="00B9395B">
        <w:trPr>
          <w:trHeight w:val="528"/>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Субвенции бюджетам на государственную регистрацию актов гражданского состояния</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93320235930000000150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r>
      <w:tr w:rsidR="00C93C1D" w:rsidRPr="00C93C1D" w:rsidTr="00B9395B">
        <w:trPr>
          <w:trHeight w:val="72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Субвенции бюджетам сельских поселений на государственную регистрацию актов гражданского состояния</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93320235930100000150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r>
      <w:tr w:rsidR="00C93C1D" w:rsidRPr="00C93C1D" w:rsidTr="00B9395B">
        <w:trPr>
          <w:trHeight w:val="30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БЕЗВОЗМЕЗДНЫЕ ПОСТУПЛЕНИЯ</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99220000000000000000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13 025 023,00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6 534 769,00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6 534 769,00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6 490 254,00</w:t>
            </w:r>
          </w:p>
        </w:tc>
      </w:tr>
      <w:tr w:rsidR="00C93C1D" w:rsidRPr="00C93C1D" w:rsidTr="00B9395B">
        <w:trPr>
          <w:trHeight w:val="69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БЕЗВОЗМЕЗДНЫЕ ПОСТУПЛЕНИЯ ОТ ДРУГИХ БЮДЖЕТОВ БЮДЖЕТНОЙ СИСТЕМЫ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99220200000000000000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13 025 023,00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6 534 769,00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6 534 769,00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6 490 254,00</w:t>
            </w:r>
          </w:p>
        </w:tc>
      </w:tr>
      <w:tr w:rsidR="00C93C1D" w:rsidRPr="00C93C1D" w:rsidTr="00B9395B">
        <w:trPr>
          <w:trHeight w:val="46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Дотации бюджетам бюджетной системы Российской Федерации</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99220210000000000150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6 721 725,00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3 383 115,00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3 383 115,00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3 338 610,00</w:t>
            </w:r>
          </w:p>
        </w:tc>
      </w:tr>
      <w:tr w:rsidR="00C93C1D" w:rsidRPr="00C93C1D" w:rsidTr="00B9395B">
        <w:trPr>
          <w:trHeight w:val="91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99220216001000000150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6 721 725,00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3 383 115,00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3 383 115,00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3 338 610,00</w:t>
            </w:r>
          </w:p>
        </w:tc>
      </w:tr>
      <w:tr w:rsidR="00C93C1D" w:rsidRPr="00C93C1D" w:rsidTr="00B9395B">
        <w:trPr>
          <w:trHeight w:val="91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99220216001100000150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6 721 725,00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3 383 115,00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3 383 115,00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3 338 610,00</w:t>
            </w:r>
          </w:p>
        </w:tc>
      </w:tr>
      <w:tr w:rsidR="00C93C1D" w:rsidRPr="00C93C1D" w:rsidTr="00B9395B">
        <w:trPr>
          <w:trHeight w:val="30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Иные </w:t>
            </w:r>
            <w:r w:rsidRPr="00C93C1D">
              <w:rPr>
                <w:rFonts w:ascii="Times New Roman" w:eastAsia="Times New Roman" w:hAnsi="Times New Roman" w:cs="Times New Roman"/>
                <w:color w:val="000000"/>
                <w:sz w:val="18"/>
                <w:szCs w:val="18"/>
                <w:lang w:eastAsia="ru-RU"/>
              </w:rPr>
              <w:lastRenderedPageBreak/>
              <w:t>межбюджетные трансферты</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9922024</w:t>
            </w:r>
            <w:r w:rsidRPr="00C93C1D">
              <w:rPr>
                <w:rFonts w:ascii="Times New Roman" w:eastAsia="Times New Roman" w:hAnsi="Times New Roman" w:cs="Times New Roman"/>
                <w:color w:val="000000"/>
                <w:sz w:val="18"/>
                <w:szCs w:val="18"/>
                <w:lang w:eastAsia="ru-RU"/>
              </w:rPr>
              <w:lastRenderedPageBreak/>
              <w:t>0000000000150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 xml:space="preserve">6 303 </w:t>
            </w:r>
            <w:r w:rsidRPr="00C93C1D">
              <w:rPr>
                <w:rFonts w:ascii="Times New Roman" w:eastAsia="Times New Roman" w:hAnsi="Times New Roman" w:cs="Times New Roman"/>
                <w:color w:val="000000"/>
                <w:sz w:val="18"/>
                <w:szCs w:val="18"/>
                <w:lang w:eastAsia="ru-RU"/>
              </w:rPr>
              <w:lastRenderedPageBreak/>
              <w:t>298,00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 xml:space="preserve">3 151 </w:t>
            </w:r>
            <w:r w:rsidRPr="00C93C1D">
              <w:rPr>
                <w:rFonts w:ascii="Times New Roman" w:eastAsia="Times New Roman" w:hAnsi="Times New Roman" w:cs="Times New Roman"/>
                <w:color w:val="000000"/>
                <w:sz w:val="18"/>
                <w:szCs w:val="18"/>
                <w:lang w:eastAsia="ru-RU"/>
              </w:rPr>
              <w:lastRenderedPageBreak/>
              <w:t>654,00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3 151 654,00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3 151 644,00</w:t>
            </w:r>
          </w:p>
        </w:tc>
      </w:tr>
      <w:tr w:rsidR="00C93C1D" w:rsidRPr="00C93C1D" w:rsidTr="00B9395B">
        <w:trPr>
          <w:trHeight w:val="465"/>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Прочие межбюджетные трансферты, передаваемые бюджетам</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99220249999000000150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6 303 298,00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3 151 654,00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3 151 654,00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3 151 644,00</w:t>
            </w:r>
          </w:p>
        </w:tc>
      </w:tr>
      <w:tr w:rsidR="00C93C1D" w:rsidRPr="00C93C1D" w:rsidTr="00B9395B">
        <w:trPr>
          <w:trHeight w:val="690"/>
        </w:trPr>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Прочие межбюджетные трансферты, передаваемые бюджетам сельских поселений</w:t>
            </w: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010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99220249999100000150</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6 303 298,00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3 151 654,00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70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3 151 654,00</w:t>
            </w:r>
          </w:p>
        </w:tc>
        <w:tc>
          <w:tcPr>
            <w:tcW w:w="169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3 151 644,00</w:t>
            </w:r>
          </w:p>
        </w:tc>
      </w:tr>
    </w:tbl>
    <w:p w:rsidR="00C93C1D" w:rsidRPr="00C93C1D" w:rsidRDefault="00C93C1D" w:rsidP="00C93C1D">
      <w:pPr>
        <w:spacing w:after="0" w:line="240" w:lineRule="auto"/>
        <w:jc w:val="right"/>
        <w:rPr>
          <w:rFonts w:ascii="Times New Roman" w:eastAsia="Times New Roman" w:hAnsi="Times New Roman" w:cs="Times New Roman"/>
          <w:sz w:val="18"/>
          <w:szCs w:val="18"/>
          <w:lang w:eastAsia="ru-RU"/>
        </w:rPr>
      </w:pPr>
    </w:p>
    <w:p w:rsidR="00C93C1D" w:rsidRPr="00C93C1D" w:rsidRDefault="00C93C1D" w:rsidP="00C93C1D">
      <w:pPr>
        <w:rPr>
          <w:rFonts w:ascii="Times New Roman" w:eastAsia="Times New Roman" w:hAnsi="Times New Roman" w:cs="Times New Roman"/>
          <w:sz w:val="18"/>
          <w:szCs w:val="18"/>
          <w:lang w:eastAsia="ru-RU"/>
        </w:rPr>
      </w:pPr>
    </w:p>
    <w:tbl>
      <w:tblPr>
        <w:tblW w:w="96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620"/>
        <w:gridCol w:w="797"/>
        <w:gridCol w:w="850"/>
        <w:gridCol w:w="851"/>
        <w:gridCol w:w="1134"/>
        <w:gridCol w:w="850"/>
        <w:gridCol w:w="710"/>
        <w:gridCol w:w="566"/>
        <w:gridCol w:w="993"/>
        <w:gridCol w:w="850"/>
      </w:tblGrid>
      <w:tr w:rsidR="00C93C1D" w:rsidRPr="00C93C1D" w:rsidTr="006E7421">
        <w:trPr>
          <w:trHeight w:val="282"/>
        </w:trPr>
        <w:tc>
          <w:tcPr>
            <w:tcW w:w="7814" w:type="dxa"/>
            <w:gridSpan w:val="9"/>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b/>
                <w:bCs/>
                <w:color w:val="000000"/>
                <w:sz w:val="18"/>
                <w:szCs w:val="18"/>
                <w:lang w:eastAsia="ru-RU"/>
              </w:rPr>
            </w:pPr>
          </w:p>
          <w:p w:rsidR="00C93C1D" w:rsidRPr="00C93C1D" w:rsidRDefault="00C93C1D" w:rsidP="00C93C1D">
            <w:pPr>
              <w:spacing w:after="0" w:line="240" w:lineRule="auto"/>
              <w:jc w:val="center"/>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 xml:space="preserve">                          2. Расходы бюджета</w:t>
            </w:r>
          </w:p>
        </w:tc>
        <w:tc>
          <w:tcPr>
            <w:tcW w:w="993" w:type="dxa"/>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p>
        </w:tc>
      </w:tr>
      <w:tr w:rsidR="00C93C1D" w:rsidRPr="00C93C1D" w:rsidTr="006E7421">
        <w:trPr>
          <w:trHeight w:val="259"/>
        </w:trPr>
        <w:tc>
          <w:tcPr>
            <w:tcW w:w="1436"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620"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97"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1"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34"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10"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566"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tcBorders>
              <w:top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6E7421">
        <w:trPr>
          <w:trHeight w:val="240"/>
        </w:trPr>
        <w:tc>
          <w:tcPr>
            <w:tcW w:w="1436"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Наименование показателя</w:t>
            </w:r>
          </w:p>
        </w:tc>
        <w:tc>
          <w:tcPr>
            <w:tcW w:w="620"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Код строки</w:t>
            </w:r>
          </w:p>
        </w:tc>
        <w:tc>
          <w:tcPr>
            <w:tcW w:w="797"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Код расхода по бюджетной классификации</w:t>
            </w:r>
          </w:p>
        </w:tc>
        <w:tc>
          <w:tcPr>
            <w:tcW w:w="850"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Утвержденные бюджетные назначения</w:t>
            </w:r>
          </w:p>
        </w:tc>
        <w:tc>
          <w:tcPr>
            <w:tcW w:w="851"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Лимиты бюджетных обязательств</w:t>
            </w:r>
          </w:p>
        </w:tc>
        <w:tc>
          <w:tcPr>
            <w:tcW w:w="3260" w:type="dxa"/>
            <w:gridSpan w:val="4"/>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Исполнено</w:t>
            </w:r>
          </w:p>
        </w:tc>
        <w:tc>
          <w:tcPr>
            <w:tcW w:w="1843" w:type="dxa"/>
            <w:gridSpan w:val="2"/>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Неисполненные  назначения</w:t>
            </w:r>
          </w:p>
        </w:tc>
      </w:tr>
      <w:tr w:rsidR="00C93C1D" w:rsidRPr="00C93C1D" w:rsidTr="006E7421">
        <w:trPr>
          <w:trHeight w:val="230"/>
        </w:trPr>
        <w:tc>
          <w:tcPr>
            <w:tcW w:w="1436"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97"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1"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3260" w:type="dxa"/>
            <w:gridSpan w:val="4"/>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843" w:type="dxa"/>
            <w:gridSpan w:val="2"/>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6E7421">
        <w:trPr>
          <w:trHeight w:val="230"/>
        </w:trPr>
        <w:tc>
          <w:tcPr>
            <w:tcW w:w="1436"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97"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1"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134"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через финансовые органы</w:t>
            </w:r>
          </w:p>
        </w:tc>
        <w:tc>
          <w:tcPr>
            <w:tcW w:w="850"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через банковские счета</w:t>
            </w:r>
          </w:p>
        </w:tc>
        <w:tc>
          <w:tcPr>
            <w:tcW w:w="710"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некассовые операции</w:t>
            </w:r>
          </w:p>
        </w:tc>
        <w:tc>
          <w:tcPr>
            <w:tcW w:w="566"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итого</w:t>
            </w:r>
          </w:p>
        </w:tc>
        <w:tc>
          <w:tcPr>
            <w:tcW w:w="993"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по ассигнованиям</w:t>
            </w:r>
          </w:p>
        </w:tc>
        <w:tc>
          <w:tcPr>
            <w:tcW w:w="850" w:type="dxa"/>
            <w:vMerge w:val="restart"/>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по лимитам бюджетных обязательств</w:t>
            </w:r>
          </w:p>
        </w:tc>
      </w:tr>
      <w:tr w:rsidR="00C93C1D" w:rsidRPr="00C93C1D" w:rsidTr="006E7421">
        <w:trPr>
          <w:trHeight w:val="230"/>
        </w:trPr>
        <w:tc>
          <w:tcPr>
            <w:tcW w:w="1436"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97"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1"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134"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1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566"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3"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6E7421">
        <w:trPr>
          <w:trHeight w:val="230"/>
        </w:trPr>
        <w:tc>
          <w:tcPr>
            <w:tcW w:w="1436"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97"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1"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134"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1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566"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3"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6E7421">
        <w:trPr>
          <w:trHeight w:val="230"/>
        </w:trPr>
        <w:tc>
          <w:tcPr>
            <w:tcW w:w="1436"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62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97"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1"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134"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1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566"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3"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vMerge/>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6E7421">
        <w:trPr>
          <w:trHeight w:val="259"/>
        </w:trPr>
        <w:tc>
          <w:tcPr>
            <w:tcW w:w="1436"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w:t>
            </w:r>
          </w:p>
        </w:tc>
        <w:tc>
          <w:tcPr>
            <w:tcW w:w="620"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w:t>
            </w:r>
          </w:p>
        </w:tc>
        <w:tc>
          <w:tcPr>
            <w:tcW w:w="797"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w:t>
            </w:r>
          </w:p>
        </w:tc>
        <w:tc>
          <w:tcPr>
            <w:tcW w:w="850"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w:t>
            </w:r>
          </w:p>
        </w:tc>
        <w:tc>
          <w:tcPr>
            <w:tcW w:w="851"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w:t>
            </w:r>
          </w:p>
        </w:tc>
        <w:tc>
          <w:tcPr>
            <w:tcW w:w="1134"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w:t>
            </w:r>
          </w:p>
        </w:tc>
        <w:tc>
          <w:tcPr>
            <w:tcW w:w="850"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w:t>
            </w:r>
          </w:p>
        </w:tc>
        <w:tc>
          <w:tcPr>
            <w:tcW w:w="710"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w:t>
            </w:r>
          </w:p>
        </w:tc>
        <w:tc>
          <w:tcPr>
            <w:tcW w:w="566"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w:t>
            </w:r>
          </w:p>
        </w:tc>
        <w:tc>
          <w:tcPr>
            <w:tcW w:w="993"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w:t>
            </w:r>
          </w:p>
        </w:tc>
        <w:tc>
          <w:tcPr>
            <w:tcW w:w="850"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Расходы бюджета - всего </w:t>
            </w:r>
          </w:p>
        </w:tc>
        <w:tc>
          <w:tcPr>
            <w:tcW w:w="620"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16 927 119,28</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16 927 119,28</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6 233 720,65</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6 233 720,65</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10 693 398,63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10 693 398,63</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 том числе:</w:t>
            </w:r>
          </w:p>
        </w:tc>
        <w:tc>
          <w:tcPr>
            <w:tcW w:w="620"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97"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1" w:type="dxa"/>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34"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10" w:type="dxa"/>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566"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Глава муниципального образования</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93301029900000201000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1 099 431,00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1 099 431,00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455 891,76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455 891,76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643 539,24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643 539,24</w:t>
            </w:r>
          </w:p>
        </w:tc>
      </w:tr>
      <w:tr w:rsidR="00C93C1D" w:rsidRPr="00C93C1D" w:rsidTr="006E7421">
        <w:trPr>
          <w:trHeight w:val="15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93301029900000201100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1 099 431,00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1 099 431,00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455 891,76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455 891,76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643 539,24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643 539,24</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w:t>
            </w:r>
            <w:r w:rsidRPr="00C93C1D">
              <w:rPr>
                <w:rFonts w:ascii="Times New Roman" w:eastAsia="Times New Roman" w:hAnsi="Times New Roman" w:cs="Times New Roman"/>
                <w:color w:val="000000"/>
                <w:sz w:val="18"/>
                <w:szCs w:val="18"/>
                <w:lang w:eastAsia="ru-RU"/>
              </w:rPr>
              <w:lastRenderedPageBreak/>
              <w:t>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93301029900000201120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1 099 431,00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1 099 431,00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455 891,76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455 891,76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643 539,24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643 539,24</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Фонд оплаты труда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93301029900000201121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844 417,00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844 417,00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352 279,72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352 279,72</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492 137,28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492 137,28</w:t>
            </w:r>
          </w:p>
        </w:tc>
      </w:tr>
      <w:tr w:rsidR="00C93C1D" w:rsidRPr="00C93C1D" w:rsidTr="006E7421">
        <w:trPr>
          <w:trHeight w:val="13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93301029900000201129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255 014,00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255 014,00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103 612,04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103 612,04</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151 401,96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151 401,96</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Руководство и управление в сфере установленных функций органов местного самоуправления (аппарат управления)</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8 667 813,00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8 667 813,00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3 788 373,16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3 788 373,16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4 879 439,84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4 879 439,84</w:t>
            </w:r>
          </w:p>
        </w:tc>
      </w:tr>
      <w:tr w:rsidR="00C93C1D" w:rsidRPr="00C93C1D" w:rsidTr="006E7421">
        <w:trPr>
          <w:trHeight w:val="15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93301049900000202100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6 399 395,00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6 399 395,00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2 811 605,81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2 811 605,81</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3 587 789,19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3 587 789,19</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93301049900000202120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6 399 395,00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6 399 395,00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2 811 605,81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2 811 605,81</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3 587 789,19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3 587 789,19</w:t>
            </w:r>
          </w:p>
        </w:tc>
      </w:tr>
      <w:tr w:rsidR="00C93C1D" w:rsidRPr="00C93C1D" w:rsidTr="006E7421">
        <w:trPr>
          <w:trHeight w:val="379"/>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93301049900000202121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4 875 855,00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4 875 855,00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2 198 632,82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2 198 632,82</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2 677 222,18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2 677 222,18</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Иные выплаты персоналу государственных (муниципальных) органов, за исключением фонда оплаты труда</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93301049900000202122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51 032,00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51 032,00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51 032,00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51 032,00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6E7421">
        <w:trPr>
          <w:trHeight w:val="1026"/>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93301049900000202129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1 472 508,00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1 472 508,00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561 940,99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561 940,99</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910 567,01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910 567,01</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2 262 863,92</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2 262 863,92</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973 989,27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973 989,27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1 288 874,65</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1 288 874,65</w:t>
            </w:r>
          </w:p>
        </w:tc>
      </w:tr>
      <w:tr w:rsidR="00C93C1D" w:rsidRPr="00C93C1D" w:rsidTr="006E7421">
        <w:trPr>
          <w:trHeight w:val="666"/>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2 262 863,92</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2 262 863,92</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973 989,27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973 989,27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1 288 874,65</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1 288 874,65</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1 942 863,92</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1 942 863,92</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934 778,56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934 778,56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1 008 085,36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1 008 085,36</w:t>
            </w:r>
          </w:p>
        </w:tc>
      </w:tr>
      <w:tr w:rsidR="00C93C1D" w:rsidRPr="00C93C1D" w:rsidTr="006E7421">
        <w:trPr>
          <w:trHeight w:val="343"/>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энергетических ресурсов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93301049900000202247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320 000,00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320 000,00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39 210,71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39 210,71</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280 789,29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280 789,29</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бюджетные ассигнования</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93301049900000202800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5 554,08</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5 554,08</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2 778,08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2 778,08</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2 776,00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2 776,00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Уплата налогов, сборов и иных платежей</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93301049900000202850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5 554,08</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5 554,08</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2 778,08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2 778,08</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2 776,00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2 776,00</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Уплата прочих налогов, сборов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93301049900000202852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4 554,00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4 554,00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2 278,00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2 278,00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2 276,00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2 276,00</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Уплата иных платежей</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93301049900000202853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1 000,08</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1 000,08</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500,08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500,08</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500,00</w:t>
            </w:r>
          </w:p>
        </w:tc>
      </w:tr>
      <w:tr w:rsidR="00C93C1D" w:rsidRPr="00C93C1D" w:rsidTr="006E7421">
        <w:trPr>
          <w:trHeight w:val="972"/>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93301049900051180000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282 957,00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282 957,00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186 736,59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186 736,59</w:t>
            </w:r>
          </w:p>
        </w:tc>
      </w:tr>
      <w:tr w:rsidR="00C93C1D" w:rsidRPr="00C93C1D" w:rsidTr="006E7421">
        <w:trPr>
          <w:trHeight w:val="1254"/>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93301049900051180100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282 957,00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282 957,00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186 736,59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186 736,59</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93301049900051180120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282 957,00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282 957,00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96 220,41</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186 736,59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186 736,59</w:t>
            </w:r>
          </w:p>
        </w:tc>
      </w:tr>
      <w:tr w:rsidR="00C93C1D" w:rsidRPr="00C93C1D" w:rsidTr="006E7421">
        <w:trPr>
          <w:trHeight w:val="603"/>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93301049900051180121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215 521,00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215 521,00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72 671,97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72 671,97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142 849,03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142 849,03</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выплаты персоналу государственных (муниципальных) органов, за исключением фонда оплаты труда</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93301049900051180122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2 348,00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2 348,00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1 998,58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1 998,58</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349,42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349,42</w:t>
            </w:r>
          </w:p>
        </w:tc>
      </w:tr>
      <w:tr w:rsidR="00C93C1D" w:rsidRPr="00C93C1D" w:rsidTr="006E7421">
        <w:trPr>
          <w:trHeight w:val="103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w:t>
            </w:r>
            <w:r w:rsidRPr="00C93C1D">
              <w:rPr>
                <w:rFonts w:ascii="Times New Roman" w:eastAsia="Times New Roman" w:hAnsi="Times New Roman" w:cs="Times New Roman"/>
                <w:color w:val="000000"/>
                <w:sz w:val="18"/>
                <w:szCs w:val="18"/>
                <w:lang w:eastAsia="ru-RU"/>
              </w:rPr>
              <w:lastRenderedPageBreak/>
              <w:t>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93301049900051180129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65 088,00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65 088,00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21 549,86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21 549,86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43 538,14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43 538,14</w:t>
            </w:r>
          </w:p>
        </w:tc>
      </w:tr>
      <w:tr w:rsidR="00C93C1D" w:rsidRPr="00C93C1D" w:rsidTr="006E7421">
        <w:trPr>
          <w:trHeight w:val="114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93301049900059300000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93301049900059300200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r>
      <w:tr w:rsidR="00C93C1D" w:rsidRPr="00C93C1D" w:rsidTr="006E7421">
        <w:trPr>
          <w:trHeight w:val="55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93301049900059300240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93301049900059300244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11 385,00</w:t>
            </w:r>
          </w:p>
        </w:tc>
      </w:tr>
      <w:tr w:rsidR="00C93C1D" w:rsidRPr="00C93C1D" w:rsidTr="006E7421">
        <w:trPr>
          <w:trHeight w:val="204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93301049900073150000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93301049900073150200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r>
      <w:tr w:rsidR="00C93C1D" w:rsidRPr="00C93C1D" w:rsidTr="006E7421">
        <w:trPr>
          <w:trHeight w:val="711"/>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93301049900073150240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93301049900073150244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27 320,00</w:t>
            </w:r>
          </w:p>
        </w:tc>
      </w:tr>
      <w:tr w:rsidR="00C93C1D" w:rsidRPr="00C93C1D" w:rsidTr="006E7421">
        <w:trPr>
          <w:trHeight w:val="1067"/>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93301069900060009000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987 750,00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987 750,00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493 878,00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493 878,00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493 872,00</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Межбюджетные трансферты</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93301069900060009500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987 750,00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987 750,00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493 878,00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493 878,00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493 872,00</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межбюджетные трансферты</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93301069900060009540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987 750,00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987 750,00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493 878,00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493 878,00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493 872,00</w:t>
            </w:r>
          </w:p>
        </w:tc>
      </w:tr>
      <w:tr w:rsidR="00C93C1D" w:rsidRPr="00C93C1D" w:rsidTr="006E7421">
        <w:trPr>
          <w:trHeight w:val="814"/>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Осуществление полномочий муниципальных образований сельских поселений по внешнему муниципальному финансовому контролю</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93301069900060016000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Межбюджетные трансферты</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93301069900060016500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межбюджетные трансферты</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93301069900060016540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16 903,00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Решение иных вопросов местного </w:t>
            </w:r>
            <w:r w:rsidRPr="00C93C1D">
              <w:rPr>
                <w:rFonts w:ascii="Times New Roman" w:eastAsia="Times New Roman" w:hAnsi="Times New Roman" w:cs="Times New Roman"/>
                <w:color w:val="000000"/>
                <w:sz w:val="18"/>
                <w:szCs w:val="18"/>
                <w:lang w:eastAsia="ru-RU"/>
              </w:rPr>
              <w:lastRenderedPageBreak/>
              <w:t>значения</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933011399000002180</w:t>
            </w:r>
            <w:r w:rsidRPr="00C93C1D">
              <w:rPr>
                <w:rFonts w:ascii="Times New Roman" w:eastAsia="Times New Roman" w:hAnsi="Times New Roman" w:cs="Times New Roman"/>
                <w:color w:val="000000"/>
                <w:sz w:val="18"/>
                <w:szCs w:val="18"/>
                <w:lang w:eastAsia="ru-RU"/>
              </w:rPr>
              <w:lastRenderedPageBreak/>
              <w:t>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737 799,00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737 799,00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88 530,97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88 530,97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649 268,03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649 268,03</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93301139900000218200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737 799,00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737 799,00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88 530,97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88 530,97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649 268,03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649 268,03</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93301139900000218240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737 799,00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737 799,00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88 530,97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88 530,97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649 268,03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649 268,03</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93301139900000218244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737 799,00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737 799,00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88 530,97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88 530,97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649 268,03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649 268,03</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Обеспечение первичных мер пожарной безопасности в границах населенных пунктов поселений</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93303109900000207000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69 495,00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69 495,00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30 505,00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30 505,00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93303109900000207200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69 495,00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69 495,00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30 505,00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30 505,00</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93303109900000207240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69 495,00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69 495,00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30 505,00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30 505,00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93303109900000207244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69 495,00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69 495,00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30 505,00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30 505,00</w:t>
            </w:r>
          </w:p>
        </w:tc>
      </w:tr>
      <w:tr w:rsidR="00C93C1D" w:rsidRPr="00C93C1D" w:rsidTr="006E7421">
        <w:trPr>
          <w:trHeight w:val="2562"/>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Обеспечение проживающих в поселении и нуждающихся в жилых помещениях малоимущих граждан жилыми помещениями, организация содержания муниципальног</w:t>
            </w:r>
            <w:r w:rsidRPr="00C93C1D">
              <w:rPr>
                <w:rFonts w:ascii="Times New Roman" w:eastAsia="Times New Roman" w:hAnsi="Times New Roman" w:cs="Times New Roman"/>
                <w:color w:val="000000"/>
                <w:sz w:val="18"/>
                <w:szCs w:val="18"/>
                <w:lang w:eastAsia="ru-RU"/>
              </w:rPr>
              <w:lastRenderedPageBreak/>
              <w:t>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93305019900060013000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237 434,00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237 434,00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299,00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299,00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237 135,00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237 135,00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93305019900060013200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237 434,00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237 434,00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299,00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299,00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237 135,00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237 135,00</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93305019900060013240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237 434,00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237 434,00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299,00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299,00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237 135,00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237 135,00</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в целях капитального ремонта государственного (муниципального) имущества</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93305019900060013243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234 440,70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234 440,70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234 440,70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234 440,70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93305019900060013244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2 993,30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2 993,30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299,00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299,00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2 694,30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2 694,30</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Осуществление полномочий по решению вопросов организации в границах поселения теплоснабжения населения</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93305029900060006000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Закупка товаров, работ и услуг для </w:t>
            </w:r>
            <w:r w:rsidRPr="00C93C1D">
              <w:rPr>
                <w:rFonts w:ascii="Times New Roman" w:eastAsia="Times New Roman" w:hAnsi="Times New Roman" w:cs="Times New Roman"/>
                <w:color w:val="000000"/>
                <w:sz w:val="18"/>
                <w:szCs w:val="18"/>
                <w:lang w:eastAsia="ru-RU"/>
              </w:rPr>
              <w:lastRenderedPageBreak/>
              <w:t>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933050299000600062</w:t>
            </w:r>
            <w:r w:rsidRPr="00C93C1D">
              <w:rPr>
                <w:rFonts w:ascii="Times New Roman" w:eastAsia="Times New Roman" w:hAnsi="Times New Roman" w:cs="Times New Roman"/>
                <w:color w:val="000000"/>
                <w:sz w:val="18"/>
                <w:szCs w:val="18"/>
                <w:lang w:eastAsia="ru-RU"/>
              </w:rPr>
              <w:lastRenderedPageBreak/>
              <w:t>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13 000,00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93305029900060006240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93305029900060006244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13 000,00</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Благоустройство</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1 395 300,00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1 395 300,00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935 414,27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935 414,27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459 885,73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459 885,73</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93305039900000210200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1 395 300,00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1 395 300,00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935 414,27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935 414,27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459 885,73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459 885,73</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93305039900000210240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1 395 300,00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1 395 300,00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935 414,27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935 414,27</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459 885,73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459 885,73</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93305039900000210244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965 300,00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965 300,00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703 075,73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703 075,73</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262 224,27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262 224,27</w:t>
            </w:r>
          </w:p>
        </w:tc>
      </w:tr>
      <w:tr w:rsidR="00C93C1D" w:rsidRPr="00C93C1D" w:rsidTr="006E7421">
        <w:trPr>
          <w:trHeight w:val="30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энергетических ресурсов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93305039900000210247</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430 000,00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430 000,00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232 338,54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232 338,54</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197 661,46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197 661,46</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Прочие мероприятия по благоустройству поселений</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93305039900000213000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1 493 859,88</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1 493 859,88</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159 585,46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159 585,46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1 334 274,42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1 334 274,42</w:t>
            </w:r>
          </w:p>
        </w:tc>
      </w:tr>
      <w:tr w:rsidR="00C93C1D" w:rsidRPr="00C93C1D" w:rsidTr="006E7421">
        <w:trPr>
          <w:trHeight w:val="1289"/>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C93C1D">
              <w:rPr>
                <w:rFonts w:ascii="Times New Roman" w:eastAsia="Times New Roman" w:hAnsi="Times New Roman" w:cs="Times New Roman"/>
                <w:color w:val="000000"/>
                <w:sz w:val="18"/>
                <w:szCs w:val="18"/>
                <w:lang w:eastAsia="ru-RU"/>
              </w:rPr>
              <w:lastRenderedPageBreak/>
              <w:t>управления государственными внебюджетными фондами</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93305039900000213100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520 800,00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520 800,00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119 405,46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119 405,46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401 394,54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401 394,54</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Расходы на выплаты персоналу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93305039900000213120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520 800,00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520 800,00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119 405,46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119 405,46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401 394,54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401 394,54</w:t>
            </w:r>
          </w:p>
        </w:tc>
      </w:tr>
      <w:tr w:rsidR="00C93C1D" w:rsidRPr="00C93C1D" w:rsidTr="006E7421">
        <w:trPr>
          <w:trHeight w:val="483"/>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93305039900000213121</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115 398,64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115 398,64</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284 601,36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284 601,36</w:t>
            </w:r>
          </w:p>
        </w:tc>
      </w:tr>
      <w:tr w:rsidR="00C93C1D" w:rsidRPr="00C93C1D" w:rsidTr="006E7421">
        <w:trPr>
          <w:trHeight w:val="104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93305039900000213129</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120 800,00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120 800,00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4 006,82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4 006,82</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116 793,18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116 793,18</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93305039900000213200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973 059,88</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973 059,88</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40 180,00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40 180,00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932 879,88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932 879,88</w:t>
            </w:r>
          </w:p>
        </w:tc>
      </w:tr>
      <w:tr w:rsidR="00C93C1D" w:rsidRPr="00C93C1D" w:rsidTr="006E7421">
        <w:trPr>
          <w:trHeight w:val="604"/>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93305039900000213240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973 059,88</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973 059,88</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40 180,00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40 180,00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932 879,88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932 879,88</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93305039900000213244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973 059,88</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973 059,88</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40 180,00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40 180,00</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932 879,88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932 879,88</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Расходы за пользование мест на опорах ВЛ, с целью размещения оборудования уличного освещения (светильников уличного освещения)</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93305039900000231000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1 606,32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1 606,32</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5 393,68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5 393,68</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93305039900000231200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1 606,32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1 606,32</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5 393,68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5 393,68</w:t>
            </w:r>
          </w:p>
        </w:tc>
      </w:tr>
      <w:tr w:rsidR="00C93C1D" w:rsidRPr="00C93C1D" w:rsidTr="006E7421">
        <w:trPr>
          <w:trHeight w:val="711"/>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93305039900000231240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1 606,32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1 606,32</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5 393,68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5 393,68</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93305039900000231244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1 606,32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1 606,32</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5 393,68</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5 393,68</w:t>
            </w:r>
          </w:p>
        </w:tc>
      </w:tr>
      <w:tr w:rsidR="00C93C1D" w:rsidRPr="00C93C1D" w:rsidTr="006E7421">
        <w:trPr>
          <w:trHeight w:val="1634"/>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Осуществление полномочий муниципального района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93305039900060002000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93305039900060002200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r>
      <w:tr w:rsidR="00C93C1D" w:rsidRPr="00C93C1D" w:rsidTr="006E7421">
        <w:trPr>
          <w:trHeight w:val="636"/>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93305039900060002240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93305039900060002244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4 886,00</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Осуществление полномочий по созданию и содержанию мест (площадок) накопления твердых коммунальных отходов</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93305039900060003000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93305039900060003200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r>
      <w:tr w:rsidR="00C93C1D" w:rsidRPr="00C93C1D" w:rsidTr="006E7421">
        <w:trPr>
          <w:trHeight w:val="549"/>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93305039900060003240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93305039900060003244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50 000,00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Организация  ритуальных услуг и  содержание мест захоронения</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93305039900060014000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15 853,04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15 853,04</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84 146,96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84 146,96</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93305039900060014200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15 853,04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15 853,04</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84 146,96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84 146,96</w:t>
            </w:r>
          </w:p>
        </w:tc>
      </w:tr>
      <w:tr w:rsidR="00C93C1D" w:rsidRPr="00C93C1D" w:rsidTr="006E7421">
        <w:trPr>
          <w:trHeight w:val="829"/>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93305039900060014240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15 853,04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15 853,04</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84 146,96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84 146,96</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93305039900060014244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100 000,00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15 853,04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15 853,04</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84 146,96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84 146,96</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Реализация отдельных мероприятий </w:t>
            </w:r>
            <w:r w:rsidRPr="00C93C1D">
              <w:rPr>
                <w:rFonts w:ascii="Times New Roman" w:eastAsia="Times New Roman" w:hAnsi="Times New Roman" w:cs="Times New Roman"/>
                <w:color w:val="000000"/>
                <w:sz w:val="18"/>
                <w:szCs w:val="18"/>
                <w:lang w:eastAsia="ru-RU"/>
              </w:rPr>
              <w:lastRenderedPageBreak/>
              <w:t>(проектов) в сфере благоустройства</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933050399000S25300</w:t>
            </w:r>
            <w:r w:rsidRPr="00C93C1D">
              <w:rPr>
                <w:rFonts w:ascii="Times New Roman" w:eastAsia="Times New Roman" w:hAnsi="Times New Roman" w:cs="Times New Roman"/>
                <w:color w:val="000000"/>
                <w:sz w:val="18"/>
                <w:szCs w:val="18"/>
                <w:lang w:eastAsia="ru-RU"/>
              </w:rPr>
              <w:lastRenderedPageBreak/>
              <w:t>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15 337,40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933050399000S2530200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r>
      <w:tr w:rsidR="00C93C1D" w:rsidRPr="00C93C1D" w:rsidTr="006E7421">
        <w:trPr>
          <w:trHeight w:val="611"/>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933050399000S2530240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933050399000S2530244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15 337,40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Поддержка муниципальных программ формирования современной городской среды</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9330503991F255550000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r>
      <w:tr w:rsidR="00C93C1D" w:rsidRPr="00C93C1D" w:rsidTr="006E7421">
        <w:trPr>
          <w:trHeight w:val="690"/>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9330503991F255550200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r>
      <w:tr w:rsidR="00C93C1D" w:rsidRPr="00C93C1D" w:rsidTr="006E7421">
        <w:trPr>
          <w:trHeight w:val="448"/>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9330503991F255550240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Прочая закупка товаров, работ и услуг</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9330503991F255550244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1 465 129,00</w:t>
            </w:r>
          </w:p>
        </w:tc>
      </w:tr>
      <w:tr w:rsidR="00C93C1D" w:rsidRPr="00C93C1D" w:rsidTr="006E7421">
        <w:trPr>
          <w:trHeight w:val="91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Пенсионное обеспечение выборных должностных лиц местного самоуправления и муниципальных служащих</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93310019900000217000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213 815,00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213 815,00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111 670,26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111 670,26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102 144,74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102 144,74</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Социальное обеспечение и иные </w:t>
            </w:r>
            <w:r w:rsidRPr="00C93C1D">
              <w:rPr>
                <w:rFonts w:ascii="Times New Roman" w:eastAsia="Times New Roman" w:hAnsi="Times New Roman" w:cs="Times New Roman"/>
                <w:color w:val="000000"/>
                <w:sz w:val="18"/>
                <w:szCs w:val="18"/>
                <w:lang w:eastAsia="ru-RU"/>
              </w:rPr>
              <w:lastRenderedPageBreak/>
              <w:t>выплаты населению</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933100199000002173</w:t>
            </w:r>
            <w:r w:rsidRPr="00C93C1D">
              <w:rPr>
                <w:rFonts w:ascii="Times New Roman" w:eastAsia="Times New Roman" w:hAnsi="Times New Roman" w:cs="Times New Roman"/>
                <w:color w:val="000000"/>
                <w:sz w:val="18"/>
                <w:szCs w:val="18"/>
                <w:lang w:eastAsia="ru-RU"/>
              </w:rPr>
              <w:lastRenderedPageBreak/>
              <w:t>00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213 815,00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213 815,00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111 670,26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111 670,26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102 144,74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102 144,74</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Публичные нормативные социальные выплаты гражданам</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93310019900000217310</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213 815,00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213 815,00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111 670,26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111 670,26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102 144,74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102 144,74</w:t>
            </w:r>
          </w:p>
        </w:tc>
      </w:tr>
      <w:tr w:rsidR="00C93C1D" w:rsidRPr="00C93C1D" w:rsidTr="006E7421">
        <w:trPr>
          <w:trHeight w:val="465"/>
        </w:trPr>
        <w:tc>
          <w:tcPr>
            <w:tcW w:w="1436" w:type="dxa"/>
            <w:shd w:val="clear" w:color="auto" w:fill="auto"/>
            <w:vAlign w:val="bottom"/>
            <w:hideMark/>
          </w:tcPr>
          <w:p w:rsidR="00C93C1D" w:rsidRPr="00C93C1D" w:rsidRDefault="00C93C1D" w:rsidP="00C93C1D">
            <w:pPr>
              <w:spacing w:after="0" w:line="240" w:lineRule="auto"/>
              <w:ind w:firstLineChars="200" w:firstLine="36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Иные пенсии, социальные доплаты к пенсиям</w:t>
            </w:r>
          </w:p>
        </w:tc>
        <w:tc>
          <w:tcPr>
            <w:tcW w:w="62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200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93310019900000217312</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213 815,00</w:t>
            </w:r>
          </w:p>
        </w:tc>
        <w:tc>
          <w:tcPr>
            <w:tcW w:w="851"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213 815,00</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111 670,26</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111 670,26</w:t>
            </w:r>
          </w:p>
        </w:tc>
        <w:tc>
          <w:tcPr>
            <w:tcW w:w="993"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102 144,74</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102 144,74</w:t>
            </w:r>
          </w:p>
        </w:tc>
      </w:tr>
      <w:tr w:rsidR="00C93C1D" w:rsidRPr="00C93C1D" w:rsidTr="006E7421">
        <w:trPr>
          <w:trHeight w:val="259"/>
        </w:trPr>
        <w:tc>
          <w:tcPr>
            <w:tcW w:w="1436"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620"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97"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1"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34"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10"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566"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6E7421">
        <w:trPr>
          <w:trHeight w:val="417"/>
        </w:trPr>
        <w:tc>
          <w:tcPr>
            <w:tcW w:w="1436" w:type="dxa"/>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Результат исполнения бюджета                 (дефицит / профицит)</w:t>
            </w:r>
          </w:p>
        </w:tc>
        <w:tc>
          <w:tcPr>
            <w:tcW w:w="620" w:type="dxa"/>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450</w:t>
            </w:r>
          </w:p>
        </w:tc>
        <w:tc>
          <w:tcPr>
            <w:tcW w:w="797"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85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851"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1134"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95 789,63</w:t>
            </w:r>
          </w:p>
        </w:tc>
        <w:tc>
          <w:tcPr>
            <w:tcW w:w="85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710"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566" w:type="dxa"/>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95 789,63</w:t>
            </w:r>
          </w:p>
        </w:tc>
        <w:tc>
          <w:tcPr>
            <w:tcW w:w="993"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850" w:type="dxa"/>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r>
    </w:tbl>
    <w:p w:rsidR="00C93C1D" w:rsidRPr="00C93C1D" w:rsidRDefault="00C93C1D" w:rsidP="00C93C1D">
      <w:pPr>
        <w:rPr>
          <w:rFonts w:ascii="Times New Roman" w:eastAsia="Times New Roman" w:hAnsi="Times New Roman" w:cs="Times New Roman"/>
          <w:sz w:val="18"/>
          <w:szCs w:val="18"/>
          <w:lang w:eastAsia="ru-RU"/>
        </w:rPr>
      </w:pPr>
    </w:p>
    <w:tbl>
      <w:tblPr>
        <w:tblW w:w="10035" w:type="dxa"/>
        <w:tblInd w:w="90" w:type="dxa"/>
        <w:tblLayout w:type="fixed"/>
        <w:tblLook w:val="04A0" w:firstRow="1" w:lastRow="0" w:firstColumn="1" w:lastColumn="0" w:noHBand="0" w:noVBand="1"/>
      </w:tblPr>
      <w:tblGrid>
        <w:gridCol w:w="1719"/>
        <w:gridCol w:w="236"/>
        <w:gridCol w:w="561"/>
        <w:gridCol w:w="236"/>
        <w:gridCol w:w="810"/>
        <w:gridCol w:w="236"/>
        <w:gridCol w:w="756"/>
        <w:gridCol w:w="236"/>
        <w:gridCol w:w="757"/>
        <w:gridCol w:w="236"/>
        <w:gridCol w:w="614"/>
        <w:gridCol w:w="236"/>
        <w:gridCol w:w="898"/>
        <w:gridCol w:w="236"/>
        <w:gridCol w:w="1040"/>
        <w:gridCol w:w="236"/>
        <w:gridCol w:w="756"/>
        <w:gridCol w:w="236"/>
      </w:tblGrid>
      <w:tr w:rsidR="00C93C1D" w:rsidRPr="00C93C1D" w:rsidTr="006E7421">
        <w:trPr>
          <w:gridAfter w:val="1"/>
          <w:wAfter w:w="236" w:type="dxa"/>
          <w:trHeight w:val="255"/>
        </w:trPr>
        <w:tc>
          <w:tcPr>
            <w:tcW w:w="7531" w:type="dxa"/>
            <w:gridSpan w:val="13"/>
            <w:tcBorders>
              <w:top w:val="nil"/>
              <w:left w:val="nil"/>
              <w:bottom w:val="nil"/>
              <w:right w:val="nil"/>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3. Источники финансирования дефицита бюджета</w:t>
            </w:r>
          </w:p>
        </w:tc>
        <w:tc>
          <w:tcPr>
            <w:tcW w:w="1276"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b/>
                <w:bCs/>
                <w:color w:val="000000"/>
                <w:sz w:val="18"/>
                <w:szCs w:val="18"/>
                <w:lang w:eastAsia="ru-RU"/>
              </w:rPr>
            </w:pPr>
            <w:r w:rsidRPr="00C93C1D">
              <w:rPr>
                <w:rFonts w:ascii="Times New Roman" w:eastAsia="Times New Roman" w:hAnsi="Times New Roman" w:cs="Times New Roman"/>
                <w:b/>
                <w:bCs/>
                <w:color w:val="000000"/>
                <w:sz w:val="18"/>
                <w:szCs w:val="18"/>
                <w:lang w:eastAsia="ru-RU"/>
              </w:rPr>
              <w:t> </w:t>
            </w:r>
          </w:p>
        </w:tc>
        <w:tc>
          <w:tcPr>
            <w:tcW w:w="992" w:type="dxa"/>
            <w:gridSpan w:val="2"/>
            <w:tcBorders>
              <w:top w:val="nil"/>
              <w:left w:val="nil"/>
              <w:bottom w:val="nil"/>
              <w:right w:val="nil"/>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p>
        </w:tc>
      </w:tr>
      <w:tr w:rsidR="00C93C1D" w:rsidRPr="00C93C1D" w:rsidTr="006E7421">
        <w:trPr>
          <w:trHeight w:val="237"/>
        </w:trPr>
        <w:tc>
          <w:tcPr>
            <w:tcW w:w="1719" w:type="dxa"/>
            <w:tcBorders>
              <w:top w:val="nil"/>
              <w:left w:val="nil"/>
              <w:bottom w:val="single" w:sz="4" w:space="0" w:color="auto"/>
              <w:right w:val="nil"/>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236" w:type="dxa"/>
            <w:tcBorders>
              <w:top w:val="nil"/>
              <w:left w:val="nil"/>
              <w:bottom w:val="single" w:sz="4" w:space="0" w:color="auto"/>
              <w:right w:val="nil"/>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797" w:type="dxa"/>
            <w:gridSpan w:val="2"/>
            <w:tcBorders>
              <w:top w:val="nil"/>
              <w:left w:val="nil"/>
              <w:bottom w:val="single" w:sz="4" w:space="0" w:color="auto"/>
              <w:right w:val="nil"/>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046" w:type="dxa"/>
            <w:gridSpan w:val="2"/>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gridSpan w:val="2"/>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gridSpan w:val="2"/>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34" w:type="dxa"/>
            <w:gridSpan w:val="2"/>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276" w:type="dxa"/>
            <w:gridSpan w:val="2"/>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nil"/>
              <w:left w:val="nil"/>
              <w:bottom w:val="single" w:sz="4" w:space="0" w:color="auto"/>
              <w:right w:val="nil"/>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6E7421">
        <w:trPr>
          <w:gridAfter w:val="1"/>
          <w:wAfter w:w="236" w:type="dxa"/>
          <w:trHeight w:val="240"/>
        </w:trPr>
        <w:tc>
          <w:tcPr>
            <w:tcW w:w="17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Наименование показателя</w:t>
            </w:r>
          </w:p>
        </w:tc>
        <w:tc>
          <w:tcPr>
            <w:tcW w:w="79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Код строки</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Код источника финансирования по бюджетной классификации</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Утвержденные бюджетные назначения</w:t>
            </w:r>
          </w:p>
        </w:tc>
        <w:tc>
          <w:tcPr>
            <w:tcW w:w="4253"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Исполнено</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Неисполненные назначения</w:t>
            </w:r>
          </w:p>
        </w:tc>
      </w:tr>
      <w:tr w:rsidR="00C93C1D" w:rsidRPr="00C93C1D" w:rsidTr="006E7421">
        <w:trPr>
          <w:gridAfter w:val="1"/>
          <w:wAfter w:w="236" w:type="dxa"/>
          <w:trHeight w:val="237"/>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97"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через финансовые органы</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через</w:t>
            </w:r>
            <w:r w:rsidRPr="00C93C1D">
              <w:rPr>
                <w:rFonts w:ascii="Times New Roman" w:eastAsia="Times New Roman" w:hAnsi="Times New Roman" w:cs="Times New Roman"/>
                <w:color w:val="000000"/>
                <w:sz w:val="18"/>
                <w:szCs w:val="18"/>
                <w:lang w:eastAsia="ru-RU"/>
              </w:rPr>
              <w:br/>
              <w:t>банковские</w:t>
            </w:r>
            <w:r w:rsidRPr="00C93C1D">
              <w:rPr>
                <w:rFonts w:ascii="Times New Roman" w:eastAsia="Times New Roman" w:hAnsi="Times New Roman" w:cs="Times New Roman"/>
                <w:color w:val="000000"/>
                <w:sz w:val="18"/>
                <w:szCs w:val="18"/>
                <w:lang w:eastAsia="ru-RU"/>
              </w:rPr>
              <w:br/>
              <w:t>счета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некассовые</w:t>
            </w:r>
            <w:r w:rsidRPr="00C93C1D">
              <w:rPr>
                <w:rFonts w:ascii="Times New Roman" w:eastAsia="Times New Roman" w:hAnsi="Times New Roman" w:cs="Times New Roman"/>
                <w:color w:val="000000"/>
                <w:sz w:val="18"/>
                <w:szCs w:val="18"/>
                <w:lang w:eastAsia="ru-RU"/>
              </w:rPr>
              <w:br/>
              <w:t>операции</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итого</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6E7421">
        <w:trPr>
          <w:gridAfter w:val="1"/>
          <w:wAfter w:w="236" w:type="dxa"/>
          <w:trHeight w:val="780"/>
        </w:trPr>
        <w:tc>
          <w:tcPr>
            <w:tcW w:w="1719" w:type="dxa"/>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797"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p>
        </w:tc>
      </w:tr>
      <w:tr w:rsidR="00C93C1D" w:rsidRPr="00C93C1D" w:rsidTr="006E7421">
        <w:trPr>
          <w:gridAfter w:val="1"/>
          <w:wAfter w:w="236" w:type="dxa"/>
          <w:trHeight w:val="255"/>
        </w:trPr>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1</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4</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w:t>
            </w:r>
          </w:p>
        </w:tc>
      </w:tr>
      <w:tr w:rsidR="00C93C1D" w:rsidRPr="00C93C1D" w:rsidTr="006E7421">
        <w:trPr>
          <w:gridAfter w:val="1"/>
          <w:wAfter w:w="236" w:type="dxa"/>
          <w:trHeight w:val="417"/>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Источники финансирования дефицита бюджета - всего</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-95 789,63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-95 789,63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6E7421">
        <w:trPr>
          <w:gridAfter w:val="1"/>
          <w:wAfter w:w="236" w:type="dxa"/>
          <w:trHeight w:val="259"/>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 том числе:</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6E7421">
        <w:trPr>
          <w:gridAfter w:val="1"/>
          <w:wAfter w:w="236" w:type="dxa"/>
          <w:trHeight w:val="300"/>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источники внутреннего финансирования бюджета</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520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6E7421">
        <w:trPr>
          <w:gridAfter w:val="1"/>
          <w:wAfter w:w="236" w:type="dxa"/>
          <w:trHeight w:val="300"/>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из них:</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6E7421">
        <w:trPr>
          <w:gridAfter w:val="1"/>
          <w:wAfter w:w="236" w:type="dxa"/>
          <w:trHeight w:val="304"/>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Источники внешнего финансирования бюджета</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6E7421">
        <w:trPr>
          <w:gridAfter w:val="1"/>
          <w:wAfter w:w="236" w:type="dxa"/>
          <w:trHeight w:val="259"/>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Изменение остатков средств</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r>
      <w:tr w:rsidR="00C93C1D" w:rsidRPr="00C93C1D" w:rsidTr="006E7421">
        <w:trPr>
          <w:gridAfter w:val="1"/>
          <w:wAfter w:w="236" w:type="dxa"/>
          <w:trHeight w:val="282"/>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увеличение остатков средств, всего</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710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r>
      <w:tr w:rsidR="00C93C1D" w:rsidRPr="00C93C1D" w:rsidTr="006E7421">
        <w:trPr>
          <w:gridAfter w:val="1"/>
          <w:wAfter w:w="236" w:type="dxa"/>
          <w:trHeight w:val="282"/>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уменьшение остатков средств, всего</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720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x</w:t>
            </w:r>
          </w:p>
        </w:tc>
      </w:tr>
      <w:tr w:rsidR="00C93C1D" w:rsidRPr="00C93C1D" w:rsidTr="006E7421">
        <w:trPr>
          <w:gridAfter w:val="1"/>
          <w:wAfter w:w="236" w:type="dxa"/>
          <w:trHeight w:val="375"/>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Изменение остатков по расчетам (стр.810 + 820)</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800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-95 789,63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-95 789,63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r>
      <w:tr w:rsidR="00C93C1D" w:rsidRPr="00C93C1D" w:rsidTr="006E7421">
        <w:trPr>
          <w:gridAfter w:val="1"/>
          <w:wAfter w:w="236" w:type="dxa"/>
          <w:trHeight w:val="555"/>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Изменение остатков по расчетам с органами, организующими исполнение бюджета       </w:t>
            </w:r>
            <w:bookmarkStart w:id="0" w:name="_GoBack"/>
            <w:bookmarkEnd w:id="0"/>
            <w:r w:rsidRPr="00C93C1D">
              <w:rPr>
                <w:rFonts w:ascii="Times New Roman" w:eastAsia="Times New Roman" w:hAnsi="Times New Roman" w:cs="Times New Roman"/>
                <w:color w:val="000000"/>
                <w:sz w:val="18"/>
                <w:szCs w:val="18"/>
                <w:lang w:eastAsia="ru-RU"/>
              </w:rPr>
              <w:lastRenderedPageBreak/>
              <w:t>(стр.811 + 812)</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810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-95 789,63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-95 789,63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r>
      <w:tr w:rsidR="00C93C1D" w:rsidRPr="00C93C1D" w:rsidTr="006E7421">
        <w:trPr>
          <w:gridAfter w:val="1"/>
          <w:wAfter w:w="236" w:type="dxa"/>
          <w:trHeight w:val="285"/>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lastRenderedPageBreak/>
              <w:t>из них:</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6E7421">
        <w:trPr>
          <w:gridAfter w:val="1"/>
          <w:wAfter w:w="236" w:type="dxa"/>
          <w:trHeight w:val="465"/>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увеличение счетов расчетов (дебетовый остаток счета 121002000)</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811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-6 329 510,28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-6 329 510,28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r>
      <w:tr w:rsidR="00C93C1D" w:rsidRPr="00C93C1D" w:rsidTr="006E7421">
        <w:trPr>
          <w:gridAfter w:val="1"/>
          <w:wAfter w:w="236" w:type="dxa"/>
          <w:trHeight w:val="630"/>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уменьшение счетов расчетов (кредитовый остаток счета 130405000)</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812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6 233 720,65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6 233 720,65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r>
      <w:tr w:rsidR="00C93C1D" w:rsidRPr="00C93C1D" w:rsidTr="006E7421">
        <w:trPr>
          <w:gridAfter w:val="1"/>
          <w:wAfter w:w="236" w:type="dxa"/>
          <w:trHeight w:val="450"/>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Изменение остатков по внутренним расчетам (стр.821 + стр. 822)</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820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r>
      <w:tr w:rsidR="00C93C1D" w:rsidRPr="00C93C1D" w:rsidTr="006E7421">
        <w:trPr>
          <w:gridAfter w:val="1"/>
          <w:wAfter w:w="236" w:type="dxa"/>
          <w:trHeight w:val="240"/>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в том числе:</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w:t>
            </w:r>
          </w:p>
        </w:tc>
      </w:tr>
      <w:tr w:rsidR="00C93C1D" w:rsidRPr="00C93C1D" w:rsidTr="006E7421">
        <w:trPr>
          <w:gridAfter w:val="1"/>
          <w:wAfter w:w="236" w:type="dxa"/>
          <w:trHeight w:val="240"/>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увеличение остатков по внутренним расчетам </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821</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r>
      <w:tr w:rsidR="00C93C1D" w:rsidRPr="00C93C1D" w:rsidTr="006E7421">
        <w:trPr>
          <w:gridAfter w:val="1"/>
          <w:wAfter w:w="236" w:type="dxa"/>
          <w:trHeight w:val="285"/>
        </w:trPr>
        <w:tc>
          <w:tcPr>
            <w:tcW w:w="1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ind w:firstLineChars="100" w:firstLine="180"/>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 xml:space="preserve">уменьшение остатков по внутренним расчетам </w:t>
            </w:r>
          </w:p>
        </w:tc>
        <w:tc>
          <w:tcPr>
            <w:tcW w:w="7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822</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right"/>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C1D" w:rsidRPr="00C93C1D" w:rsidRDefault="00C93C1D" w:rsidP="00C93C1D">
            <w:pPr>
              <w:spacing w:after="0" w:line="240" w:lineRule="auto"/>
              <w:jc w:val="center"/>
              <w:rPr>
                <w:rFonts w:ascii="Times New Roman" w:eastAsia="Times New Roman" w:hAnsi="Times New Roman" w:cs="Times New Roman"/>
                <w:color w:val="000000"/>
                <w:sz w:val="18"/>
                <w:szCs w:val="18"/>
                <w:lang w:eastAsia="ru-RU"/>
              </w:rPr>
            </w:pPr>
            <w:r w:rsidRPr="00C93C1D">
              <w:rPr>
                <w:rFonts w:ascii="Times New Roman" w:eastAsia="Times New Roman" w:hAnsi="Times New Roman" w:cs="Times New Roman"/>
                <w:color w:val="000000"/>
                <w:sz w:val="18"/>
                <w:szCs w:val="18"/>
                <w:lang w:eastAsia="ru-RU"/>
              </w:rPr>
              <w:t>х</w:t>
            </w:r>
          </w:p>
        </w:tc>
      </w:tr>
    </w:tbl>
    <w:p w:rsidR="00C93C1D" w:rsidRDefault="00C93C1D"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noProof/>
          <w:sz w:val="28"/>
          <w:szCs w:val="28"/>
          <w:lang w:eastAsia="ru-RU"/>
        </w:rPr>
        <w:drawing>
          <wp:inline distT="0" distB="0" distL="0" distR="0" wp14:anchorId="04C6CC7A" wp14:editId="599F27AE">
            <wp:extent cx="840105" cy="79756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840105" cy="797560"/>
                    </a:xfrm>
                    <a:prstGeom prst="rect">
                      <a:avLst/>
                    </a:prstGeom>
                    <a:noFill/>
                    <a:ln w="9525">
                      <a:noFill/>
                      <a:miter lim="800000"/>
                      <a:headEnd/>
                      <a:tailEnd/>
                    </a:ln>
                  </pic:spPr>
                </pic:pic>
              </a:graphicData>
            </a:graphic>
          </wp:inline>
        </w:drawing>
      </w: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p>
    <w:p w:rsidR="007D17E1" w:rsidRPr="007D17E1" w:rsidRDefault="007D17E1" w:rsidP="007D17E1">
      <w:pPr>
        <w:spacing w:after="0" w:line="240" w:lineRule="auto"/>
        <w:ind w:firstLine="709"/>
        <w:jc w:val="center"/>
        <w:rPr>
          <w:rFonts w:ascii="Times New Roman CYR" w:eastAsia="Calibri" w:hAnsi="Times New Roman CYR" w:cs="Times New Roman CYR"/>
          <w:b/>
          <w:bCs/>
          <w:sz w:val="28"/>
          <w:szCs w:val="28"/>
        </w:rPr>
      </w:pPr>
      <w:r w:rsidRPr="007D17E1">
        <w:rPr>
          <w:rFonts w:ascii="Times New Roman" w:eastAsia="Calibri" w:hAnsi="Times New Roman" w:cs="Times New Roman"/>
          <w:b/>
          <w:bCs/>
          <w:sz w:val="28"/>
          <w:szCs w:val="28"/>
        </w:rPr>
        <w:t>«Зимстан» сикт овмöдчöминса администрация</w:t>
      </w:r>
    </w:p>
    <w:p w:rsidR="007D17E1" w:rsidRPr="007D17E1" w:rsidRDefault="007D17E1" w:rsidP="007D17E1">
      <w:pPr>
        <w:tabs>
          <w:tab w:val="center" w:pos="4536"/>
          <w:tab w:val="right" w:pos="9072"/>
        </w:tabs>
        <w:spacing w:after="0" w:line="240" w:lineRule="auto"/>
        <w:ind w:firstLine="709"/>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ITgIAAFg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x57g&#10;iE4CAABYBAAADgAAAAAAAAAAAAAAAAAuAgAAZHJzL2Uyb0RvYy54bWxQSwECLQAUAAYACAAAACEA&#10;YDUvKtoAAAAIAQAADwAAAAAAAAAAAAAAAACoBAAAZHJzL2Rvd25yZXYueG1sUEsFBgAAAAAEAAQA&#10;8wAAAK8FAAAAAA==&#10;" o:allowincell="f"/>
            </w:pict>
          </mc:Fallback>
        </mc:AlternateContent>
      </w:r>
      <w:r w:rsidRPr="007D17E1">
        <w:rPr>
          <w:rFonts w:ascii="Times New Roman CYR" w:eastAsia="Calibri" w:hAnsi="Times New Roman CYR" w:cs="Times New Roman CYR"/>
          <w:b/>
          <w:bCs/>
          <w:sz w:val="28"/>
          <w:szCs w:val="28"/>
        </w:rPr>
        <w:t>ШУÖМ</w:t>
      </w:r>
    </w:p>
    <w:p w:rsidR="007D17E1" w:rsidRPr="007D17E1" w:rsidRDefault="007D17E1" w:rsidP="007D17E1">
      <w:pPr>
        <w:spacing w:after="0" w:line="240" w:lineRule="auto"/>
        <w:ind w:firstLine="709"/>
        <w:jc w:val="center"/>
        <w:rPr>
          <w:rFonts w:ascii="Times New Roman" w:eastAsia="Calibri" w:hAnsi="Times New Roman" w:cs="Times New Roman"/>
          <w:b/>
          <w:bCs/>
          <w:sz w:val="28"/>
          <w:szCs w:val="28"/>
        </w:rPr>
      </w:pPr>
      <w:r w:rsidRPr="007D17E1">
        <w:rPr>
          <w:rFonts w:ascii="Times New Roman" w:eastAsia="Calibri" w:hAnsi="Times New Roman" w:cs="Times New Roman"/>
          <w:b/>
          <w:bCs/>
          <w:sz w:val="28"/>
          <w:szCs w:val="28"/>
        </w:rPr>
        <w:t>Администрация сельского поселения «Зимстан»</w:t>
      </w:r>
    </w:p>
    <w:p w:rsidR="007D17E1" w:rsidRPr="007D17E1" w:rsidRDefault="007D17E1" w:rsidP="007D17E1">
      <w:pPr>
        <w:keepNext/>
        <w:spacing w:after="0" w:line="240" w:lineRule="auto"/>
        <w:ind w:firstLine="709"/>
        <w:jc w:val="center"/>
        <w:outlineLvl w:val="3"/>
        <w:rPr>
          <w:rFonts w:ascii="Times New Roman" w:eastAsia="Arial Unicode MS" w:hAnsi="Times New Roman" w:cs="Times New Roman"/>
          <w:b/>
          <w:sz w:val="28"/>
          <w:szCs w:val="20"/>
        </w:rPr>
      </w:pPr>
      <w:r w:rsidRPr="007D17E1">
        <w:rPr>
          <w:rFonts w:ascii="Times New Roman" w:eastAsia="Arial Unicode MS" w:hAnsi="Times New Roman" w:cs="Times New Roman"/>
          <w:b/>
          <w:sz w:val="28"/>
          <w:szCs w:val="20"/>
        </w:rPr>
        <w:t>ПОСТАНОВЛЕНИЕ</w:t>
      </w: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p>
    <w:p w:rsidR="007D17E1" w:rsidRPr="007D17E1" w:rsidRDefault="007D17E1" w:rsidP="007D17E1">
      <w:pPr>
        <w:spacing w:after="0" w:line="240" w:lineRule="auto"/>
        <w:ind w:firstLine="709"/>
        <w:rPr>
          <w:rFonts w:ascii="Times New Roman" w:eastAsia="Calibri" w:hAnsi="Times New Roman" w:cs="Times New Roman"/>
          <w:sz w:val="28"/>
          <w:szCs w:val="28"/>
        </w:rPr>
      </w:pPr>
      <w:r w:rsidRPr="007D17E1">
        <w:rPr>
          <w:rFonts w:ascii="Times New Roman" w:eastAsia="Calibri" w:hAnsi="Times New Roman" w:cs="Times New Roman"/>
          <w:sz w:val="28"/>
          <w:szCs w:val="28"/>
        </w:rPr>
        <w:t>4 июля 2024 года                                                                                    №51</w:t>
      </w:r>
    </w:p>
    <w:p w:rsidR="007D17E1" w:rsidRPr="007D17E1" w:rsidRDefault="007D17E1" w:rsidP="007D17E1">
      <w:pPr>
        <w:tabs>
          <w:tab w:val="left" w:pos="3150"/>
        </w:tabs>
        <w:spacing w:after="0" w:line="240" w:lineRule="auto"/>
        <w:ind w:firstLine="709"/>
        <w:jc w:val="center"/>
        <w:rPr>
          <w:rFonts w:ascii="Times New Roman" w:eastAsia="Calibri" w:hAnsi="Times New Roman" w:cs="Times New Roman"/>
          <w:sz w:val="16"/>
          <w:szCs w:val="16"/>
        </w:rPr>
      </w:pPr>
      <w:r w:rsidRPr="007D17E1">
        <w:rPr>
          <w:rFonts w:ascii="Times New Roman" w:eastAsia="Calibri" w:hAnsi="Times New Roman" w:cs="Times New Roman"/>
          <w:sz w:val="16"/>
          <w:szCs w:val="16"/>
        </w:rPr>
        <w:t>Республика Коми</w:t>
      </w:r>
    </w:p>
    <w:p w:rsidR="007D17E1" w:rsidRPr="007D17E1" w:rsidRDefault="007D17E1" w:rsidP="007D17E1">
      <w:pPr>
        <w:tabs>
          <w:tab w:val="left" w:pos="3150"/>
        </w:tabs>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16"/>
          <w:szCs w:val="16"/>
        </w:rPr>
        <w:t>Усть-Куломский район</w:t>
      </w:r>
    </w:p>
    <w:p w:rsidR="007D17E1" w:rsidRPr="007D17E1" w:rsidRDefault="007D17E1" w:rsidP="007D17E1">
      <w:pPr>
        <w:tabs>
          <w:tab w:val="left" w:pos="3150"/>
        </w:tabs>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16"/>
          <w:szCs w:val="16"/>
        </w:rPr>
        <w:t>пст Зимстан</w:t>
      </w:r>
    </w:p>
    <w:p w:rsidR="007D17E1" w:rsidRPr="007D17E1" w:rsidRDefault="007D17E1" w:rsidP="007D17E1">
      <w:pPr>
        <w:spacing w:after="0" w:line="240" w:lineRule="auto"/>
        <w:ind w:firstLine="709"/>
        <w:rPr>
          <w:rFonts w:ascii="Times New Roman" w:eastAsia="Calibri" w:hAnsi="Times New Roman" w:cs="Times New Roman"/>
          <w:sz w:val="28"/>
          <w:szCs w:val="28"/>
        </w:rPr>
      </w:pP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О создании комиссии по обследованию, сносу зеленых насаждений и компенсационному озеленению</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10 январ1я 2002 года №7-ФЗ «Об охране окружающей среды», ст.12 Федерального Закона от 27.07.2010 года № 210-ФЗ «Об организации предоставления государственных и муниципальных услуг», </w:t>
      </w:r>
      <w:r w:rsidRPr="007D17E1">
        <w:rPr>
          <w:rFonts w:ascii="Times New Roman" w:eastAsia="Calibri" w:hAnsi="Times New Roman" w:cs="Times New Roman"/>
          <w:sz w:val="28"/>
          <w:szCs w:val="28"/>
        </w:rPr>
        <w:lastRenderedPageBreak/>
        <w:t>руководствуясь Уставом сельского поселения «Зимстан», администрация сельского поселения «Зимстан» постановляет:</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1. Утвердить Положение о Комиссии по обследованию, сносу зеленых насаждений и компенсационному озеленению согласно приложению №1;</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2. Утвердить состав Комиссии по обследованию, сносу зеленых насаждений и компенсационному озеленению согласно приложению №2;</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3. Утвердить форму акта обследования зеленых насаждений согласно приложению №3.</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 xml:space="preserve">4. </w:t>
      </w:r>
      <w:r w:rsidRPr="007D17E1">
        <w:rPr>
          <w:rFonts w:ascii="Times New Roman" w:eastAsia="Calibri" w:hAnsi="Times New Roman" w:cs="Times New Roman"/>
          <w:sz w:val="28"/>
          <w:szCs w:val="28"/>
        </w:rPr>
        <w:tab/>
        <w:t>Настоящее постановление вступает в силу со дня обнародования на информационном стенде администрации сельского поселения «Зимстан».</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p>
    <w:p w:rsidR="007D17E1" w:rsidRPr="007D17E1" w:rsidRDefault="007D17E1" w:rsidP="007D17E1">
      <w:pPr>
        <w:spacing w:after="0" w:line="240" w:lineRule="auto"/>
        <w:jc w:val="both"/>
        <w:rPr>
          <w:rFonts w:ascii="Times New Roman" w:eastAsia="Times New Roman" w:hAnsi="Times New Roman" w:cs="Times New Roman"/>
          <w:sz w:val="28"/>
          <w:szCs w:val="24"/>
          <w:lang w:eastAsia="ru-RU"/>
        </w:rPr>
      </w:pPr>
      <w:r w:rsidRPr="007D17E1">
        <w:rPr>
          <w:rFonts w:ascii="Times New Roman" w:eastAsia="Times New Roman" w:hAnsi="Times New Roman" w:cs="Times New Roman"/>
          <w:sz w:val="28"/>
          <w:szCs w:val="24"/>
          <w:lang w:eastAsia="ru-RU"/>
        </w:rPr>
        <w:t>Глава сельского поселения «Зимстан»                                           В.Н.Лодыгин</w:t>
      </w:r>
    </w:p>
    <w:p w:rsidR="007D17E1" w:rsidRDefault="007D17E1" w:rsidP="007D17E1">
      <w:pPr>
        <w:spacing w:after="0" w:line="240" w:lineRule="auto"/>
        <w:ind w:firstLine="709"/>
        <w:rPr>
          <w:rFonts w:ascii="Times New Roman" w:eastAsia="Times New Roman" w:hAnsi="Times New Roman" w:cs="Times New Roman"/>
          <w:sz w:val="28"/>
          <w:szCs w:val="24"/>
          <w:lang w:eastAsia="ru-RU"/>
        </w:rPr>
      </w:pPr>
    </w:p>
    <w:p w:rsidR="007D17E1" w:rsidRPr="007D17E1" w:rsidRDefault="007D17E1" w:rsidP="007D17E1">
      <w:pPr>
        <w:spacing w:after="0" w:line="240" w:lineRule="auto"/>
        <w:ind w:firstLine="709"/>
        <w:rPr>
          <w:rFonts w:ascii="Times New Roman" w:eastAsia="Times New Roman" w:hAnsi="Times New Roman" w:cs="Times New Roman"/>
          <w:sz w:val="28"/>
          <w:szCs w:val="24"/>
          <w:lang w:eastAsia="ru-RU"/>
        </w:rPr>
      </w:pPr>
    </w:p>
    <w:p w:rsidR="007D17E1" w:rsidRPr="007D17E1" w:rsidRDefault="007D17E1" w:rsidP="007D17E1">
      <w:pPr>
        <w:spacing w:after="0" w:line="240" w:lineRule="auto"/>
        <w:ind w:firstLine="709"/>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 xml:space="preserve">    УТВЕРЖДЕНО</w:t>
      </w:r>
    </w:p>
    <w:p w:rsidR="007D17E1" w:rsidRPr="007D17E1" w:rsidRDefault="007D17E1" w:rsidP="007D17E1">
      <w:pPr>
        <w:spacing w:after="0" w:line="240" w:lineRule="auto"/>
        <w:ind w:firstLine="709"/>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постановлением администрации</w:t>
      </w:r>
    </w:p>
    <w:p w:rsidR="007D17E1" w:rsidRPr="007D17E1" w:rsidRDefault="007D17E1" w:rsidP="007D17E1">
      <w:pPr>
        <w:spacing w:after="0" w:line="240" w:lineRule="auto"/>
        <w:ind w:firstLine="709"/>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сельского поселения  «Зимстан»</w:t>
      </w:r>
    </w:p>
    <w:p w:rsidR="007D17E1" w:rsidRPr="007D17E1" w:rsidRDefault="007D17E1" w:rsidP="007D17E1">
      <w:pPr>
        <w:spacing w:after="0" w:line="240" w:lineRule="auto"/>
        <w:ind w:firstLine="709"/>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от  4.07.2024г. №51</w:t>
      </w:r>
    </w:p>
    <w:p w:rsidR="007D17E1" w:rsidRPr="007D17E1" w:rsidRDefault="007D17E1" w:rsidP="007D17E1">
      <w:pPr>
        <w:spacing w:after="0" w:line="240" w:lineRule="auto"/>
        <w:ind w:firstLine="709"/>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(приложение №1)</w:t>
      </w: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ПОЛОЖЕНИЕ</w:t>
      </w: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о комиссии по обследованию зеленых насаждений для выдачи</w:t>
      </w: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разрешения на вырубку (снос) деревьев и кустарников, и компенсационному озеленению на территории сельского поселения «Зимстан»</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I. Общие положения</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1. Комиссия по обследованию зеленых насаждений для выдачи разрешения на вырубку (снос) деревьев и кустарников, и компенсационному озеленению на территории сельского поселения «Зимстан» (далее — Комиссия, сельское поселение) создана с целью охраны, защиты, воспроизводства, предупреждения несанкционированных повреждений и уничтожения зеленых насаждений, произрастающих на территории сельского поселения.</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2. Комиссия в своей деятельности руководствуется законодательством Российской Федерации, Республики Коми, Уставом сельского поселения, настоящим Положением и иными правовыми актами сельского поселения «Зимстан».</w:t>
      </w: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II. Функции и задачи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3. Основной задачей Комиссии является обследование зеленых насаждений на территории сельского поселения.</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4. На Комиссию возлагаются следующие функции: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lastRenderedPageBreak/>
        <w:t>1) рассмотрение поступивших в Комиссию письменных обращений юридических, физических лиц и индивидуальных предпринимателей для определения возможности вырубки (снос) деревьев и кустарников, произрастающих на территории сельского поселения;</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2) обследование зеленых насаждений, указанных в обращениях, определение необходимых объемов вырубки (снос) деревьев и кустарников на территории сельского поселения и подготовка акта обследования зеленых насаждений;</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3) согласование вырубки (снос) деревьев и кустарников на территории сельского поселения либо отказ в согласовании вырубки (снос) деревьев и кустарников на территории сельского поселения.</w:t>
      </w: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p>
    <w:p w:rsidR="007D17E1" w:rsidRPr="007D17E1" w:rsidRDefault="007D17E1" w:rsidP="007D17E1">
      <w:pPr>
        <w:spacing w:after="0" w:line="240" w:lineRule="auto"/>
        <w:ind w:firstLine="709"/>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III. Структура и состав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5. Структура и состав Комиссии утверждается постановлением администрации сельского поселения.</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6. Комиссия состоит из председателя Комиссии, заместителя председателя Комиссии, секретаря Комиссии, членов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Председатель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1) руководит деятельностью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2) несет персональную ответственность за выполнение возложенных на Комиссию основных задач и функций;</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3) распределяет обязанности между членами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4) утверждает акт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5) ведет заседания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В отсутствие председателя Комиссии его обязанности исполняет заместитель председателя.</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7. Секретарь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1) обеспечивает подготовку материалов к заседанию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2) ведет делопроизводство в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3) осуществляет иные функции по обеспечению деятельности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8. Основной формой работы Комиссии являются заседания, которые проводятся по мере необходимости после натурного обследования зеленых насаждений, а также определяется форма компенсационного озеленения (денежная форма либо натуральная форма).</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9. Заседание Комиссии считается правомочным, если на нем присутствует не менее половины от общего числа членов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10. Члены Комиссии участвуют в заседаниях Комиссии без права замены.</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 xml:space="preserve">11. По результатам заседания Комиссии принимается решение о согласовании вырубки (сноса) деревьев и кустарников на территории сельского поселения либо отказ в согласовании вырубки (сноса) деревьев и </w:t>
      </w:r>
      <w:r w:rsidRPr="007D17E1">
        <w:rPr>
          <w:rFonts w:ascii="Times New Roman" w:eastAsia="Calibri" w:hAnsi="Times New Roman" w:cs="Times New Roman"/>
          <w:sz w:val="28"/>
          <w:szCs w:val="28"/>
        </w:rPr>
        <w:lastRenderedPageBreak/>
        <w:t>кустарников на территории сельского поселения. Результаты работы Комиссии оформляются протоколом.</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12.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 В случае равенства голосов решающим является голос председательствующего на заседании Комиссии.</w:t>
      </w:r>
    </w:p>
    <w:p w:rsidR="007D17E1" w:rsidRPr="007D17E1" w:rsidRDefault="007D17E1" w:rsidP="007D17E1">
      <w:pPr>
        <w:spacing w:after="0" w:line="240" w:lineRule="auto"/>
        <w:ind w:firstLine="709"/>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13. По фактам незаконного уничтожения и (или) повреждения зеленых насаждений на территории сельского поселения Комиссия в установленном порядке вправе обращаться в соответствующие органы и организации для принятия мер по пресечению правонарушений, установлению лиц, совершивших правонарушения, привлечению указанных лиц к установленной законодательством ответственности, в том числе взысканию причиненного вреда.</w:t>
      </w:r>
    </w:p>
    <w:p w:rsidR="007D17E1" w:rsidRPr="007D17E1" w:rsidRDefault="007D17E1" w:rsidP="007D17E1">
      <w:pPr>
        <w:spacing w:after="0" w:line="240" w:lineRule="auto"/>
        <w:jc w:val="both"/>
        <w:rPr>
          <w:rFonts w:ascii="Times New Roman" w:eastAsia="Calibri" w:hAnsi="Times New Roman" w:cs="Times New Roman"/>
          <w:sz w:val="28"/>
          <w:szCs w:val="28"/>
        </w:rPr>
      </w:pPr>
    </w:p>
    <w:p w:rsidR="007D17E1" w:rsidRPr="007D17E1" w:rsidRDefault="007D17E1" w:rsidP="007D17E1">
      <w:pPr>
        <w:spacing w:after="0" w:line="240" w:lineRule="auto"/>
        <w:rPr>
          <w:rFonts w:ascii="Times New Roman" w:eastAsia="Calibri" w:hAnsi="Times New Roman" w:cs="Times New Roman"/>
          <w:sz w:val="28"/>
          <w:szCs w:val="28"/>
        </w:rPr>
      </w:pP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 xml:space="preserve">    УТВЕРЖДЁН</w:t>
      </w: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постановлением администрации</w:t>
      </w: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сельского поселения  «Зимстан»</w:t>
      </w: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 xml:space="preserve">от  4.07.2024г. №51 </w:t>
      </w: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(приложение №2)</w:t>
      </w:r>
    </w:p>
    <w:p w:rsidR="007D17E1" w:rsidRPr="007D17E1" w:rsidRDefault="007D17E1" w:rsidP="007D17E1">
      <w:pPr>
        <w:spacing w:after="0" w:line="240" w:lineRule="auto"/>
        <w:jc w:val="center"/>
        <w:rPr>
          <w:rFonts w:ascii="Times New Roman" w:eastAsia="Calibri" w:hAnsi="Times New Roman" w:cs="Times New Roman"/>
          <w:sz w:val="28"/>
          <w:szCs w:val="28"/>
        </w:rPr>
      </w:pPr>
    </w:p>
    <w:p w:rsidR="007D17E1" w:rsidRPr="007D17E1" w:rsidRDefault="007D17E1" w:rsidP="007D17E1">
      <w:pPr>
        <w:spacing w:after="0" w:line="240" w:lineRule="auto"/>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СОСТАВ</w:t>
      </w:r>
    </w:p>
    <w:p w:rsidR="007D17E1" w:rsidRPr="007D17E1" w:rsidRDefault="007D17E1" w:rsidP="007D17E1">
      <w:pPr>
        <w:spacing w:after="0" w:line="240" w:lineRule="auto"/>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комиссии по обследованию зеленых насаждений для выдачи</w:t>
      </w:r>
    </w:p>
    <w:p w:rsidR="007D17E1" w:rsidRPr="007D17E1" w:rsidRDefault="007D17E1" w:rsidP="007D17E1">
      <w:pPr>
        <w:spacing w:after="0" w:line="240" w:lineRule="auto"/>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разрешения на вырубку (снос) деревьев и кустарников, и компенсационному озеленению на территории сельского поселения «Зимстан»</w:t>
      </w:r>
    </w:p>
    <w:p w:rsidR="007D17E1" w:rsidRPr="007D17E1" w:rsidRDefault="007D17E1" w:rsidP="007D17E1">
      <w:pPr>
        <w:spacing w:after="0" w:line="240" w:lineRule="auto"/>
        <w:jc w:val="center"/>
        <w:rPr>
          <w:rFonts w:ascii="Times New Roman" w:eastAsia="Calibri" w:hAnsi="Times New Roman" w:cs="Times New Roman"/>
          <w:sz w:val="28"/>
          <w:szCs w:val="28"/>
        </w:rPr>
      </w:pPr>
    </w:p>
    <w:p w:rsidR="007D17E1" w:rsidRPr="007D17E1" w:rsidRDefault="007D17E1" w:rsidP="007D17E1">
      <w:pPr>
        <w:numPr>
          <w:ilvl w:val="0"/>
          <w:numId w:val="1"/>
        </w:numPr>
        <w:spacing w:after="0" w:line="240" w:lineRule="auto"/>
        <w:contextualSpacing/>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Лодыгин Владимир Николаевич – глава сельского поселения «Зимстан», председатель комиссии;</w:t>
      </w:r>
    </w:p>
    <w:p w:rsidR="007D17E1" w:rsidRPr="007D17E1" w:rsidRDefault="007D17E1" w:rsidP="007D17E1">
      <w:pPr>
        <w:numPr>
          <w:ilvl w:val="0"/>
          <w:numId w:val="1"/>
        </w:numPr>
        <w:spacing w:after="0" w:line="240" w:lineRule="auto"/>
        <w:contextualSpacing/>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Катаева Юлия Эдуардовна – заместитель руководителя администрации сельского поселения «Зимстан», заместитель председателя комиссии;</w:t>
      </w:r>
    </w:p>
    <w:p w:rsidR="007D17E1" w:rsidRPr="007D17E1" w:rsidRDefault="007D17E1" w:rsidP="007D17E1">
      <w:pPr>
        <w:numPr>
          <w:ilvl w:val="0"/>
          <w:numId w:val="1"/>
        </w:numPr>
        <w:spacing w:after="0" w:line="240" w:lineRule="auto"/>
        <w:contextualSpacing/>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Есева Оксана Викторовна – специалист 1 категории администрации сельского поселения «Зимстан».</w:t>
      </w:r>
    </w:p>
    <w:p w:rsidR="007D17E1" w:rsidRPr="007D17E1" w:rsidRDefault="007D17E1" w:rsidP="007D17E1">
      <w:pPr>
        <w:spacing w:after="0" w:line="240" w:lineRule="auto"/>
        <w:contextualSpacing/>
        <w:jc w:val="center"/>
        <w:rPr>
          <w:rFonts w:ascii="Times New Roman" w:eastAsia="Calibri" w:hAnsi="Times New Roman" w:cs="Times New Roman"/>
          <w:sz w:val="28"/>
          <w:szCs w:val="28"/>
        </w:rPr>
      </w:pPr>
    </w:p>
    <w:p w:rsidR="007D17E1" w:rsidRPr="007D17E1" w:rsidRDefault="007D17E1" w:rsidP="007D17E1">
      <w:pPr>
        <w:spacing w:after="0" w:line="240" w:lineRule="auto"/>
        <w:contextualSpacing/>
        <w:jc w:val="center"/>
        <w:rPr>
          <w:rFonts w:ascii="Times New Roman" w:eastAsia="Calibri" w:hAnsi="Times New Roman" w:cs="Times New Roman"/>
          <w:sz w:val="28"/>
          <w:szCs w:val="28"/>
        </w:rPr>
      </w:pPr>
    </w:p>
    <w:p w:rsidR="007D17E1" w:rsidRPr="007D17E1" w:rsidRDefault="007D17E1" w:rsidP="007D17E1">
      <w:pPr>
        <w:spacing w:after="0" w:line="240" w:lineRule="auto"/>
        <w:contextualSpacing/>
        <w:jc w:val="center"/>
        <w:rPr>
          <w:rFonts w:ascii="Times New Roman" w:eastAsia="Calibri" w:hAnsi="Times New Roman" w:cs="Times New Roman"/>
          <w:sz w:val="28"/>
          <w:szCs w:val="28"/>
        </w:rPr>
      </w:pPr>
      <w:r w:rsidRPr="007D17E1">
        <w:rPr>
          <w:rFonts w:ascii="Times New Roman" w:eastAsia="Calibri" w:hAnsi="Times New Roman" w:cs="Times New Roman"/>
          <w:sz w:val="28"/>
          <w:szCs w:val="28"/>
        </w:rPr>
        <w:t>Члены комиссии:</w:t>
      </w:r>
    </w:p>
    <w:p w:rsidR="007D17E1" w:rsidRPr="007D17E1" w:rsidRDefault="007D17E1" w:rsidP="007D17E1">
      <w:pPr>
        <w:numPr>
          <w:ilvl w:val="0"/>
          <w:numId w:val="2"/>
        </w:numPr>
        <w:spacing w:after="0" w:line="240" w:lineRule="auto"/>
        <w:contextualSpacing/>
        <w:jc w:val="both"/>
        <w:rPr>
          <w:rFonts w:ascii="Times New Roman" w:eastAsia="Calibri" w:hAnsi="Times New Roman" w:cs="Times New Roman"/>
          <w:sz w:val="28"/>
          <w:szCs w:val="28"/>
        </w:rPr>
      </w:pPr>
      <w:proofErr w:type="spellStart"/>
      <w:r w:rsidRPr="007D17E1">
        <w:rPr>
          <w:rFonts w:ascii="Times New Roman" w:eastAsia="Calibri" w:hAnsi="Times New Roman" w:cs="Times New Roman"/>
          <w:sz w:val="28"/>
          <w:szCs w:val="28"/>
        </w:rPr>
        <w:t>Кинаш</w:t>
      </w:r>
      <w:proofErr w:type="spellEnd"/>
      <w:r w:rsidRPr="007D17E1">
        <w:rPr>
          <w:rFonts w:ascii="Times New Roman" w:eastAsia="Calibri" w:hAnsi="Times New Roman" w:cs="Times New Roman"/>
          <w:sz w:val="28"/>
          <w:szCs w:val="28"/>
        </w:rPr>
        <w:t xml:space="preserve"> Михаил Иванович – главный лесничий, руководитель ГУ «Пруптское лесничество (по согласованию);</w:t>
      </w:r>
    </w:p>
    <w:p w:rsidR="007D17E1" w:rsidRPr="007D17E1" w:rsidRDefault="007D17E1" w:rsidP="007D17E1">
      <w:pPr>
        <w:numPr>
          <w:ilvl w:val="0"/>
          <w:numId w:val="2"/>
        </w:numPr>
        <w:spacing w:after="0" w:line="240" w:lineRule="auto"/>
        <w:contextualSpacing/>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Лютоев Эдуард Станиславович – мастер п.Зимстан, ПАО «Южные электрические сети» (по согласованию);</w:t>
      </w:r>
    </w:p>
    <w:p w:rsidR="007D17E1" w:rsidRPr="007D17E1" w:rsidRDefault="007D17E1" w:rsidP="007D17E1">
      <w:pPr>
        <w:numPr>
          <w:ilvl w:val="0"/>
          <w:numId w:val="2"/>
        </w:numPr>
        <w:spacing w:after="0" w:line="240" w:lineRule="auto"/>
        <w:contextualSpacing/>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Королёв Владимир Николаевич – начальник части, ПЧ-143 (по согласованию).</w:t>
      </w:r>
    </w:p>
    <w:p w:rsidR="007D17E1" w:rsidRPr="007D17E1" w:rsidRDefault="007D17E1" w:rsidP="007D17E1">
      <w:pPr>
        <w:rPr>
          <w:rFonts w:ascii="Times New Roman" w:eastAsia="Calibri" w:hAnsi="Times New Roman" w:cs="Times New Roman"/>
          <w:sz w:val="28"/>
          <w:szCs w:val="28"/>
        </w:rPr>
      </w:pPr>
    </w:p>
    <w:p w:rsidR="007D17E1" w:rsidRPr="007D17E1" w:rsidRDefault="007D17E1" w:rsidP="007D17E1">
      <w:pPr>
        <w:rPr>
          <w:rFonts w:ascii="Times New Roman" w:eastAsia="Calibri" w:hAnsi="Times New Roman" w:cs="Times New Roman"/>
          <w:sz w:val="28"/>
          <w:szCs w:val="28"/>
        </w:rPr>
      </w:pP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 xml:space="preserve">    УТВЕРЖДЁН</w:t>
      </w: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постановлением администрации</w:t>
      </w: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сельского поселения  «Зимстан»</w:t>
      </w: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от  4.07.2024г. № 51</w:t>
      </w:r>
    </w:p>
    <w:p w:rsidR="007D17E1" w:rsidRPr="007D17E1" w:rsidRDefault="007D17E1" w:rsidP="007D17E1">
      <w:pPr>
        <w:spacing w:after="0" w:line="240" w:lineRule="auto"/>
        <w:jc w:val="right"/>
        <w:rPr>
          <w:rFonts w:ascii="Times New Roman" w:eastAsia="Times New Roman" w:hAnsi="Times New Roman" w:cs="Times New Roman"/>
          <w:sz w:val="24"/>
          <w:szCs w:val="24"/>
          <w:lang w:eastAsia="ru-RU"/>
        </w:rPr>
      </w:pPr>
      <w:r w:rsidRPr="007D17E1">
        <w:rPr>
          <w:rFonts w:ascii="Times New Roman" w:eastAsia="Times New Roman" w:hAnsi="Times New Roman" w:cs="Times New Roman"/>
          <w:sz w:val="24"/>
          <w:szCs w:val="24"/>
          <w:lang w:eastAsia="ru-RU"/>
        </w:rPr>
        <w:t>(приложение №3)</w:t>
      </w:r>
    </w:p>
    <w:p w:rsidR="007D17E1" w:rsidRPr="007D17E1" w:rsidRDefault="007D17E1" w:rsidP="007D17E1">
      <w:pPr>
        <w:autoSpaceDE w:val="0"/>
        <w:autoSpaceDN w:val="0"/>
        <w:adjustRightInd w:val="0"/>
        <w:spacing w:after="0" w:line="240" w:lineRule="auto"/>
        <w:jc w:val="right"/>
        <w:rPr>
          <w:rFonts w:ascii="TimesNewRoman" w:eastAsia="Calibri" w:hAnsi="TimesNewRoman" w:cs="TimesNewRoman"/>
          <w:color w:val="000000"/>
          <w:sz w:val="24"/>
          <w:szCs w:val="24"/>
        </w:rPr>
      </w:pPr>
    </w:p>
    <w:p w:rsidR="007D17E1" w:rsidRPr="007D17E1" w:rsidRDefault="007D17E1" w:rsidP="007D17E1">
      <w:pPr>
        <w:autoSpaceDE w:val="0"/>
        <w:autoSpaceDN w:val="0"/>
        <w:adjustRightInd w:val="0"/>
        <w:spacing w:after="0" w:line="240" w:lineRule="auto"/>
        <w:jc w:val="right"/>
        <w:rPr>
          <w:rFonts w:ascii="TimesNewRoman" w:eastAsia="Calibri" w:hAnsi="TimesNewRoman" w:cs="TimesNewRoman"/>
          <w:color w:val="000000"/>
          <w:sz w:val="24"/>
          <w:szCs w:val="24"/>
        </w:rPr>
      </w:pPr>
    </w:p>
    <w:p w:rsidR="007D17E1" w:rsidRPr="007D17E1" w:rsidRDefault="007D17E1" w:rsidP="007D17E1">
      <w:pPr>
        <w:autoSpaceDE w:val="0"/>
        <w:autoSpaceDN w:val="0"/>
        <w:adjustRightInd w:val="0"/>
        <w:spacing w:after="0" w:line="240" w:lineRule="auto"/>
        <w:jc w:val="right"/>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Согласовано:</w:t>
      </w:r>
    </w:p>
    <w:p w:rsidR="007D17E1" w:rsidRPr="007D17E1" w:rsidRDefault="007D17E1" w:rsidP="007D17E1">
      <w:pPr>
        <w:autoSpaceDE w:val="0"/>
        <w:autoSpaceDN w:val="0"/>
        <w:adjustRightInd w:val="0"/>
        <w:spacing w:after="0" w:line="240" w:lineRule="auto"/>
        <w:jc w:val="right"/>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Глава сельского поселения «Зимстан»</w:t>
      </w:r>
    </w:p>
    <w:p w:rsidR="007D17E1" w:rsidRPr="007D17E1" w:rsidRDefault="007D17E1" w:rsidP="007D17E1">
      <w:pPr>
        <w:autoSpaceDE w:val="0"/>
        <w:autoSpaceDN w:val="0"/>
        <w:adjustRightInd w:val="0"/>
        <w:spacing w:after="0" w:line="240" w:lineRule="auto"/>
        <w:jc w:val="right"/>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_______________ ______________</w:t>
      </w:r>
    </w:p>
    <w:p w:rsidR="007D17E1" w:rsidRPr="007D17E1" w:rsidRDefault="007D17E1" w:rsidP="007D17E1">
      <w:pPr>
        <w:autoSpaceDE w:val="0"/>
        <w:autoSpaceDN w:val="0"/>
        <w:adjustRightInd w:val="0"/>
        <w:spacing w:after="0" w:line="240" w:lineRule="auto"/>
        <w:jc w:val="right"/>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(подпись)                       (Ф.И.О.)</w:t>
      </w:r>
    </w:p>
    <w:p w:rsidR="007D17E1" w:rsidRPr="007D17E1" w:rsidRDefault="007D17E1" w:rsidP="007D17E1">
      <w:pPr>
        <w:autoSpaceDE w:val="0"/>
        <w:autoSpaceDN w:val="0"/>
        <w:adjustRightInd w:val="0"/>
        <w:spacing w:after="0" w:line="240" w:lineRule="auto"/>
        <w:jc w:val="center"/>
        <w:rPr>
          <w:rFonts w:ascii="Times New Roman" w:eastAsia="Calibri" w:hAnsi="Times New Roman" w:cs="Times New Roman"/>
          <w:b/>
          <w:bCs/>
          <w:color w:val="26282F"/>
          <w:sz w:val="24"/>
          <w:szCs w:val="24"/>
        </w:rPr>
      </w:pPr>
      <w:r w:rsidRPr="007D17E1">
        <w:rPr>
          <w:rFonts w:ascii="Times New Roman" w:eastAsia="Calibri" w:hAnsi="Times New Roman" w:cs="Times New Roman"/>
          <w:b/>
          <w:bCs/>
          <w:color w:val="26282F"/>
          <w:sz w:val="24"/>
          <w:szCs w:val="24"/>
        </w:rPr>
        <w:t>Акт</w:t>
      </w:r>
    </w:p>
    <w:p w:rsidR="007D17E1" w:rsidRPr="007D17E1" w:rsidRDefault="007D17E1" w:rsidP="007D17E1">
      <w:pPr>
        <w:autoSpaceDE w:val="0"/>
        <w:autoSpaceDN w:val="0"/>
        <w:adjustRightInd w:val="0"/>
        <w:spacing w:after="0" w:line="240" w:lineRule="auto"/>
        <w:jc w:val="center"/>
        <w:rPr>
          <w:rFonts w:ascii="Times New Roman" w:eastAsia="Calibri" w:hAnsi="Times New Roman" w:cs="Times New Roman"/>
          <w:b/>
          <w:bCs/>
          <w:color w:val="26282F"/>
          <w:sz w:val="24"/>
          <w:szCs w:val="24"/>
        </w:rPr>
      </w:pPr>
      <w:r w:rsidRPr="007D17E1">
        <w:rPr>
          <w:rFonts w:ascii="Times New Roman" w:eastAsia="Calibri" w:hAnsi="Times New Roman" w:cs="Times New Roman"/>
          <w:b/>
          <w:bCs/>
          <w:color w:val="26282F"/>
          <w:sz w:val="24"/>
          <w:szCs w:val="24"/>
        </w:rPr>
        <w:t>обследования зелёных насаждений</w:t>
      </w:r>
    </w:p>
    <w:p w:rsidR="007D17E1" w:rsidRPr="007D17E1" w:rsidRDefault="007D17E1" w:rsidP="007D17E1">
      <w:pPr>
        <w:autoSpaceDE w:val="0"/>
        <w:autoSpaceDN w:val="0"/>
        <w:adjustRightInd w:val="0"/>
        <w:spacing w:after="0" w:line="240" w:lineRule="auto"/>
        <w:jc w:val="center"/>
        <w:rPr>
          <w:rFonts w:ascii="Times New Roman" w:eastAsia="Calibri" w:hAnsi="Times New Roman" w:cs="Times New Roman"/>
          <w:b/>
          <w:bCs/>
          <w:color w:val="26282F"/>
          <w:sz w:val="24"/>
          <w:szCs w:val="24"/>
        </w:rPr>
      </w:pP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r w:rsidRPr="007D17E1">
        <w:rPr>
          <w:rFonts w:ascii="Times New Roman" w:eastAsia="Calibri" w:hAnsi="Times New Roman" w:cs="Times New Roman"/>
          <w:color w:val="26282F"/>
          <w:sz w:val="24"/>
          <w:szCs w:val="24"/>
        </w:rPr>
        <w:t>п.Зимстан                                                                               «____» _____________ 20__г.</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r w:rsidRPr="007D17E1">
        <w:rPr>
          <w:rFonts w:ascii="Times New Roman" w:eastAsia="Calibri" w:hAnsi="Times New Roman" w:cs="Times New Roman"/>
          <w:color w:val="26282F"/>
          <w:sz w:val="24"/>
          <w:szCs w:val="24"/>
        </w:rPr>
        <w:t>Комиссия в составе:</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r w:rsidRPr="007D17E1">
        <w:rPr>
          <w:rFonts w:ascii="Times New Roman" w:eastAsia="Calibri" w:hAnsi="Times New Roman" w:cs="Times New Roman"/>
          <w:color w:val="26282F"/>
          <w:sz w:val="24"/>
          <w:szCs w:val="24"/>
        </w:rPr>
        <w:t>___________________________________________________</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r w:rsidRPr="007D17E1">
        <w:rPr>
          <w:rFonts w:ascii="Times New Roman" w:eastAsia="Calibri" w:hAnsi="Times New Roman" w:cs="Times New Roman"/>
          <w:color w:val="26282F"/>
          <w:sz w:val="24"/>
          <w:szCs w:val="24"/>
        </w:rPr>
        <w:t>(Ф.И.О., должность)</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r w:rsidRPr="007D17E1">
        <w:rPr>
          <w:rFonts w:ascii="Times New Roman" w:eastAsia="Calibri" w:hAnsi="Times New Roman" w:cs="Times New Roman"/>
          <w:color w:val="26282F"/>
          <w:sz w:val="24"/>
          <w:szCs w:val="24"/>
        </w:rPr>
        <w:t>провела обследование состояния зеленых насаждений на основании заявления</w:t>
      </w:r>
    </w:p>
    <w:p w:rsidR="007D17E1" w:rsidRPr="007D17E1" w:rsidRDefault="007D17E1" w:rsidP="007D17E1">
      <w:pPr>
        <w:spacing w:after="0"/>
        <w:rPr>
          <w:rFonts w:ascii="Times New Roman" w:eastAsia="Calibri" w:hAnsi="Times New Roman" w:cs="Times New Roman"/>
          <w:sz w:val="28"/>
          <w:szCs w:val="28"/>
        </w:rPr>
      </w:pPr>
      <w:r w:rsidRPr="007D17E1">
        <w:rPr>
          <w:rFonts w:ascii="Times New Roman" w:eastAsia="Calibri" w:hAnsi="Times New Roman" w:cs="Times New Roman"/>
          <w:color w:val="26282F"/>
          <w:sz w:val="24"/>
          <w:szCs w:val="24"/>
        </w:rPr>
        <w:t>_____________________________________________________________________________</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p>
    <w:tbl>
      <w:tblPr>
        <w:tblStyle w:val="53"/>
        <w:tblW w:w="9923" w:type="dxa"/>
        <w:tblInd w:w="-176" w:type="dxa"/>
        <w:tblLayout w:type="fixed"/>
        <w:tblLook w:val="04A0" w:firstRow="1" w:lastRow="0" w:firstColumn="1" w:lastColumn="0" w:noHBand="0" w:noVBand="1"/>
      </w:tblPr>
      <w:tblGrid>
        <w:gridCol w:w="426"/>
        <w:gridCol w:w="1276"/>
        <w:gridCol w:w="1134"/>
        <w:gridCol w:w="790"/>
        <w:gridCol w:w="911"/>
        <w:gridCol w:w="945"/>
        <w:gridCol w:w="1181"/>
        <w:gridCol w:w="992"/>
        <w:gridCol w:w="993"/>
        <w:gridCol w:w="1275"/>
      </w:tblGrid>
      <w:tr w:rsidR="007D17E1" w:rsidRPr="007D17E1" w:rsidTr="007D17E1">
        <w:tc>
          <w:tcPr>
            <w:tcW w:w="426" w:type="dxa"/>
            <w:vMerge w:val="restart"/>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п</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п</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1276" w:type="dxa"/>
            <w:vMerge w:val="restart"/>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Адрес</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нахождения</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зеленых</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насаждений</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1134" w:type="dxa"/>
            <w:vMerge w:val="restart"/>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Место</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расположение</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790" w:type="dxa"/>
            <w:vMerge w:val="restart"/>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Порода</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911" w:type="dxa"/>
            <w:vMerge w:val="restart"/>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Диаметр</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см</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945" w:type="dxa"/>
            <w:vMerge w:val="restart"/>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Состояние</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3166" w:type="dxa"/>
            <w:gridSpan w:val="3"/>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Вид работ</w:t>
            </w:r>
          </w:p>
        </w:tc>
        <w:tc>
          <w:tcPr>
            <w:tcW w:w="1275" w:type="dxa"/>
            <w:vMerge w:val="restart"/>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Примечание</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r>
      <w:tr w:rsidR="007D17E1" w:rsidRPr="007D17E1" w:rsidTr="007D17E1">
        <w:tc>
          <w:tcPr>
            <w:tcW w:w="426" w:type="dxa"/>
            <w:vMerge/>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276" w:type="dxa"/>
            <w:vMerge/>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134" w:type="dxa"/>
            <w:vMerge/>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790" w:type="dxa"/>
            <w:vMerge/>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11" w:type="dxa"/>
            <w:vMerge/>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45" w:type="dxa"/>
            <w:vMerge/>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181" w:type="dxa"/>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вырубка (уничтожение)</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992" w:type="dxa"/>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обрезка</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993" w:type="dxa"/>
          </w:tcPr>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r w:rsidRPr="007D17E1">
              <w:rPr>
                <w:rFonts w:ascii="Times New Roman" w:eastAsia="Calibri" w:hAnsi="Times New Roman" w:cs="Times New Roman"/>
                <w:color w:val="26282F"/>
                <w:sz w:val="18"/>
                <w:szCs w:val="18"/>
              </w:rPr>
              <w:t>омоложение</w:t>
            </w:r>
          </w:p>
          <w:p w:rsidR="007D17E1" w:rsidRPr="007D17E1" w:rsidRDefault="007D17E1" w:rsidP="007D17E1">
            <w:pPr>
              <w:autoSpaceDE w:val="0"/>
              <w:autoSpaceDN w:val="0"/>
              <w:adjustRightInd w:val="0"/>
              <w:rPr>
                <w:rFonts w:ascii="Times New Roman" w:eastAsia="Calibri" w:hAnsi="Times New Roman" w:cs="Times New Roman"/>
                <w:color w:val="26282F"/>
                <w:sz w:val="18"/>
                <w:szCs w:val="18"/>
              </w:rPr>
            </w:pPr>
          </w:p>
        </w:tc>
        <w:tc>
          <w:tcPr>
            <w:tcW w:w="1275" w:type="dxa"/>
            <w:vMerge/>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r>
      <w:tr w:rsidR="007D17E1" w:rsidRPr="007D17E1" w:rsidTr="007D17E1">
        <w:tc>
          <w:tcPr>
            <w:tcW w:w="426"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276"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134"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790"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11"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45"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181"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92"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93"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275"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r>
      <w:tr w:rsidR="007D17E1" w:rsidRPr="007D17E1" w:rsidTr="007D17E1">
        <w:tc>
          <w:tcPr>
            <w:tcW w:w="426"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276"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r w:rsidRPr="007D17E1">
              <w:rPr>
                <w:rFonts w:ascii="Times New Roman" w:eastAsia="Calibri" w:hAnsi="Times New Roman" w:cs="Times New Roman"/>
                <w:color w:val="26282F"/>
                <w:sz w:val="24"/>
                <w:szCs w:val="24"/>
              </w:rPr>
              <w:t>Итого:</w:t>
            </w:r>
          </w:p>
        </w:tc>
        <w:tc>
          <w:tcPr>
            <w:tcW w:w="1134"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790"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11"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45"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181"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92"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993"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c>
          <w:tcPr>
            <w:tcW w:w="1275" w:type="dxa"/>
          </w:tcPr>
          <w:p w:rsidR="007D17E1" w:rsidRPr="007D17E1" w:rsidRDefault="007D17E1" w:rsidP="007D17E1">
            <w:pPr>
              <w:autoSpaceDE w:val="0"/>
              <w:autoSpaceDN w:val="0"/>
              <w:adjustRightInd w:val="0"/>
              <w:rPr>
                <w:rFonts w:ascii="Times New Roman" w:eastAsia="Calibri" w:hAnsi="Times New Roman" w:cs="Times New Roman"/>
                <w:color w:val="26282F"/>
                <w:sz w:val="24"/>
                <w:szCs w:val="24"/>
              </w:rPr>
            </w:pPr>
          </w:p>
        </w:tc>
      </w:tr>
    </w:tbl>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26282F"/>
          <w:sz w:val="24"/>
          <w:szCs w:val="24"/>
        </w:rPr>
      </w:pPr>
      <w:r w:rsidRPr="007D17E1">
        <w:rPr>
          <w:rFonts w:ascii="Times New Roman" w:eastAsia="Calibri" w:hAnsi="Times New Roman" w:cs="Times New Roman"/>
          <w:color w:val="26282F"/>
          <w:sz w:val="24"/>
          <w:szCs w:val="24"/>
        </w:rPr>
        <w:t>Выводы комиссии:_____________________________________________________________</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Подписи:</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Председатель комиссии:                                                                          _________ _________</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(подпись) (Ф.И.О.)</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Члены комиссии:                                                                                       _________ _________</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r w:rsidRPr="007D17E1">
        <w:rPr>
          <w:rFonts w:ascii="Times New Roman" w:eastAsia="Calibri" w:hAnsi="Times New Roman" w:cs="Times New Roman"/>
          <w:color w:val="000000"/>
          <w:sz w:val="24"/>
          <w:szCs w:val="24"/>
        </w:rPr>
        <w:t>(подпись) (Ф.И.О.)</w:t>
      </w: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p>
    <w:p w:rsidR="007D17E1" w:rsidRPr="007D17E1" w:rsidRDefault="007D17E1" w:rsidP="007D17E1">
      <w:pPr>
        <w:autoSpaceDE w:val="0"/>
        <w:autoSpaceDN w:val="0"/>
        <w:adjustRightInd w:val="0"/>
        <w:spacing w:after="0" w:line="240" w:lineRule="auto"/>
        <w:rPr>
          <w:rFonts w:ascii="Times New Roman" w:eastAsia="Calibri" w:hAnsi="Times New Roman" w:cs="Times New Roman"/>
          <w:color w:val="000000"/>
          <w:sz w:val="24"/>
          <w:szCs w:val="24"/>
        </w:rPr>
      </w:pPr>
    </w:p>
    <w:p w:rsidR="007D17E1" w:rsidRPr="007D17E1" w:rsidRDefault="007D17E1" w:rsidP="007D17E1">
      <w:pPr>
        <w:rPr>
          <w:rFonts w:ascii="Times New Roman" w:eastAsia="Calibri" w:hAnsi="Times New Roman" w:cs="Times New Roman"/>
          <w:sz w:val="28"/>
          <w:szCs w:val="28"/>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Calibri" w:hAnsi="Times New Roman" w:cs="Times New Roman"/>
          <w:kern w:val="3"/>
          <w:sz w:val="28"/>
          <w:szCs w:val="28"/>
        </w:rPr>
      </w:pPr>
      <w:r w:rsidRPr="007D17E1">
        <w:rPr>
          <w:rFonts w:ascii="Times New Roman" w:eastAsia="Calibri" w:hAnsi="Times New Roman" w:cs="Times New Roman"/>
          <w:noProof/>
          <w:kern w:val="3"/>
          <w:sz w:val="28"/>
          <w:szCs w:val="28"/>
          <w:lang w:eastAsia="ru-RU"/>
        </w:rPr>
        <w:lastRenderedPageBreak/>
        <w:drawing>
          <wp:inline distT="0" distB="0" distL="0" distR="0" wp14:anchorId="65071112" wp14:editId="5B26BF72">
            <wp:extent cx="845185" cy="810260"/>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a:srcRect/>
                    <a:stretch>
                      <a:fillRect/>
                    </a:stretch>
                  </pic:blipFill>
                  <pic:spPr bwMode="auto">
                    <a:xfrm>
                      <a:off x="0" y="0"/>
                      <a:ext cx="845185" cy="810260"/>
                    </a:xfrm>
                    <a:prstGeom prst="rect">
                      <a:avLst/>
                    </a:prstGeom>
                    <a:noFill/>
                    <a:ln w="9525">
                      <a:noFill/>
                      <a:miter lim="800000"/>
                      <a:headEnd/>
                      <a:tailEnd/>
                    </a:ln>
                  </pic:spPr>
                </pic:pic>
              </a:graphicData>
            </a:graphic>
          </wp:inline>
        </w:drawing>
      </w: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Calibri" w:hAnsi="Times New Roman" w:cs="Times New Roman"/>
          <w:kern w:val="3"/>
          <w:sz w:val="28"/>
          <w:szCs w:val="28"/>
        </w:rPr>
      </w:pP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CYR" w:eastAsia="Calibri" w:hAnsi="Times New Roman CYR" w:cs="Times New Roman CYR"/>
          <w:b/>
          <w:bCs/>
          <w:kern w:val="3"/>
          <w:sz w:val="28"/>
          <w:szCs w:val="28"/>
        </w:rPr>
      </w:pPr>
      <w:r w:rsidRPr="007D17E1">
        <w:rPr>
          <w:rFonts w:ascii="Times New Roman" w:eastAsia="Calibri" w:hAnsi="Times New Roman" w:cs="Times New Roman"/>
          <w:b/>
          <w:bCs/>
          <w:kern w:val="3"/>
          <w:sz w:val="28"/>
          <w:szCs w:val="28"/>
        </w:rPr>
        <w:t>«Зимстан» сикт овмöдчöминса администрация</w:t>
      </w:r>
    </w:p>
    <w:p w:rsidR="007D17E1" w:rsidRPr="007D17E1" w:rsidRDefault="007D17E1" w:rsidP="007D17E1">
      <w:pPr>
        <w:widowControl w:val="0"/>
        <w:tabs>
          <w:tab w:val="center" w:pos="4536"/>
          <w:tab w:val="right" w:pos="9072"/>
        </w:tabs>
        <w:suppressAutoHyphens/>
        <w:overflowPunct w:val="0"/>
        <w:autoSpaceDE w:val="0"/>
        <w:autoSpaceDN w:val="0"/>
        <w:spacing w:after="0" w:line="240" w:lineRule="auto"/>
        <w:ind w:firstLine="709"/>
        <w:jc w:val="center"/>
        <w:textAlignment w:val="baseline"/>
        <w:rPr>
          <w:rFonts w:ascii="Times New Roman CYR" w:eastAsia="Calibri" w:hAnsi="Times New Roman CYR" w:cs="Times New Roman CYR"/>
          <w:b/>
          <w:bCs/>
          <w:kern w:val="3"/>
          <w:sz w:val="28"/>
          <w:szCs w:val="28"/>
        </w:rPr>
      </w:pPr>
      <w:r>
        <w:rPr>
          <w:rFonts w:ascii="Times New Roman" w:eastAsia="Times New Roman" w:hAnsi="Times New Roman" w:cs="Times New Roman"/>
          <w:noProof/>
          <w:kern w:val="3"/>
          <w:sz w:val="24"/>
          <w:lang w:eastAsia="ru-RU"/>
        </w:rPr>
        <mc:AlternateContent>
          <mc:Choice Requires="wps">
            <w:drawing>
              <wp:anchor distT="4294967295" distB="4294967295" distL="114300" distR="114300" simplePos="0" relativeHeight="25166336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BQ7Ql&#10;TQIAAFgEAAAOAAAAAAAAAAAAAAAAAC4CAABkcnMvZTJvRG9jLnhtbFBLAQItABQABgAIAAAAIQBg&#10;NS8q2gAAAAgBAAAPAAAAAAAAAAAAAAAAAKcEAABkcnMvZG93bnJldi54bWxQSwUGAAAAAAQABADz&#10;AAAArgUAAAAA&#10;" o:allowincell="f"/>
            </w:pict>
          </mc:Fallback>
        </mc:AlternateContent>
      </w:r>
      <w:r w:rsidRPr="007D17E1">
        <w:rPr>
          <w:rFonts w:ascii="Times New Roman CYR" w:eastAsia="Calibri" w:hAnsi="Times New Roman CYR" w:cs="Times New Roman CYR"/>
          <w:b/>
          <w:bCs/>
          <w:kern w:val="3"/>
          <w:sz w:val="28"/>
          <w:szCs w:val="28"/>
        </w:rPr>
        <w:t>ШУÖМ</w:t>
      </w: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Calibri" w:hAnsi="Times New Roman" w:cs="Times New Roman"/>
          <w:b/>
          <w:bCs/>
          <w:kern w:val="3"/>
          <w:sz w:val="28"/>
          <w:szCs w:val="28"/>
        </w:rPr>
      </w:pPr>
      <w:r w:rsidRPr="007D17E1">
        <w:rPr>
          <w:rFonts w:ascii="Times New Roman" w:eastAsia="Calibri" w:hAnsi="Times New Roman" w:cs="Times New Roman"/>
          <w:b/>
          <w:bCs/>
          <w:kern w:val="3"/>
          <w:sz w:val="28"/>
          <w:szCs w:val="28"/>
        </w:rPr>
        <w:t>Администрация сельского поселения «Зимстан»</w:t>
      </w:r>
    </w:p>
    <w:p w:rsidR="007D17E1" w:rsidRPr="007D17E1" w:rsidRDefault="007D17E1" w:rsidP="007D17E1">
      <w:pPr>
        <w:keepNext/>
        <w:widowControl w:val="0"/>
        <w:suppressAutoHyphens/>
        <w:overflowPunct w:val="0"/>
        <w:autoSpaceDE w:val="0"/>
        <w:autoSpaceDN w:val="0"/>
        <w:spacing w:after="0" w:line="240" w:lineRule="auto"/>
        <w:ind w:firstLine="709"/>
        <w:jc w:val="center"/>
        <w:textAlignment w:val="baseline"/>
        <w:outlineLvl w:val="3"/>
        <w:rPr>
          <w:rFonts w:ascii="Times New Roman" w:eastAsia="Arial Unicode MS" w:hAnsi="Times New Roman" w:cs="Times New Roman"/>
          <w:b/>
          <w:kern w:val="3"/>
          <w:sz w:val="28"/>
          <w:szCs w:val="20"/>
        </w:rPr>
      </w:pPr>
      <w:r w:rsidRPr="007D17E1">
        <w:rPr>
          <w:rFonts w:ascii="Times New Roman" w:eastAsia="Arial Unicode MS" w:hAnsi="Times New Roman" w:cs="Times New Roman"/>
          <w:b/>
          <w:kern w:val="3"/>
          <w:sz w:val="28"/>
          <w:szCs w:val="20"/>
        </w:rPr>
        <w:t>ПОСТАНОВЛЕНИЕ</w:t>
      </w: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Calibri" w:hAnsi="Times New Roman" w:cs="Times New Roman"/>
          <w:kern w:val="3"/>
          <w:sz w:val="28"/>
          <w:szCs w:val="28"/>
        </w:rPr>
      </w:pP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Calibri" w:hAnsi="Times New Roman" w:cs="Times New Roman"/>
          <w:kern w:val="3"/>
          <w:sz w:val="28"/>
          <w:szCs w:val="28"/>
        </w:rPr>
      </w:pPr>
      <w:r w:rsidRPr="007D17E1">
        <w:rPr>
          <w:rFonts w:ascii="Times New Roman" w:eastAsia="Calibri" w:hAnsi="Times New Roman" w:cs="Times New Roman"/>
          <w:kern w:val="3"/>
          <w:sz w:val="28"/>
          <w:szCs w:val="28"/>
        </w:rPr>
        <w:t>12 июля 2024 года                                                                           № 53</w:t>
      </w: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Calibri" w:hAnsi="Times New Roman" w:cs="Times New Roman"/>
          <w:kern w:val="3"/>
          <w:sz w:val="20"/>
          <w:szCs w:val="20"/>
        </w:rPr>
      </w:pP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Calibri" w:hAnsi="Times New Roman" w:cs="Times New Roman"/>
          <w:kern w:val="3"/>
          <w:sz w:val="12"/>
          <w:szCs w:val="12"/>
        </w:rPr>
      </w:pPr>
      <w:r w:rsidRPr="007D17E1">
        <w:rPr>
          <w:rFonts w:ascii="Times New Roman" w:eastAsia="Calibri" w:hAnsi="Times New Roman" w:cs="Times New Roman"/>
          <w:kern w:val="3"/>
          <w:sz w:val="20"/>
          <w:szCs w:val="20"/>
        </w:rPr>
        <w:t>Республика Коми</w:t>
      </w: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Calibri" w:hAnsi="Times New Roman" w:cs="Times New Roman"/>
          <w:kern w:val="3"/>
          <w:sz w:val="20"/>
          <w:szCs w:val="20"/>
        </w:rPr>
      </w:pPr>
      <w:r w:rsidRPr="007D17E1">
        <w:rPr>
          <w:rFonts w:ascii="Times New Roman" w:eastAsia="Calibri" w:hAnsi="Times New Roman" w:cs="Times New Roman"/>
          <w:kern w:val="3"/>
          <w:sz w:val="20"/>
          <w:szCs w:val="20"/>
        </w:rPr>
        <w:t>Усть-Куломский район</w:t>
      </w:r>
    </w:p>
    <w:p w:rsidR="007D17E1" w:rsidRPr="007D17E1" w:rsidRDefault="007D17E1" w:rsidP="007D17E1">
      <w:pPr>
        <w:widowControl w:val="0"/>
        <w:tabs>
          <w:tab w:val="left" w:pos="0"/>
        </w:tabs>
        <w:suppressAutoHyphens/>
        <w:overflowPunct w:val="0"/>
        <w:autoSpaceDE w:val="0"/>
        <w:autoSpaceDN w:val="0"/>
        <w:spacing w:after="0" w:line="240" w:lineRule="auto"/>
        <w:ind w:firstLine="709"/>
        <w:jc w:val="center"/>
        <w:textAlignment w:val="baseline"/>
        <w:rPr>
          <w:rFonts w:ascii="Times New Roman" w:eastAsia="Calibri" w:hAnsi="Times New Roman" w:cs="Times New Roman"/>
          <w:kern w:val="3"/>
          <w:sz w:val="20"/>
          <w:szCs w:val="20"/>
        </w:rPr>
      </w:pPr>
      <w:proofErr w:type="spellStart"/>
      <w:r w:rsidRPr="007D17E1">
        <w:rPr>
          <w:rFonts w:ascii="Times New Roman" w:eastAsia="Calibri" w:hAnsi="Times New Roman" w:cs="Times New Roman"/>
          <w:kern w:val="3"/>
          <w:sz w:val="20"/>
          <w:szCs w:val="20"/>
        </w:rPr>
        <w:t>пст.Зимстан</w:t>
      </w:r>
      <w:proofErr w:type="spellEnd"/>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Times New Roman" w:hAnsi="Times New Roman" w:cs="Times New Roman"/>
          <w:bCs/>
          <w:kern w:val="3"/>
          <w:sz w:val="24"/>
          <w:lang w:eastAsia="ru-RU"/>
        </w:rPr>
      </w:pPr>
    </w:p>
    <w:p w:rsidR="007D17E1" w:rsidRPr="007D17E1" w:rsidRDefault="007D17E1" w:rsidP="007D17E1">
      <w:pPr>
        <w:widowControl w:val="0"/>
        <w:suppressAutoHyphens/>
        <w:overflowPunct w:val="0"/>
        <w:autoSpaceDE w:val="0"/>
        <w:autoSpaceDN w:val="0"/>
        <w:spacing w:after="0" w:line="240" w:lineRule="auto"/>
        <w:ind w:firstLine="709"/>
        <w:jc w:val="center"/>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7D17E1" w:rsidRPr="007D17E1" w:rsidRDefault="007D17E1" w:rsidP="007D17E1">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p>
    <w:p w:rsidR="007D17E1" w:rsidRPr="007D17E1" w:rsidRDefault="007D17E1" w:rsidP="007D17E1">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bCs/>
          <w:kern w:val="3"/>
          <w:sz w:val="28"/>
          <w:szCs w:val="28"/>
          <w:lang w:eastAsia="ru-RU"/>
        </w:rPr>
        <w:t xml:space="preserve">В соответствии с </w:t>
      </w:r>
      <w:r w:rsidRPr="007D17E1">
        <w:rPr>
          <w:rFonts w:ascii="Times New Roman" w:eastAsia="Times New Roman" w:hAnsi="Times New Roman" w:cs="Times New Roman"/>
          <w:kern w:val="3"/>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администрация сельского поселения «Зимстан» постановляет:</w:t>
      </w:r>
    </w:p>
    <w:p w:rsidR="007D17E1" w:rsidRPr="007D17E1" w:rsidRDefault="007D17E1" w:rsidP="007D17E1">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 xml:space="preserve">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2. Признать утратившим силу постановление администрации сельского поселения «Зимстан»:</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- 25 декабря 2015 года №137 «Об утверждении административного регламента предоставления муниципальной услуги «Присвоение, изменение и аннулирование адреса объекту адресации на территории муниципального образования».</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 от 28.08.2017 №66 «О внесении изменений в постановление администрации сельского поселения «Зимстан» от 25 декабря 2015года №137 «Об утверждении административного регламента предоставления муниципальной услуги  «Присвоение адреса объекту недвижимости»;</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 от 12.02.2018 №10 «О внесении изменений в постановление администрации сельского поселения «Зимстан» от 25 декабря 2015года №137 «Об утверждении административного регламента предоставления муниципальной услуги  «Присвоение адреса объекту недвижимости»;</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 xml:space="preserve">- от 24.09.2018 №77 «О внесении изменений и дополнений в постановление администрации сельского поселения «Зимстан» от 25 декабря 2015 года №137 «Об утверждении административного регламента </w:t>
      </w:r>
      <w:r w:rsidRPr="007D17E1">
        <w:rPr>
          <w:rFonts w:ascii="Times New Roman" w:eastAsia="Times New Roman" w:hAnsi="Times New Roman" w:cs="Times New Roman"/>
          <w:kern w:val="3"/>
          <w:sz w:val="28"/>
          <w:szCs w:val="28"/>
          <w:lang w:eastAsia="ru-RU"/>
        </w:rPr>
        <w:lastRenderedPageBreak/>
        <w:t>предоставления муниципальной услуги  «Присвоение адреса объекту недвижимости»;</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 от 24.01.2020 №3 «О внесении изменений в постановление от 25.12.2015 №137 «Об утверждении административного регламента предоставления муниципальной услуги  «Присвоение адреса объекту недвижимости»;</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 от 10.06.2021 года № 27</w:t>
      </w:r>
      <w:r w:rsidRPr="007D17E1">
        <w:rPr>
          <w:rFonts w:ascii="Times New Roman" w:eastAsia="Times New Roman" w:hAnsi="Times New Roman" w:cs="Times New Roman"/>
          <w:kern w:val="3"/>
          <w:sz w:val="24"/>
          <w:lang w:eastAsia="ru-RU"/>
        </w:rPr>
        <w:t xml:space="preserve"> «</w:t>
      </w:r>
      <w:r w:rsidRPr="007D17E1">
        <w:rPr>
          <w:rFonts w:ascii="Times New Roman" w:eastAsia="Times New Roman" w:hAnsi="Times New Roman" w:cs="Times New Roman"/>
          <w:kern w:val="3"/>
          <w:sz w:val="28"/>
          <w:szCs w:val="28"/>
          <w:lang w:eastAsia="ru-RU"/>
        </w:rPr>
        <w:t>О внесении изменений в Постановление администрации сельского поселения «Зимстан» от 25.12.2015 № 137 «Об утверждении административного регламента предоставления муниципальной услуги  «Присвоение адреса объекту недвижимости».</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r w:rsidRPr="007D17E1">
        <w:rPr>
          <w:rFonts w:ascii="Times New Roman" w:eastAsia="Times New Roman" w:hAnsi="Times New Roman" w:cs="Times New Roman"/>
          <w:kern w:val="3"/>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8"/>
          <w:szCs w:val="28"/>
          <w:lang w:eastAsia="ru-RU"/>
        </w:rPr>
      </w:pPr>
    </w:p>
    <w:p w:rsidR="007D17E1" w:rsidRPr="007D17E1" w:rsidRDefault="007D17E1" w:rsidP="007D17E1">
      <w:pPr>
        <w:spacing w:after="0" w:line="240" w:lineRule="auto"/>
        <w:jc w:val="both"/>
        <w:rPr>
          <w:rFonts w:ascii="Times New Roman" w:eastAsia="Calibri" w:hAnsi="Times New Roman" w:cs="Times New Roman"/>
          <w:sz w:val="28"/>
          <w:szCs w:val="28"/>
        </w:rPr>
      </w:pPr>
      <w:r w:rsidRPr="007D17E1">
        <w:rPr>
          <w:rFonts w:ascii="Times New Roman" w:eastAsia="Calibri" w:hAnsi="Times New Roman" w:cs="Times New Roman"/>
          <w:sz w:val="28"/>
          <w:szCs w:val="28"/>
        </w:rPr>
        <w:t>Глава сельского поселения «Зимстан»                                             В.Н.Лодыгин</w:t>
      </w:r>
    </w:p>
    <w:p w:rsidR="007D17E1" w:rsidRPr="007D17E1" w:rsidRDefault="007D17E1" w:rsidP="007D17E1">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4"/>
          <w:lang w:eastAsia="ru-RU"/>
        </w:rPr>
      </w:pPr>
    </w:p>
    <w:p w:rsidR="007D17E1" w:rsidRPr="007D17E1" w:rsidRDefault="007D17E1" w:rsidP="007D17E1">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4"/>
          <w:lang w:eastAsia="ru-RU"/>
        </w:rPr>
      </w:pPr>
      <w:r w:rsidRPr="007D17E1">
        <w:rPr>
          <w:rFonts w:ascii="Times New Roman" w:eastAsia="Times New Roman" w:hAnsi="Times New Roman" w:cs="Times New Roman"/>
          <w:noProof/>
          <w:kern w:val="3"/>
          <w:sz w:val="24"/>
          <w:lang w:eastAsia="ru-RU"/>
        </w:rPr>
        <w:t>Утверждён</w:t>
      </w:r>
    </w:p>
    <w:p w:rsidR="007D17E1" w:rsidRPr="007D17E1" w:rsidRDefault="007D17E1" w:rsidP="007D17E1">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noProof/>
          <w:kern w:val="3"/>
          <w:sz w:val="24"/>
          <w:lang w:eastAsia="ru-RU"/>
        </w:rPr>
      </w:pPr>
      <w:r w:rsidRPr="007D17E1">
        <w:rPr>
          <w:rFonts w:ascii="Times New Roman" w:eastAsia="Times New Roman" w:hAnsi="Times New Roman" w:cs="Times New Roman"/>
          <w:noProof/>
          <w:kern w:val="3"/>
          <w:sz w:val="24"/>
          <w:lang w:eastAsia="ru-RU"/>
        </w:rPr>
        <w:t xml:space="preserve">постановлением администрации </w:t>
      </w:r>
    </w:p>
    <w:p w:rsidR="007D17E1" w:rsidRPr="007D17E1" w:rsidRDefault="007D17E1" w:rsidP="007D17E1">
      <w:pPr>
        <w:widowControl w:val="0"/>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szCs w:val="20"/>
          <w:lang w:eastAsia="ru-RU"/>
        </w:rPr>
      </w:pPr>
      <w:r w:rsidRPr="007D17E1">
        <w:rPr>
          <w:rFonts w:ascii="Times New Roman" w:eastAsia="Times New Roman" w:hAnsi="Times New Roman" w:cs="Times New Roman"/>
          <w:kern w:val="3"/>
          <w:sz w:val="24"/>
          <w:szCs w:val="20"/>
          <w:lang w:eastAsia="ru-RU"/>
        </w:rPr>
        <w:t>сельского поселения «Зимстан»</w:t>
      </w:r>
    </w:p>
    <w:p w:rsidR="007D17E1" w:rsidRPr="007D17E1" w:rsidRDefault="007D17E1" w:rsidP="007D17E1">
      <w:pPr>
        <w:widowControl w:val="0"/>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noProof/>
          <w:kern w:val="3"/>
          <w:sz w:val="24"/>
          <w:lang w:eastAsia="ru-RU"/>
        </w:rPr>
      </w:pPr>
      <w:r w:rsidRPr="007D17E1">
        <w:rPr>
          <w:rFonts w:ascii="Times New Roman" w:eastAsia="Times New Roman" w:hAnsi="Times New Roman" w:cs="Times New Roman"/>
          <w:noProof/>
          <w:kern w:val="3"/>
          <w:sz w:val="24"/>
          <w:lang w:eastAsia="ru-RU"/>
        </w:rPr>
        <w:t>от 12.07.2024 г. №53</w:t>
      </w:r>
    </w:p>
    <w:p w:rsidR="007D17E1" w:rsidRPr="007D17E1" w:rsidRDefault="007D17E1" w:rsidP="007D17E1">
      <w:pPr>
        <w:widowControl w:val="0"/>
        <w:suppressAutoHyphens/>
        <w:overflowPunct w:val="0"/>
        <w:autoSpaceDE w:val="0"/>
        <w:autoSpaceDN w:val="0"/>
        <w:spacing w:after="0" w:line="240" w:lineRule="auto"/>
        <w:ind w:firstLine="720"/>
        <w:jc w:val="right"/>
        <w:textAlignment w:val="baseline"/>
        <w:rPr>
          <w:rFonts w:ascii="Times New Roman" w:eastAsia="Times New Roman" w:hAnsi="Times New Roman" w:cs="Times New Roman"/>
          <w:noProof/>
          <w:kern w:val="3"/>
          <w:sz w:val="24"/>
          <w:lang w:eastAsia="ru-RU"/>
        </w:rPr>
      </w:pPr>
      <w:r w:rsidRPr="007D17E1">
        <w:rPr>
          <w:rFonts w:ascii="Times New Roman" w:eastAsia="Times New Roman" w:hAnsi="Times New Roman" w:cs="Times New Roman"/>
          <w:noProof/>
          <w:kern w:val="3"/>
          <w:sz w:val="24"/>
          <w:lang w:eastAsia="ru-RU"/>
        </w:rPr>
        <w:t>(Приложение)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АДМИНИСТРАТИВНЫЙ РЕГЛАМЕНТ</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предоставления муниципальной услуги «Присвоение адреса объекту 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I. Общие положения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Предмет регулирования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1.1. 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Pr="007D17E1">
        <w:rPr>
          <w:rFonts w:ascii="Times New Roman" w:eastAsia="Times New Roman" w:hAnsi="Times New Roman" w:cs="Times New Roman"/>
          <w:kern w:val="3"/>
          <w:sz w:val="24"/>
          <w:szCs w:val="20"/>
          <w:lang w:eastAsia="ru-RU"/>
        </w:rPr>
        <w:t>Зимстан</w:t>
      </w:r>
      <w:r w:rsidRPr="007D17E1">
        <w:rPr>
          <w:rFonts w:ascii="Times New Roman" w:eastAsia="Times New Roman" w:hAnsi="Times New Roman" w:cs="Times New Roman"/>
          <w:kern w:val="3"/>
          <w:sz w:val="24"/>
          <w:lang w:eastAsia="ru-RU"/>
        </w:rPr>
        <w:t>»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w:t>
      </w:r>
      <w:r w:rsidRPr="007D17E1">
        <w:rPr>
          <w:rFonts w:ascii="Times New Roman" w:eastAsia="Times New Roman" w:hAnsi="Times New Roman" w:cs="Times New Roman"/>
          <w:kern w:val="3"/>
          <w:sz w:val="24"/>
          <w:lang w:eastAsia="ru-RU"/>
        </w:rPr>
        <w:lastRenderedPageBreak/>
        <w:t>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1.1. Объектом адресации являются:</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а) здание (строение, за исключением некапитального строения), в том числе строительство которого не завершено;</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г) помещение, являющееся частью объекта капитального строительства;</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 xml:space="preserve">д) </w:t>
      </w:r>
      <w:proofErr w:type="spellStart"/>
      <w:r w:rsidRPr="007D17E1">
        <w:rPr>
          <w:rFonts w:ascii="Times New Roman" w:eastAsia="Times New Roman" w:hAnsi="Times New Roman" w:cs="Times New Roman"/>
          <w:bCs/>
          <w:kern w:val="3"/>
          <w:sz w:val="24"/>
          <w:lang w:eastAsia="ru-RU"/>
        </w:rPr>
        <w:t>машино</w:t>
      </w:r>
      <w:proofErr w:type="spellEnd"/>
      <w:r w:rsidRPr="007D17E1">
        <w:rPr>
          <w:rFonts w:ascii="Times New Roman" w:eastAsia="Times New Roman" w:hAnsi="Times New Roman" w:cs="Times New Roman"/>
          <w:bCs/>
          <w:kern w:val="3"/>
          <w:sz w:val="24"/>
          <w:lang w:eastAsia="ru-RU"/>
        </w:rPr>
        <w:t xml:space="preserve">-место (за исключением </w:t>
      </w:r>
      <w:proofErr w:type="spellStart"/>
      <w:r w:rsidRPr="007D17E1">
        <w:rPr>
          <w:rFonts w:ascii="Times New Roman" w:eastAsia="Times New Roman" w:hAnsi="Times New Roman" w:cs="Times New Roman"/>
          <w:bCs/>
          <w:kern w:val="3"/>
          <w:sz w:val="24"/>
          <w:lang w:eastAsia="ru-RU"/>
        </w:rPr>
        <w:t>машино</w:t>
      </w:r>
      <w:proofErr w:type="spellEnd"/>
      <w:r w:rsidRPr="007D17E1">
        <w:rPr>
          <w:rFonts w:ascii="Times New Roman" w:eastAsia="Times New Roman" w:hAnsi="Times New Roman" w:cs="Times New Roman"/>
          <w:bCs/>
          <w:kern w:val="3"/>
          <w:sz w:val="24"/>
          <w:lang w:eastAsia="ru-RU"/>
        </w:rPr>
        <w:t>-места, являющегося частью некапитального здания или сооружения).</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 xml:space="preserve">При присвоении адресов помещениям, </w:t>
      </w:r>
      <w:proofErr w:type="spellStart"/>
      <w:r w:rsidRPr="007D17E1">
        <w:rPr>
          <w:rFonts w:ascii="Times New Roman" w:eastAsia="Times New Roman" w:hAnsi="Times New Roman" w:cs="Times New Roman"/>
          <w:bCs/>
          <w:kern w:val="3"/>
          <w:sz w:val="24"/>
          <w:lang w:eastAsia="ru-RU"/>
        </w:rPr>
        <w:t>машино</w:t>
      </w:r>
      <w:proofErr w:type="spellEnd"/>
      <w:r w:rsidRPr="007D17E1">
        <w:rPr>
          <w:rFonts w:ascii="Times New Roman" w:eastAsia="Times New Roman" w:hAnsi="Times New Roman" w:cs="Times New Roman"/>
          <w:bCs/>
          <w:kern w:val="3"/>
          <w:sz w:val="24"/>
          <w:lang w:eastAsia="ru-RU"/>
        </w:rPr>
        <w:t>-местам номерная часть таких адресов должна соответствовать номерной части адресов зданий (строений), сооружений, в которых они расположены.</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Круг заявителей</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1.2. Заявителями на предоставление муниципальной услуги являются физические лица (в том числе индивидуальные предприниматели) и юридические лица, являющиеся: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собственниками объекта адресации;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лицами, обладающими одним из следующих вещных прав на объект адресации: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право хозяйственного ведения;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право оперативного управления;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право пожизненно наследуемого владения;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право постоянного (бессрочного) пользования.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 имени собственников помещений в многоквартирном доме с заявлением вправе обратиться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sidRPr="007D17E1">
        <w:rPr>
          <w:rFonts w:ascii="Times New Roman" w:eastAsia="Times New Roman" w:hAnsi="Times New Roman" w:cs="Times New Roman"/>
          <w:kern w:val="3"/>
          <w:sz w:val="24"/>
          <w:lang w:eastAsia="ru-RU"/>
        </w:rPr>
        <w:lastRenderedPageBreak/>
        <w:t>уполномоченный на подачу такого заявления принятым решением общего собрания членов такого товарищества.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II. Стандарт предоставления муниципальной услуги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Наименование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 Муниципальная услуга: «Присвоение адреса объекту адресации, изменение и аннулирование такого адреса».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Наименование органа, предоставляющего муниципальную услугу</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 Муниципальная услуга предоставляется Администрацией сельского поселения «Зимстан» (далее - Орган).</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2.2.1. Органами и организациями, участвующими в предоставлении муниципальной услуги, являются: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2.2.2. В случае если заявление о предоставлении муниципальной услуги подано в МФЦ,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МФЦ.</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2.2.3. При предоставлении муниципальной услуги запрещается требовать от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7D17E1">
          <w:rPr>
            <w:rFonts w:ascii="Times New Roman" w:eastAsia="Times New Roman" w:hAnsi="Times New Roman" w:cs="Times New Roman"/>
            <w:kern w:val="3"/>
            <w:sz w:val="24"/>
            <w:lang w:eastAsia="ru-RU"/>
          </w:rPr>
          <w:t>части 1 статьи 9</w:t>
        </w:r>
      </w:hyperlink>
      <w:r w:rsidRPr="007D17E1">
        <w:rPr>
          <w:rFonts w:ascii="Times New Roman" w:eastAsia="Times New Roman" w:hAnsi="Times New Roman" w:cs="Times New Roman"/>
          <w:kern w:val="3"/>
          <w:sz w:val="24"/>
          <w:lang w:eastAsia="ru-RU"/>
        </w:rPr>
        <w:t xml:space="preserve"> Федерального закона от 27.07.2010 № 210-ФЗ «Об организации предоставления государственных и муниципальных услуг».</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Результат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2.3. Результатом предоставления муниципальной услуги является: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решение о присвоении адреса объекту адресации;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решение об аннулировании адреса объекта адресации;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решение об отказе в присвоении объекту адресации адреса или аннулировании его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2.3.1. Результат предоставления муниципальной услуги, указанные в пункте 2.3 настоящего Административного регламента, имеют следующие реквизиты:</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регистрационный номер;</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дата регистрации;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подпись руководителя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Формирование реестровой записи в качестве результата предоставления муниципальной услуги не предусмотрено.</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2.3.3. Результат предоставления муниципальной услуги получается заявителем одним из следующих способов: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на бумажном носителе лично в Органе в случае подачи запроса в Орган или посредством почтового отправления на адрес, указанный в запросе;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на бумажном носителе в МФЦ;</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в форме электронного документа в личном кабинете на Едином портале государственных и муниципальных услуг (функций) (далее - Единый портал).</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Срок предоставления муниципальной услуги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kern w:val="3"/>
          <w:sz w:val="24"/>
          <w:lang w:eastAsia="ru-RU"/>
        </w:rPr>
        <w:t>2.4. </w:t>
      </w:r>
      <w:r w:rsidRPr="007D17E1">
        <w:rPr>
          <w:rFonts w:ascii="Times New Roman" w:eastAsia="Times New Roman" w:hAnsi="Times New Roman" w:cs="Times New Roman"/>
          <w:bCs/>
          <w:kern w:val="3"/>
          <w:sz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ГАР осуществляются уполномоченным органом:</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а) в случае подачи заявления на бумажном носителе - в срок не более 10 рабочих дней со дня поступления заявления;</w:t>
      </w:r>
    </w:p>
    <w:p w:rsidR="007D17E1" w:rsidRPr="007D17E1" w:rsidRDefault="007D17E1" w:rsidP="007D17E1">
      <w:pPr>
        <w:widowControl w:val="0"/>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bCs/>
          <w:kern w:val="3"/>
          <w:sz w:val="24"/>
          <w:lang w:eastAsia="ru-RU"/>
        </w:rPr>
      </w:pPr>
      <w:r w:rsidRPr="007D17E1">
        <w:rPr>
          <w:rFonts w:ascii="Times New Roman" w:eastAsia="Times New Roman" w:hAnsi="Times New Roman" w:cs="Times New Roman"/>
          <w:bCs/>
          <w:kern w:val="3"/>
          <w:sz w:val="24"/>
          <w:lang w:eastAsia="ru-RU"/>
        </w:rPr>
        <w:t>б) в случае подачи заявления в форме электронного документа - в срок не более 5 рабочих дней со дня поступления заявления.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Правовые основания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(https://zimstan-r11.gosweb.gosuslugi.ru/), на Едином портале государственных и муниципальных услуг (функций).</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Исчерпывающий перечень документов,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2.6. Заявление и документы и (или) информацию заявитель самостоятельно представляет:</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 при личном обращении к специалисту МФЦ (по желанию заявителя заявление может быть заполнено сотрудником МФЦ);</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 электронной форме посредством заполнения электронной формы заявления на Едином портале.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Заявление о присвоении объекту адресации адреса или аннулировании его адреса представляется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w:t>
      </w:r>
      <w:hyperlink r:id="rId13" w:history="1">
        <w:r w:rsidRPr="007D17E1">
          <w:rPr>
            <w:rFonts w:ascii="Times New Roman" w:eastAsia="Times New Roman" w:hAnsi="Times New Roman" w:cs="Times New Roman"/>
            <w:kern w:val="3"/>
            <w:sz w:val="24"/>
            <w:lang w:eastAsia="ru-RU"/>
          </w:rPr>
          <w:t>приказ</w:t>
        </w:r>
      </w:hyperlink>
      <w:r w:rsidRPr="007D17E1">
        <w:rPr>
          <w:rFonts w:ascii="Times New Roman" w:eastAsia="Times New Roman" w:hAnsi="Times New Roman" w:cs="Times New Roman"/>
          <w:kern w:val="3"/>
          <w:sz w:val="24"/>
          <w:lang w:eastAsia="ru-RU"/>
        </w:rPr>
        <w:t xml:space="preserve"> Минфина РФ от 11.12.2014 № 146н).</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запросе указывается один из способов направления результата предоставления муниципальной услуги, указанных в пункте 2.3.3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МФЦ: оригинал.</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2.7. Для получения муниципальной услуги вместе с заявлением заявитель самостоятельно представляет: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заявителя (представителя заявителя)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документ, подтверждающий полномочия представителя заявителя, в случае, если заявление подается представителем заявителя (в случае обращения за предоставлением услуги представителя заявителя).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обращения представителя собственников помещений в многоквартирном доме - протокол общего собрания собственников.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обращения представителя общего собрания членов садоводческого или огороднического некоммерческого товарищества - решение общего собрания членов садоводческого или огороднического некоммерческого товарищества.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обращения кадастрового инженера - копию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договора подряда на выполнение кадастровых работ;</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если кадастровые работы выполняются кадастровым инженером, являющимся работником юридического лица, - трудового договора;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определения суда;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выполнения комплексных кадастровых работ - государственного или муниципального контракта (за исключением случаев, когда такой документ находится в распоряжении Органа).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Едином государственном реестре недвижимости).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2.7.1. При предоставлении муниципальной услуги запрещается: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w:t>
      </w:r>
      <w:r w:rsidRPr="007D17E1">
        <w:rPr>
          <w:rFonts w:ascii="Times New Roman" w:eastAsia="Times New Roman" w:hAnsi="Times New Roman" w:cs="Times New Roman"/>
          <w:kern w:val="3"/>
          <w:sz w:val="24"/>
          <w:lang w:eastAsia="ru-RU"/>
        </w:rPr>
        <w:lastRenderedPageBreak/>
        <w:t xml:space="preserve">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7D17E1">
          <w:rPr>
            <w:rFonts w:ascii="Times New Roman" w:eastAsia="Times New Roman" w:hAnsi="Times New Roman" w:cs="Times New Roman"/>
            <w:kern w:val="3"/>
            <w:sz w:val="24"/>
            <w:lang w:eastAsia="ru-RU"/>
          </w:rPr>
          <w:t>части 6 статьи 7</w:t>
        </w:r>
      </w:hyperlink>
      <w:r w:rsidRPr="007D17E1">
        <w:rPr>
          <w:rFonts w:ascii="Times New Roman" w:eastAsia="Times New Roman" w:hAnsi="Times New Roman" w:cs="Times New Roman"/>
          <w:kern w:val="3"/>
          <w:sz w:val="24"/>
          <w:lang w:eastAsia="ru-RU"/>
        </w:rPr>
        <w:t xml:space="preserve"> Федерального закона от 27.07.2010 № 210-ФЗ «Об организации предоставления государственных и муниципальных услуг»;</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7) предоставления на бумажном носителе документов и информации, электронные образы которых ранее были заверены в соответствии с пунктом 7_2 </w:t>
      </w:r>
      <w:hyperlink r:id="rId15" w:history="1">
        <w:r w:rsidRPr="007D17E1">
          <w:rPr>
            <w:rFonts w:ascii="Times New Roman" w:eastAsia="Times New Roman" w:hAnsi="Times New Roman" w:cs="Times New Roman"/>
            <w:kern w:val="3"/>
            <w:sz w:val="24"/>
            <w:lang w:eastAsia="ru-RU"/>
          </w:rPr>
          <w:t>части 1 статьи 16</w:t>
        </w:r>
      </w:hyperlink>
      <w:r w:rsidRPr="007D17E1">
        <w:rPr>
          <w:rFonts w:ascii="Times New Roman" w:eastAsia="Times New Roman" w:hAnsi="Times New Roman" w:cs="Times New Roman"/>
          <w:kern w:val="3"/>
          <w:sz w:val="24"/>
          <w:lang w:eastAsia="ru-RU"/>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7D17E1">
        <w:rPr>
          <w:rFonts w:ascii="Times New Roman" w:eastAsia="Times New Roman" w:hAnsi="Times New Roman" w:cs="Times New Roman"/>
          <w:kern w:val="3"/>
          <w:sz w:val="24"/>
          <w:lang w:eastAsia="ru-RU"/>
        </w:rPr>
        <w:lastRenderedPageBreak/>
        <w:t>предоставления государственной или муниципальной услуги, и иных случаев, установленных федеральными законами.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2.8.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1)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6"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земельный участок, на котором расположены указанное здание (строение), сооружение);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7"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выписку из Единого государственного реестра недвижимости об объекте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7) 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8)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 выписку из Единого государственного реестра юридических лиц о юридическом лице (далее - ЕГРЮЛ) (предоставляется в случае, если заявителем является юридическое лицо);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11) выписку из Единого государственного реестра индивидуальных предпринимателей (далее - ЕГРИП) (предоставляется в случае, если заявителем является индивидуальный предприниматель).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2.9. В случае направления заявления и документов и (или)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Электронные образы документов, представляемые с заявлением, направляются в виде файлов в одном из форматов: а) </w:t>
      </w:r>
      <w:proofErr w:type="spellStart"/>
      <w:r w:rsidRPr="007D17E1">
        <w:rPr>
          <w:rFonts w:ascii="Times New Roman" w:eastAsia="Times New Roman" w:hAnsi="Times New Roman" w:cs="Times New Roman"/>
          <w:kern w:val="3"/>
          <w:sz w:val="24"/>
          <w:lang w:eastAsia="ru-RU"/>
        </w:rPr>
        <w:t>xml</w:t>
      </w:r>
      <w:proofErr w:type="spellEnd"/>
      <w:r w:rsidRPr="007D17E1">
        <w:rPr>
          <w:rFonts w:ascii="Times New Roman" w:eastAsia="Times New Roman" w:hAnsi="Times New Roman" w:cs="Times New Roman"/>
          <w:kern w:val="3"/>
          <w:sz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D17E1">
        <w:rPr>
          <w:rFonts w:ascii="Times New Roman" w:eastAsia="Times New Roman" w:hAnsi="Times New Roman" w:cs="Times New Roman"/>
          <w:kern w:val="3"/>
          <w:sz w:val="24"/>
          <w:lang w:eastAsia="ru-RU"/>
        </w:rPr>
        <w:t>xml</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б) </w:t>
      </w:r>
      <w:proofErr w:type="spellStart"/>
      <w:r w:rsidRPr="007D17E1">
        <w:rPr>
          <w:rFonts w:ascii="Times New Roman" w:eastAsia="Times New Roman" w:hAnsi="Times New Roman" w:cs="Times New Roman"/>
          <w:kern w:val="3"/>
          <w:sz w:val="24"/>
          <w:lang w:eastAsia="ru-RU"/>
        </w:rPr>
        <w:t>doc</w:t>
      </w:r>
      <w:proofErr w:type="spellEnd"/>
      <w:r w:rsidRPr="007D17E1">
        <w:rPr>
          <w:rFonts w:ascii="Times New Roman" w:eastAsia="Times New Roman" w:hAnsi="Times New Roman" w:cs="Times New Roman"/>
          <w:kern w:val="3"/>
          <w:sz w:val="24"/>
          <w:lang w:eastAsia="ru-RU"/>
        </w:rPr>
        <w:t xml:space="preserve">, </w:t>
      </w:r>
      <w:proofErr w:type="spellStart"/>
      <w:r w:rsidRPr="007D17E1">
        <w:rPr>
          <w:rFonts w:ascii="Times New Roman" w:eastAsia="Times New Roman" w:hAnsi="Times New Roman" w:cs="Times New Roman"/>
          <w:kern w:val="3"/>
          <w:sz w:val="24"/>
          <w:lang w:eastAsia="ru-RU"/>
        </w:rPr>
        <w:t>docx</w:t>
      </w:r>
      <w:proofErr w:type="spellEnd"/>
      <w:r w:rsidRPr="007D17E1">
        <w:rPr>
          <w:rFonts w:ascii="Times New Roman" w:eastAsia="Times New Roman" w:hAnsi="Times New Roman" w:cs="Times New Roman"/>
          <w:kern w:val="3"/>
          <w:sz w:val="24"/>
          <w:lang w:eastAsia="ru-RU"/>
        </w:rPr>
        <w:t xml:space="preserve">, </w:t>
      </w:r>
      <w:proofErr w:type="spellStart"/>
      <w:r w:rsidRPr="007D17E1">
        <w:rPr>
          <w:rFonts w:ascii="Times New Roman" w:eastAsia="Times New Roman" w:hAnsi="Times New Roman" w:cs="Times New Roman"/>
          <w:kern w:val="3"/>
          <w:sz w:val="24"/>
          <w:lang w:eastAsia="ru-RU"/>
        </w:rPr>
        <w:t>odt</w:t>
      </w:r>
      <w:proofErr w:type="spellEnd"/>
      <w:r w:rsidRPr="007D17E1">
        <w:rPr>
          <w:rFonts w:ascii="Times New Roman" w:eastAsia="Times New Roman" w:hAnsi="Times New Roman" w:cs="Times New Roman"/>
          <w:kern w:val="3"/>
          <w:sz w:val="24"/>
          <w:lang w:eastAsia="ru-RU"/>
        </w:rPr>
        <w:t xml:space="preserve"> - для документов с текстовым содержанием, не включающим формулы;</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в) </w:t>
      </w:r>
      <w:proofErr w:type="spellStart"/>
      <w:r w:rsidRPr="007D17E1">
        <w:rPr>
          <w:rFonts w:ascii="Times New Roman" w:eastAsia="Times New Roman" w:hAnsi="Times New Roman" w:cs="Times New Roman"/>
          <w:kern w:val="3"/>
          <w:sz w:val="24"/>
          <w:lang w:eastAsia="ru-RU"/>
        </w:rPr>
        <w:t>pdf</w:t>
      </w:r>
      <w:proofErr w:type="spellEnd"/>
      <w:r w:rsidRPr="007D17E1">
        <w:rPr>
          <w:rFonts w:ascii="Times New Roman" w:eastAsia="Times New Roman" w:hAnsi="Times New Roman" w:cs="Times New Roman"/>
          <w:kern w:val="3"/>
          <w:sz w:val="24"/>
          <w:lang w:eastAsia="ru-RU"/>
        </w:rPr>
        <w:t xml:space="preserve">, </w:t>
      </w:r>
      <w:proofErr w:type="spellStart"/>
      <w:r w:rsidRPr="007D17E1">
        <w:rPr>
          <w:rFonts w:ascii="Times New Roman" w:eastAsia="Times New Roman" w:hAnsi="Times New Roman" w:cs="Times New Roman"/>
          <w:kern w:val="3"/>
          <w:sz w:val="24"/>
          <w:lang w:eastAsia="ru-RU"/>
        </w:rPr>
        <w:t>jpg</w:t>
      </w:r>
      <w:proofErr w:type="spellEnd"/>
      <w:r w:rsidRPr="007D17E1">
        <w:rPr>
          <w:rFonts w:ascii="Times New Roman" w:eastAsia="Times New Roman" w:hAnsi="Times New Roman" w:cs="Times New Roman"/>
          <w:kern w:val="3"/>
          <w:sz w:val="24"/>
          <w:lang w:eastAsia="ru-RU"/>
        </w:rPr>
        <w:t xml:space="preserve">, </w:t>
      </w:r>
      <w:proofErr w:type="spellStart"/>
      <w:r w:rsidRPr="007D17E1">
        <w:rPr>
          <w:rFonts w:ascii="Times New Roman" w:eastAsia="Times New Roman" w:hAnsi="Times New Roman" w:cs="Times New Roman"/>
          <w:kern w:val="3"/>
          <w:sz w:val="24"/>
          <w:lang w:eastAsia="ru-RU"/>
        </w:rPr>
        <w:t>jpeg</w:t>
      </w:r>
      <w:proofErr w:type="spellEnd"/>
      <w:r w:rsidRPr="007D17E1">
        <w:rPr>
          <w:rFonts w:ascii="Times New Roman" w:eastAsia="Times New Roman" w:hAnsi="Times New Roman" w:cs="Times New Roman"/>
          <w:kern w:val="3"/>
          <w:sz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D17E1">
        <w:rPr>
          <w:rFonts w:ascii="Times New Roman" w:eastAsia="Times New Roman" w:hAnsi="Times New Roman" w:cs="Times New Roman"/>
          <w:kern w:val="3"/>
          <w:sz w:val="24"/>
          <w:lang w:eastAsia="ru-RU"/>
        </w:rPr>
        <w:t>dpi</w:t>
      </w:r>
      <w:proofErr w:type="spellEnd"/>
      <w:r w:rsidRPr="007D17E1">
        <w:rPr>
          <w:rFonts w:ascii="Times New Roman" w:eastAsia="Times New Roman" w:hAnsi="Times New Roman" w:cs="Times New Roman"/>
          <w:kern w:val="3"/>
          <w:sz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Электронные образы документов, представляемые с заявлением,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Подписание электронных документов осуществляется в соответствии с требованиями </w:t>
      </w:r>
      <w:hyperlink r:id="rId18" w:history="1">
        <w:r w:rsidRPr="007D17E1">
          <w:rPr>
            <w:rFonts w:ascii="Times New Roman" w:eastAsia="Times New Roman" w:hAnsi="Times New Roman" w:cs="Times New Roman"/>
            <w:kern w:val="3"/>
            <w:sz w:val="24"/>
            <w:lang w:eastAsia="ru-RU"/>
          </w:rPr>
          <w:t>Федерального закона</w:t>
        </w:r>
      </w:hyperlink>
      <w:r w:rsidRPr="007D17E1">
        <w:rPr>
          <w:rFonts w:ascii="Times New Roman" w:eastAsia="Times New Roman" w:hAnsi="Times New Roman" w:cs="Times New Roman"/>
          <w:kern w:val="3"/>
          <w:sz w:val="24"/>
          <w:lang w:eastAsia="ru-RU"/>
        </w:rPr>
        <w:t xml:space="preserve"> от 06.04.2011 № 63-ФЗ «Об электронной подписи» и требованиями </w:t>
      </w:r>
      <w:hyperlink r:id="rId19" w:history="1">
        <w:r w:rsidRPr="007D17E1">
          <w:rPr>
            <w:rFonts w:ascii="Times New Roman" w:eastAsia="Times New Roman" w:hAnsi="Times New Roman" w:cs="Times New Roman"/>
            <w:kern w:val="3"/>
            <w:sz w:val="24"/>
            <w:lang w:eastAsia="ru-RU"/>
          </w:rPr>
          <w:t>Федерального закона</w:t>
        </w:r>
      </w:hyperlink>
      <w:r w:rsidRPr="007D17E1">
        <w:rPr>
          <w:rFonts w:ascii="Times New Roman" w:eastAsia="Times New Roman" w:hAnsi="Times New Roman" w:cs="Times New Roman"/>
          <w:kern w:val="3"/>
          <w:sz w:val="24"/>
          <w:lang w:eastAsia="ru-RU"/>
        </w:rPr>
        <w:t xml:space="preserve"> от 27.07.2010 № 210-ФЗ «Об организации предоставления государственных и муниципальных услуг» (далее - </w:t>
      </w:r>
      <w:hyperlink r:id="rId20" w:history="1">
        <w:r w:rsidRPr="007D17E1">
          <w:rPr>
            <w:rFonts w:ascii="Times New Roman" w:eastAsia="Times New Roman" w:hAnsi="Times New Roman" w:cs="Times New Roman"/>
            <w:kern w:val="3"/>
            <w:sz w:val="24"/>
            <w:lang w:eastAsia="ru-RU"/>
          </w:rPr>
          <w:t>Федеральный закон</w:t>
        </w:r>
      </w:hyperlink>
      <w:r w:rsidRPr="007D17E1">
        <w:rPr>
          <w:rFonts w:ascii="Times New Roman" w:eastAsia="Times New Roman" w:hAnsi="Times New Roman" w:cs="Times New Roman"/>
          <w:kern w:val="3"/>
          <w:sz w:val="24"/>
          <w:lang w:eastAsia="ru-RU"/>
        </w:rPr>
        <w:t xml:space="preserve"> от 27.07.2010 № 210-ФЗ).</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2.10. Исчерпывающий перечень документов, необходимых для предоставления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Исчерпывающий перечень оснований для отказа в приеме документов,</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2.11.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2.12. Основания для приостановления предоставления муниципальной услуги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2.13. Основаниями для отказа в предоставлении муниципальной услуги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предоставлении муниципальной услуги «Присвоение адреса объекту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представление неполного пакета обязательных документов;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неполное заполнение полей в форме заявления, в том числе в интерактивной форме заявления;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заявление о предоставлении услуги подано в орган местного самоуправления, в полномочия которых не входит предоставление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7) с заявлением о присвоении объекту адресации адреса обратилось лицо, не указанное в пунктах 27 и 29 Правил присвоения, изменения и аннулирования адресов», утвержденных </w:t>
      </w:r>
      <w:hyperlink r:id="rId21"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19.11.2014 № 1221 (далее - Правила № 1212);</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8)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 документы, обязанность по предоставлению которых для присвоения объекту адресации адреса или аннулирования его адреса возложена заявителя (представителя заявителя), выданы с нарушением порядка, установленного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10) отсутствуют случаи и условия для присвоения объекту адресации адреса, предусмотренные </w:t>
      </w:r>
      <w:hyperlink r:id="rId22"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19.11.2014 № 1221;</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предоставлении муниципальной услуги «Аннулирование адреса объекта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8-11, 14-18 Правил № 1212;</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w:t>
      </w:r>
      <w:r w:rsidRPr="007D17E1">
        <w:rPr>
          <w:rFonts w:ascii="Times New Roman" w:eastAsia="Times New Roman" w:hAnsi="Times New Roman" w:cs="Times New Roman"/>
          <w:kern w:val="3"/>
          <w:sz w:val="24"/>
          <w:lang w:eastAsia="ru-RU"/>
        </w:rPr>
        <w:lastRenderedPageBreak/>
        <w:t>заявителя), выданы с нарушение порядка, установленного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 отсутствуют случаи и условия для аннулирования адреса, предусмотренные </w:t>
      </w:r>
      <w:hyperlink r:id="rId23"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19.11.2014 № 1221.</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Размер платы, взимаемой с заявителя при предоставлении муниципальной услуги, и способы ее взимания</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2.14. Муниципальная услуга предоставляется заявителям бесплатно.</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Максимальный срок ожидания в очереди при подаче заявителем запроса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 предоставлении муниципальной услуги и при получении результата предоставления таких услуг</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Срок регистрации запроса заявителя о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2.16. Заявление о предоставлении муниципальной услуги регистрируется: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поданное при личном обращении в Орган либо МФЦ - в день его подачи;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поступившее посредством почтового отправления в Орган - в день поступления в Орган;</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поданное в электронной форме посредством Единого портала до 16:00 рабочего дня - в день его подачи; поданное посредством Единого портала после 16:00 рабочего дня либо в нерабочий или праздничный день - в следующий за ним рабочий день.</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2.16.1. Заявителю в день подачи документов выдается расписка в приеме документов (только при личном обращении).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Требования к помещениям, в которых предоставляются муниципальные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2.17. Здание (помещение) Органа оборудуется информационной табличкой (вывеской) с указанием полного наименования.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соответствии с законодательством Российской Федерации о социальной защите инвалидов им, в частности, обеспечиваются: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7D17E1">
        <w:rPr>
          <w:rFonts w:ascii="Times New Roman" w:eastAsia="Times New Roman" w:hAnsi="Times New Roman" w:cs="Times New Roman"/>
          <w:kern w:val="3"/>
          <w:sz w:val="24"/>
          <w:lang w:eastAsia="ru-RU"/>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допуск </w:t>
      </w:r>
      <w:proofErr w:type="spellStart"/>
      <w:r w:rsidRPr="007D17E1">
        <w:rPr>
          <w:rFonts w:ascii="Times New Roman" w:eastAsia="Times New Roman" w:hAnsi="Times New Roman" w:cs="Times New Roman"/>
          <w:kern w:val="3"/>
          <w:sz w:val="24"/>
          <w:lang w:eastAsia="ru-RU"/>
        </w:rPr>
        <w:t>сурдопереводчика</w:t>
      </w:r>
      <w:proofErr w:type="spellEnd"/>
      <w:r w:rsidRPr="007D17E1">
        <w:rPr>
          <w:rFonts w:ascii="Times New Roman" w:eastAsia="Times New Roman" w:hAnsi="Times New Roman" w:cs="Times New Roman"/>
          <w:kern w:val="3"/>
          <w:sz w:val="24"/>
          <w:lang w:eastAsia="ru-RU"/>
        </w:rPr>
        <w:t xml:space="preserve"> и </w:t>
      </w:r>
      <w:proofErr w:type="spellStart"/>
      <w:r w:rsidRPr="007D17E1">
        <w:rPr>
          <w:rFonts w:ascii="Times New Roman" w:eastAsia="Times New Roman" w:hAnsi="Times New Roman" w:cs="Times New Roman"/>
          <w:kern w:val="3"/>
          <w:sz w:val="24"/>
          <w:lang w:eastAsia="ru-RU"/>
        </w:rPr>
        <w:t>тифлосурдопереводчика</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оказание инвалидам помощи в преодолении барьеров, мешающих получению ими услуг наравне с другими лицами.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Информационные стенды должны содержать:</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контактную информацию (телефон, адрес электронной почты, номер кабинета) специалистов, ответственных за прием документов;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контактную информацию (телефон, адрес электронной почты) специалистов, ответственных за информирование;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w:t>
      </w:r>
      <w:hyperlink r:id="rId24"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22.12.2012 № 1376.</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Показатели доступности и качества муниципальной услуги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2.18. Показатели доступности и качества муниципальных услуг:  </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694" w:type="dxa"/>
        <w:tblLayout w:type="fixed"/>
        <w:tblCellMar>
          <w:left w:w="10" w:type="dxa"/>
          <w:right w:w="10" w:type="dxa"/>
        </w:tblCellMar>
        <w:tblLook w:val="04A0" w:firstRow="1" w:lastRow="0" w:firstColumn="1" w:lastColumn="0" w:noHBand="0" w:noVBand="1"/>
      </w:tblPr>
      <w:tblGrid>
        <w:gridCol w:w="6406"/>
        <w:gridCol w:w="1417"/>
        <w:gridCol w:w="1871"/>
      </w:tblGrid>
      <w:tr w:rsidR="007D17E1" w:rsidRPr="007D17E1" w:rsidTr="007D17E1">
        <w:tc>
          <w:tcPr>
            <w:tcW w:w="6406"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Показатели</w:t>
            </w:r>
          </w:p>
        </w:tc>
        <w:tc>
          <w:tcPr>
            <w:tcW w:w="1417"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Единица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измерения</w:t>
            </w:r>
          </w:p>
        </w:tc>
        <w:tc>
          <w:tcPr>
            <w:tcW w:w="1871"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Нормативное значение показателя*</w:t>
            </w:r>
          </w:p>
        </w:tc>
      </w:tr>
      <w:tr w:rsidR="007D17E1" w:rsidRPr="007D17E1" w:rsidTr="007D17E1">
        <w:tc>
          <w:tcPr>
            <w:tcW w:w="9694" w:type="dxa"/>
            <w:gridSpan w:val="3"/>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I. Показатели доступности</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1.1. Получение информации о порядке и сроках предоставления муниципальной услуги</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1.2. Запись на прием в Орган для подачи запроса о предоставлении муниципальной услуги</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нет</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1.3. Формирование запроса</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1.4. Прием и регистрация Органом запроса и иных документов, необходимых для предоставления муниципальной услуги</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нет</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1.6. Получение результата предоставления муниципальной услуги</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1.7. Получение сведений о ходе выполнения запроса</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1.8. Осуществление оценки качества предоставления муниципальной услуги</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Наличие возможности (невозможности) получения муниципальной услуги через МФЦ</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 (в полном объеме/ не в полном объеме)/нет</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Возможность получения услуги через Единый портал государственных и муниципальных услуг (функций)</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да/нет</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w:t>
            </w:r>
            <w:r w:rsidRPr="007D17E1">
              <w:rPr>
                <w:rFonts w:ascii="Times New Roman" w:eastAsia="Times New Roman" w:hAnsi="Times New Roman" w:cs="Times New Roman"/>
                <w:kern w:val="3"/>
                <w:sz w:val="24"/>
                <w:lang w:eastAsia="ru-RU"/>
              </w:rPr>
              <w:lastRenderedPageBreak/>
              <w:t>государственных и муниципальных услуг, предусмотренного статьей 15.1 Федерального закона</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да/нет</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нет</w:t>
            </w:r>
          </w:p>
        </w:tc>
      </w:tr>
      <w:tr w:rsidR="007D17E1" w:rsidRPr="007D17E1" w:rsidTr="007D17E1">
        <w:tc>
          <w:tcPr>
            <w:tcW w:w="9694" w:type="dxa"/>
            <w:gridSpan w:val="3"/>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II. Показатели качества</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Удельный вес заявлений граждан, рассмотренных в установленный срок, в общем количестве обращений граждан в Органе</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100</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100</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Удельный вес обоснованных жалоб в общем количестве заявлений на предоставление  муниципальной услуги в Органе</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0</w:t>
            </w:r>
          </w:p>
        </w:tc>
      </w:tr>
      <w:tr w:rsidR="007D17E1" w:rsidRPr="007D17E1" w:rsidTr="007D17E1">
        <w:tc>
          <w:tcPr>
            <w:tcW w:w="6406"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41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w:t>
            </w:r>
          </w:p>
        </w:tc>
        <w:tc>
          <w:tcPr>
            <w:tcW w:w="187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0</w:t>
            </w:r>
          </w:p>
        </w:tc>
      </w:tr>
    </w:tbl>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2.19.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2.20. Для предоставления муниципальной услуги используются следующие информационные системы:</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федеральная государственная информационная система «Единый портал государственных и муниципальных услуг (функций)»;</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федеральная информационная адресная система;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федеральная информационная система «Платформа государственных сервисов»;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государственная информационная система Республики Коми «АИС МФЦ».</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2.21. Прием заявлений и документов, необходимых для предоставления муниципальной услуги, от заявителей (далее - прием заявителей) осуществляется в МФЦ в соответствии с соглашением о взаимодействии, заключенным Органом с Государственным автономным учреждением Республики Коми «Многофункциональный центр предоставления государственных и муниципальных услуг Республики Коми» (далее - соглашение о взаимодействии).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осуществляется бесплатно.</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Специалисты МФЦ выполняют действия, предусмотренные настоящим Административным регламентом,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2.22.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7D17E1">
        <w:rPr>
          <w:rFonts w:ascii="Times New Roman" w:eastAsia="Times New Roman" w:hAnsi="Times New Roman" w:cs="Times New Roman"/>
          <w:kern w:val="3"/>
          <w:sz w:val="24"/>
          <w:lang w:eastAsia="ru-RU"/>
        </w:rPr>
        <w:lastRenderedPageBreak/>
        <w:t>информационных систем, используемых для предоставления государственных и муниципальных услуг в электронной форме» (далее - ЕСИА), заполняет заявление о предоставлении муниципальной услуги с использованием интерактивной формы в электронном виде.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Результаты предоставления муниципальной услуги направляются заявителю, представителю в личный кабинет на Едином портале в форме электронного документа, подписанного усиленной квалифицированной электронной подписью руководителя Органа в случае направления заявления посредством Единого портала.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Органе.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2.23. Электронные документы направляются в следующих форматах:</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а) </w:t>
      </w:r>
      <w:proofErr w:type="spellStart"/>
      <w:r w:rsidRPr="007D17E1">
        <w:rPr>
          <w:rFonts w:ascii="Times New Roman" w:eastAsia="Times New Roman" w:hAnsi="Times New Roman" w:cs="Times New Roman"/>
          <w:kern w:val="3"/>
          <w:sz w:val="24"/>
          <w:lang w:eastAsia="ru-RU"/>
        </w:rPr>
        <w:t>xml</w:t>
      </w:r>
      <w:proofErr w:type="spellEnd"/>
      <w:r w:rsidRPr="007D17E1">
        <w:rPr>
          <w:rFonts w:ascii="Times New Roman" w:eastAsia="Times New Roman" w:hAnsi="Times New Roman" w:cs="Times New Roman"/>
          <w:kern w:val="3"/>
          <w:sz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D17E1">
        <w:rPr>
          <w:rFonts w:ascii="Times New Roman" w:eastAsia="Times New Roman" w:hAnsi="Times New Roman" w:cs="Times New Roman"/>
          <w:kern w:val="3"/>
          <w:sz w:val="24"/>
          <w:lang w:eastAsia="ru-RU"/>
        </w:rPr>
        <w:t>xml</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б) </w:t>
      </w:r>
      <w:proofErr w:type="spellStart"/>
      <w:r w:rsidRPr="007D17E1">
        <w:rPr>
          <w:rFonts w:ascii="Times New Roman" w:eastAsia="Times New Roman" w:hAnsi="Times New Roman" w:cs="Times New Roman"/>
          <w:kern w:val="3"/>
          <w:sz w:val="24"/>
          <w:lang w:eastAsia="ru-RU"/>
        </w:rPr>
        <w:t>doc</w:t>
      </w:r>
      <w:proofErr w:type="spellEnd"/>
      <w:r w:rsidRPr="007D17E1">
        <w:rPr>
          <w:rFonts w:ascii="Times New Roman" w:eastAsia="Times New Roman" w:hAnsi="Times New Roman" w:cs="Times New Roman"/>
          <w:kern w:val="3"/>
          <w:sz w:val="24"/>
          <w:lang w:eastAsia="ru-RU"/>
        </w:rPr>
        <w:t xml:space="preserve">, </w:t>
      </w:r>
      <w:proofErr w:type="spellStart"/>
      <w:r w:rsidRPr="007D17E1">
        <w:rPr>
          <w:rFonts w:ascii="Times New Roman" w:eastAsia="Times New Roman" w:hAnsi="Times New Roman" w:cs="Times New Roman"/>
          <w:kern w:val="3"/>
          <w:sz w:val="24"/>
          <w:lang w:eastAsia="ru-RU"/>
        </w:rPr>
        <w:t>docx</w:t>
      </w:r>
      <w:proofErr w:type="spellEnd"/>
      <w:r w:rsidRPr="007D17E1">
        <w:rPr>
          <w:rFonts w:ascii="Times New Roman" w:eastAsia="Times New Roman" w:hAnsi="Times New Roman" w:cs="Times New Roman"/>
          <w:kern w:val="3"/>
          <w:sz w:val="24"/>
          <w:lang w:eastAsia="ru-RU"/>
        </w:rPr>
        <w:t xml:space="preserve">, </w:t>
      </w:r>
      <w:proofErr w:type="spellStart"/>
      <w:r w:rsidRPr="007D17E1">
        <w:rPr>
          <w:rFonts w:ascii="Times New Roman" w:eastAsia="Times New Roman" w:hAnsi="Times New Roman" w:cs="Times New Roman"/>
          <w:kern w:val="3"/>
          <w:sz w:val="24"/>
          <w:lang w:eastAsia="ru-RU"/>
        </w:rPr>
        <w:t>odt</w:t>
      </w:r>
      <w:proofErr w:type="spellEnd"/>
      <w:r w:rsidRPr="007D17E1">
        <w:rPr>
          <w:rFonts w:ascii="Times New Roman" w:eastAsia="Times New Roman" w:hAnsi="Times New Roman" w:cs="Times New Roman"/>
          <w:kern w:val="3"/>
          <w:sz w:val="24"/>
          <w:lang w:eastAsia="ru-RU"/>
        </w:rPr>
        <w:t xml:space="preserve"> - для документов с текстовым содержанием, не включающим формулы;</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в) </w:t>
      </w:r>
      <w:proofErr w:type="spellStart"/>
      <w:r w:rsidRPr="007D17E1">
        <w:rPr>
          <w:rFonts w:ascii="Times New Roman" w:eastAsia="Times New Roman" w:hAnsi="Times New Roman" w:cs="Times New Roman"/>
          <w:kern w:val="3"/>
          <w:sz w:val="24"/>
          <w:lang w:eastAsia="ru-RU"/>
        </w:rPr>
        <w:t>pdf</w:t>
      </w:r>
      <w:proofErr w:type="spellEnd"/>
      <w:r w:rsidRPr="007D17E1">
        <w:rPr>
          <w:rFonts w:ascii="Times New Roman" w:eastAsia="Times New Roman" w:hAnsi="Times New Roman" w:cs="Times New Roman"/>
          <w:kern w:val="3"/>
          <w:sz w:val="24"/>
          <w:lang w:eastAsia="ru-RU"/>
        </w:rPr>
        <w:t xml:space="preserve">, </w:t>
      </w:r>
      <w:proofErr w:type="spellStart"/>
      <w:r w:rsidRPr="007D17E1">
        <w:rPr>
          <w:rFonts w:ascii="Times New Roman" w:eastAsia="Times New Roman" w:hAnsi="Times New Roman" w:cs="Times New Roman"/>
          <w:kern w:val="3"/>
          <w:sz w:val="24"/>
          <w:lang w:eastAsia="ru-RU"/>
        </w:rPr>
        <w:t>jpg</w:t>
      </w:r>
      <w:proofErr w:type="spellEnd"/>
      <w:r w:rsidRPr="007D17E1">
        <w:rPr>
          <w:rFonts w:ascii="Times New Roman" w:eastAsia="Times New Roman" w:hAnsi="Times New Roman" w:cs="Times New Roman"/>
          <w:kern w:val="3"/>
          <w:sz w:val="24"/>
          <w:lang w:eastAsia="ru-RU"/>
        </w:rPr>
        <w:t xml:space="preserve">, </w:t>
      </w:r>
      <w:proofErr w:type="spellStart"/>
      <w:r w:rsidRPr="007D17E1">
        <w:rPr>
          <w:rFonts w:ascii="Times New Roman" w:eastAsia="Times New Roman" w:hAnsi="Times New Roman" w:cs="Times New Roman"/>
          <w:kern w:val="3"/>
          <w:sz w:val="24"/>
          <w:lang w:eastAsia="ru-RU"/>
        </w:rPr>
        <w:t>jpeg</w:t>
      </w:r>
      <w:proofErr w:type="spellEnd"/>
      <w:r w:rsidRPr="007D17E1">
        <w:rPr>
          <w:rFonts w:ascii="Times New Roman" w:eastAsia="Times New Roman" w:hAnsi="Times New Roman" w:cs="Times New Roman"/>
          <w:kern w:val="3"/>
          <w:sz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D17E1">
        <w:rPr>
          <w:rFonts w:ascii="Times New Roman" w:eastAsia="Times New Roman" w:hAnsi="Times New Roman" w:cs="Times New Roman"/>
          <w:kern w:val="3"/>
          <w:sz w:val="24"/>
          <w:lang w:eastAsia="ru-RU"/>
        </w:rPr>
        <w:t>dpi</w:t>
      </w:r>
      <w:proofErr w:type="spellEnd"/>
      <w:r w:rsidRPr="007D17E1">
        <w:rPr>
          <w:rFonts w:ascii="Times New Roman" w:eastAsia="Times New Roman" w:hAnsi="Times New Roman" w:cs="Times New Roman"/>
          <w:kern w:val="3"/>
          <w:sz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Электронные документы должны обеспечивать:</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возможность идентифицировать документ и количество листов в документе;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2.24. При формировании заявления посредством заполнения электронной формы заявления на Едином портале обеспечивается: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возможность копирования и сохранения заявления и иных документов, необходимых для предоставления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 возможность печати на бумажном носителе копии электронной формы заявления;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возможность вернуться на любой из этапов заполнения электронной формы заявления без потери ранее введенной информации;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возможность доступа на Едином портале к ранее поданным заявителем заявлениям в течение одного года, а также частично сформированным заявлениям - в течение 3 месяцев.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2.25. При предоставлении муниципальной услуги в электронной форме заявителю обеспечивается: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получение информации о порядке и сроках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 подача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r:id="rId25" w:history="1">
        <w:r w:rsidRPr="007D17E1">
          <w:rPr>
            <w:rFonts w:ascii="Times New Roman" w:eastAsia="Times New Roman" w:hAnsi="Times New Roman" w:cs="Times New Roman"/>
            <w:kern w:val="3"/>
            <w:sz w:val="24"/>
            <w:lang w:eastAsia="ru-RU"/>
          </w:rPr>
          <w:t>пунктом 7.2 части 1 статьи 16</w:t>
        </w:r>
      </w:hyperlink>
      <w:r w:rsidRPr="007D17E1">
        <w:rPr>
          <w:rFonts w:ascii="Times New Roman" w:eastAsia="Times New Roman" w:hAnsi="Times New Roman" w:cs="Times New Roman"/>
          <w:kern w:val="3"/>
          <w:sz w:val="24"/>
          <w:lang w:eastAsia="ru-RU"/>
        </w:rPr>
        <w:t xml:space="preserve"> Федерального закона № 210-ФЗ;</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прием и регистрация Органом заявления и иных документов,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получение результата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получение сведений о ходе рассмотрения заявления;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осуществление оценки качества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досудебное (внесудебное) обжалование решений и действий (бездействия) Органа, должностного лица Органа либо муниципального служащего Органа.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2.26. Орган обеспечивает в срок не позднее 1 рабочего дня с момента подачи заявления на Едином портале, а в случае его поступления после 16:00 рабочего дня либо в нерабочий или праздничный день - в следующий за ним первый рабочий день:</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регистрацию заявления и направление заявителю уведомления о регистрации заявления,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2.27. Электронное заявление, поступившее через Единый портал, становится доступным для специалиста Органа, ответственного за регистрацию и выдачу документов, в государственной информационной системе, используемой Органом для предоставления муниципальной услуги (далее - ГИС).</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Специалист Органа, ответственный регистрацию и выдачу документов: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проверяет наличие электронных заявлений, поступивших с Единого портала, с периодом не реже 2 раз в день;</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рассматривает поступившие заявления и приложенные образы документов (документы);</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производит действия в соответствии с пунктом 2.26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2.28. Заявителю в качестве результата предоставления муниципальной услуги обеспечивается возможность получения документа: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Едином портале;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 виде бумажного документа, подтверждающего содержание электронного документа, который заявитель получает при личном обращении в Органе.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2.29.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2.30. При предоставлении муниципальной услуги в электронной форме заявителю направляется: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2.31. В отношении муниципальных услуг, предоставляемых в МФЦ, оценка качества их предоставления осуществляется в соответствии с пунктами 8 и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w:t>
      </w:r>
      <w:hyperlink r:id="rId26"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12.12.2012 № 1284.</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2.32.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случаях, предусмотренных статьей 11.1, и в соответствии со </w:t>
      </w:r>
      <w:hyperlink r:id="rId27" w:history="1">
        <w:r w:rsidRPr="007D17E1">
          <w:rPr>
            <w:rFonts w:ascii="Times New Roman" w:eastAsia="Times New Roman" w:hAnsi="Times New Roman" w:cs="Times New Roman"/>
            <w:kern w:val="3"/>
            <w:sz w:val="24"/>
            <w:lang w:eastAsia="ru-RU"/>
          </w:rPr>
          <w:t>статьей 11.2</w:t>
        </w:r>
      </w:hyperlink>
      <w:r w:rsidRPr="007D17E1">
        <w:rPr>
          <w:rFonts w:ascii="Times New Roman" w:eastAsia="Times New Roman" w:hAnsi="Times New Roman" w:cs="Times New Roman"/>
          <w:kern w:val="3"/>
          <w:sz w:val="24"/>
          <w:lang w:eastAsia="ru-RU"/>
        </w:rPr>
        <w:t xml:space="preserve"> Федерального закона от 27.07.2010 № 210-ФЗ и в порядке, установленном </w:t>
      </w:r>
      <w:hyperlink r:id="rId28"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2.33. Муниципальная услуга не предоставляется в упреждающем (</w:t>
      </w:r>
      <w:proofErr w:type="spellStart"/>
      <w:r w:rsidRPr="007D17E1">
        <w:rPr>
          <w:rFonts w:ascii="Times New Roman" w:eastAsia="Times New Roman" w:hAnsi="Times New Roman" w:cs="Times New Roman"/>
          <w:kern w:val="3"/>
          <w:sz w:val="24"/>
          <w:lang w:eastAsia="ru-RU"/>
        </w:rPr>
        <w:t>проактивном</w:t>
      </w:r>
      <w:proofErr w:type="spellEnd"/>
      <w:r w:rsidRPr="007D17E1">
        <w:rPr>
          <w:rFonts w:ascii="Times New Roman" w:eastAsia="Times New Roman" w:hAnsi="Times New Roman" w:cs="Times New Roman"/>
          <w:kern w:val="3"/>
          <w:sz w:val="24"/>
          <w:lang w:eastAsia="ru-RU"/>
        </w:rPr>
        <w:t xml:space="preserve">) режиме, предусмотренном </w:t>
      </w:r>
      <w:hyperlink r:id="rId29" w:history="1">
        <w:r w:rsidRPr="007D17E1">
          <w:rPr>
            <w:rFonts w:ascii="Times New Roman" w:eastAsia="Times New Roman" w:hAnsi="Times New Roman" w:cs="Times New Roman"/>
            <w:kern w:val="3"/>
            <w:sz w:val="24"/>
            <w:lang w:eastAsia="ru-RU"/>
          </w:rPr>
          <w:t>частью 1 статьи 7.3</w:t>
        </w:r>
      </w:hyperlink>
      <w:r w:rsidRPr="007D17E1">
        <w:rPr>
          <w:rFonts w:ascii="Times New Roman" w:eastAsia="Times New Roman" w:hAnsi="Times New Roman" w:cs="Times New Roman"/>
          <w:kern w:val="3"/>
          <w:sz w:val="24"/>
          <w:lang w:eastAsia="ru-RU"/>
        </w:rPr>
        <w:t xml:space="preserve"> Федерального закона № 210-ФЗ.</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III. Состав, последовательность и сроки выполнения</w:t>
      </w:r>
    </w:p>
    <w:p w:rsidR="007D17E1" w:rsidRPr="007D17E1" w:rsidRDefault="007D17E1" w:rsidP="007D17E1">
      <w:pPr>
        <w:suppressAutoHyphens/>
        <w:overflowPunct w:val="0"/>
        <w:autoSpaceDE w:val="0"/>
        <w:autoSpaceDN w:val="0"/>
        <w:spacing w:after="0" w:line="240" w:lineRule="auto"/>
        <w:ind w:firstLine="680"/>
        <w:jc w:val="center"/>
        <w:textAlignment w:val="baseline"/>
        <w:rPr>
          <w:rFonts w:ascii="Times New Roman" w:eastAsia="Times New Roman" w:hAnsi="Times New Roman" w:cs="Times New Roman"/>
          <w:b/>
          <w:bCs/>
          <w:kern w:val="3"/>
          <w:sz w:val="24"/>
          <w:lang w:eastAsia="ru-RU"/>
        </w:rPr>
      </w:pPr>
      <w:r w:rsidRPr="007D17E1">
        <w:rPr>
          <w:rFonts w:ascii="Times New Roman" w:eastAsia="Times New Roman" w:hAnsi="Times New Roman" w:cs="Times New Roman"/>
          <w:b/>
          <w:bCs/>
          <w:kern w:val="3"/>
          <w:sz w:val="24"/>
          <w:lang w:eastAsia="ru-RU"/>
        </w:rPr>
        <w:t>административных процедур</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Варианты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3.1. Муниципальная услуга предоставляется заявителю в соответствии с одним из следующих вариантов: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присвоение адреса объекту 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1 - 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за получением решения о присвоении адреса объекту адресации, изменении или аннулированию такого адреса, обращаются лично;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2 - 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за получением решения о присвоении адреса объекту адресации, изменении или аннулированию такого адреса, обращаются через уполномоченного представителя;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3 - 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за получением решения о присвоении адреса объекту адресации, изменении или аннулированию такого адреса, обращается представитель ЮЛ, имеющий право действовать от имени ЮЛ без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4 - 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за получением решения о присвоении адреса объекту адресации, изменении или аннулированию такого адреса, обращается представитель ЮЛ, имеющий право действовать от имени ЮЛ на основании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исправление опечаток и (или) ошибок, допущенных в документах, выданных в результате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5 - 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обращается лично;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6 - 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обращается через уполномоченного представителя;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7 - 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обращается представитель, имеющий право действовать от имени юридического лица без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8 - 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обращается представитель, имеющий право действовать от имени юридического лица юридическое лицо, на основании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выдача дубликата документа, выданного по результатам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вариант 9 - ФЛ, ИП (собственники объекта адресации, лица, обладающие одним из вещных прав на объект адресации (право хозяйственного ведения, право оперативного </w:t>
      </w:r>
      <w:r w:rsidRPr="007D17E1">
        <w:rPr>
          <w:rFonts w:ascii="Times New Roman" w:eastAsia="Times New Roman" w:hAnsi="Times New Roman" w:cs="Times New Roman"/>
          <w:kern w:val="3"/>
          <w:sz w:val="24"/>
          <w:lang w:eastAsia="ru-RU"/>
        </w:rPr>
        <w:lastRenderedPageBreak/>
        <w:t>управления, право пожизненно наследуемого владения, право постоянного (бессрочного) пользования)), обращается лично;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10 - 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обращается через уполномоченного представителя;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11 - 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обращается представитель, имеющий право действовать от имени юридического лица без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12 - 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обращается представитель, имеющий право действовать от имени юридического лица на основании доверенности.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 В любой момент до истечения срока предоставления муниципальной услуги заявитель вправе направить заявление об оставлении заявления о предоставлении муниципальной услуги без рассмотрения в свободной форме посредством Единого портала либо обратившись лично в Орган, а также посредством почтового отправления в Орган.</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 В случае направления заявления об оставлении заявления о предоставлении муниципальной услуги без рассмотрения принимается решение об оставлении заявления о предоставлении муниципальной услуги 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в течение 3 рабочих день с момента регистрации заявления в Органе.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Оставление заявления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 «Профилирование заявителя»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 В административной процедуре профилирования заявителя определяется вариант предоставления муниципальной услуги на основе: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типа (признаков) заявителя;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сведений, полученных в ходе предварительного опроса заявителя в Органе, либо сведений, полученных в ходе предварительного прохождения заявителем экспертной системы на Едином портале;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результата, за предоставлением которого обратился заявитель.</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приложении 1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3.4.1. Вариант предоставления муниципальной услуги определяется и предъявляется заявителю:</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 путем предварительного устного анкетирования заявителя и анализа предоставленных документов в ходе личного приема в Органе, МФЦ, по результатам которых заявителю предлагается подходящий вариант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заполнении интерактивного заявления на Едином портале в автоматическом режиме в ходе прохождения заявителем экспертной системы.</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1</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 В соответствии с настоящим вариантом предоставления муниципальной услуги заявителю (ФЛ, ИП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лично) предоставляется решение о присвоении адреса объекту адресации, решение об изменении адреса объекту адресации, решение об аннулированию адреса объекту адресации (далее - решение о предоставлении муниципальной услуги) либо уведомление об отказе в предоставлении решения о присвоении адреса объекту адресации, решения об изменении адреса объекту адресации, решения об аннулированию адреса объекту адресации (далее - уведомление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3.5.1. Максимальный срок предоставления варианта муниципальной услуги составляет не более 10 рабочих дней, исчисляемых со дня регистрации заявления, документов и (или) информации, необходимых для предоставления муниципальной услуги, в Органе, МФЦ, на Едином портале.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3.5.2. Основаниями для отказа в предоставлении муниципальной услуги является основания, указанные в пункте 2.13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3.5.3. Перечень административных процедур (действий) в соответствии с настоящим вариантом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3.6. Заявителю для получения муниципальной услуги необходимо представить в Орган заявление по форме, установленной </w:t>
      </w:r>
      <w:hyperlink r:id="rId30" w:history="1">
        <w:r w:rsidRPr="007D17E1">
          <w:rPr>
            <w:rFonts w:ascii="Times New Roman" w:eastAsia="Times New Roman" w:hAnsi="Times New Roman" w:cs="Times New Roman"/>
            <w:kern w:val="3"/>
            <w:sz w:val="24"/>
            <w:lang w:eastAsia="ru-RU"/>
          </w:rPr>
          <w:t>приказом</w:t>
        </w:r>
      </w:hyperlink>
      <w:r w:rsidRPr="007D17E1">
        <w:rPr>
          <w:rFonts w:ascii="Times New Roman" w:eastAsia="Times New Roman" w:hAnsi="Times New Roman" w:cs="Times New Roman"/>
          <w:kern w:val="3"/>
          <w:sz w:val="24"/>
          <w:lang w:eastAsia="ru-RU"/>
        </w:rPr>
        <w:t xml:space="preserve"> Минфина России от 11.12.2014 № 146н, а также документы, предусмотренные пунктом 3.6.1 настоящего Административного регламента. По желанию заявителя заявление может быть заполнено специалистом Органа, МФЦ.</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При подаче заявления о предоставлении муниципальной услуги через Единый портал,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Формирование заявления и требования к </w:t>
      </w:r>
      <w:r w:rsidRPr="007D17E1">
        <w:rPr>
          <w:rFonts w:ascii="Times New Roman" w:eastAsia="Times New Roman" w:hAnsi="Times New Roman" w:cs="Times New Roman"/>
          <w:kern w:val="3"/>
          <w:sz w:val="24"/>
          <w:lang w:eastAsia="ru-RU"/>
        </w:rPr>
        <w:lastRenderedPageBreak/>
        <w:t>электронным документам установлены пунктами 2.22-2.25 настоящего Административного регламента. Сформированное и подписанное заявление и иные документы, необходимые для предоставления муниципальной услуги, направляются в Орган посредством Единого портала.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заявителя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Едином государственном реестре недвижимости (далее - ЕГРН)).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МФЦ: оригинал документа; действительные,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МФЦ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3.6.3. Документы, которые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1)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1"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земельный участок, на котором расположены указанное здание (строение), сооружение);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2"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выписку из ЕГРН об объекте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7)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8) выписку из ЕГРН об объекте недвижимости, который снят с государственного кадастрового учета, являющемся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 уведомление об отсутствии в ЕГРН запрашиваемых сведений по объекту недвижимости, являющемуся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 выписку из Единого государственного реестра индивидуальных предпринимателей (далее - ЕГРИП) (предоставляется в случае, если заявителем является индивидуальный предприниматель).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3.6.4. Документы, которые являются необходимыми и обязательными для предоставления муниципальной услуги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3.6.6. Основания для принятия решения об отказе в приеме заявления и документов и (или) информации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3.6.7.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посредством почтового отправления в Орган, через Единый портал;</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МФЦ - в части приема и регистрации заявления и документов и (или) информации, поданных в МФЦ путем личного обращения.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3.6.8. Срок регистрации заявления и документов, необходимых для предоставления муниципальной услуги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поданное при личном обращении в Орган, МФЦ - в день его подачи;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поступившее посредством почтового отправления в Орган - в день поступления в Орган;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поданный в электронной форме посредством Единого портала до 16:00 рабочего дня - в день его подачи;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 поданный посредством Единого портала после 16:00 рабочего дня, в нерабочий или праздничный день - на следующий рабочий день.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 предоставлении муниципальной услуги в Орган в электронной форме посредством Единого портала 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Способом фиксации результата административной процедуры в МФЦ является регистрация специалистом МФЦ заявления о предоставлении муниципальной услуги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и их направление в Орган.</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3.7. Для предоставления муниципальной услуги необходимо направление межведомственных запросов: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«Предоставление сведений из ЕГРИП» для ИП.</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является Федеральная налоговая служба (далее - ФНС России).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«Предоставление сведений из ЕГРН».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является публично-правовая компания «</w:t>
      </w:r>
      <w:proofErr w:type="spellStart"/>
      <w:r w:rsidRPr="007D17E1">
        <w:rPr>
          <w:rFonts w:ascii="Times New Roman" w:eastAsia="Times New Roman" w:hAnsi="Times New Roman" w:cs="Times New Roman"/>
          <w:kern w:val="3"/>
          <w:sz w:val="24"/>
          <w:lang w:eastAsia="ru-RU"/>
        </w:rPr>
        <w:t>Роскадастр</w:t>
      </w:r>
      <w:proofErr w:type="spellEnd"/>
      <w:r w:rsidRPr="007D17E1">
        <w:rPr>
          <w:rFonts w:ascii="Times New Roman" w:eastAsia="Times New Roman" w:hAnsi="Times New Roman" w:cs="Times New Roman"/>
          <w:kern w:val="3"/>
          <w:sz w:val="24"/>
          <w:lang w:eastAsia="ru-RU"/>
        </w:rPr>
        <w:t xml:space="preserve">» (далее - </w:t>
      </w:r>
      <w:proofErr w:type="spellStart"/>
      <w:r w:rsidRPr="007D17E1">
        <w:rPr>
          <w:rFonts w:ascii="Times New Roman" w:eastAsia="Times New Roman" w:hAnsi="Times New Roman" w:cs="Times New Roman"/>
          <w:kern w:val="3"/>
          <w:sz w:val="24"/>
          <w:lang w:eastAsia="ru-RU"/>
        </w:rPr>
        <w:t>Роскадастр</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«Предоставление сведений о выданных разрешениях на строительство и (или) при наличии ввод объекта адресации в эксплуатацию».</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являются Администрация муниципального района «Усть-Куломский».</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схемы расположения объекта адресации на кадастровом плане или кадастровой карте соответствующей территории».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являются Администрация муниципального района «Усть-Куломский».</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Основанием для направления межведомственных запросов является заявление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Ответы на межведомственные запросы направляются в соответствии со сроками, установленными </w:t>
      </w:r>
      <w:hyperlink r:id="rId33" w:history="1">
        <w:r w:rsidRPr="007D17E1">
          <w:rPr>
            <w:rFonts w:ascii="Times New Roman" w:eastAsia="Times New Roman" w:hAnsi="Times New Roman" w:cs="Times New Roman"/>
            <w:kern w:val="3"/>
            <w:sz w:val="24"/>
            <w:lang w:eastAsia="ru-RU"/>
          </w:rPr>
          <w:t>статьей 7.2</w:t>
        </w:r>
      </w:hyperlink>
      <w:r w:rsidRPr="007D17E1">
        <w:rPr>
          <w:rFonts w:ascii="Times New Roman" w:eastAsia="Times New Roman" w:hAnsi="Times New Roman" w:cs="Times New Roman"/>
          <w:kern w:val="3"/>
          <w:sz w:val="24"/>
          <w:lang w:eastAsia="ru-RU"/>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3.7.2.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2 к настоящему Административному регламенту.</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3.7.3. Получение сведений, необходимых для предоставления муниципальной услуги, от специалистов Органа осуществляется путем направления внутриведомственных запросов.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Запросы направляются на следующий рабочий день с момента регистрации заявления заявителя в Органе на наличие: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решения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Ответы на запросы направляются в адрес инициатора не позднее 3 рабочих дней с момента поступления запросов.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Способом фиксации результата административной процедуры в МФЦ является регистрация в СМЭВ ответов на межведомственные запросы.</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3.8. Решение о предоставлении муниципальной услуги принимается Органом при выполнении каждого из следующих критериев принятия решения: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 предоставлении муниципальной услуги «Присвоение адреса объекту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представление полного пакета обязательных документов;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представленные документы являются действительными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представленные на бумажном носителе документы не содержат подчистки и исправления текста, не заверенные в порядке, установленном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представленные в электронной форме документы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полное заполнение полей в форме заявления, в том числе в интерактивной форме заявления;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заявление о предоставлении услуги подано в орган местного самоуправления, в полномочия которых входит предоставление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 xml:space="preserve">- с заявлением о присвоении объекту адресации адреса обратилось лицо, указанное в пунктах 27 и 29 Правил присвоения, изменения и аннулирования адресов», утвержденных </w:t>
      </w:r>
      <w:hyperlink r:id="rId34"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19.11.2014 № 1221 (далее - Правила № 1212);</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ответ на межведомственный запрос свидетельствует о наличии документа и (или) информации, необходимых для присвоения объекту адресации адреса или аннулирования его адреса, и соответствующий документ был представлен заявителем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выданы без нарушений порядка, установленного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 присутствуют случаи и условия для присвоения объекту адресации адреса, предусмотренные </w:t>
      </w:r>
      <w:hyperlink r:id="rId35"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19.11.2014 № 1221;</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при предоставлении муниципальной услуги «Аннулирование адреса объекта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ответ на межведомственный запрос свидетельствует о наличии документа; Присутствуют случаи и (или) информация, необходимые условия для аннулирования адреса, и соответствующий документ был представлен заявителем по собственной инициативе указанные в пунктах 5, 8-11, 14-18 Правил № 1212;</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выданы без нарушения порядка, установленного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 присутствуют случаи и условия для аннулирования адреса, предусмотренные </w:t>
      </w:r>
      <w:hyperlink r:id="rId36" w:history="1">
        <w:r w:rsidRPr="007D17E1">
          <w:rPr>
            <w:rFonts w:ascii="Times New Roman" w:eastAsia="Times New Roman" w:hAnsi="Times New Roman" w:cs="Times New Roman"/>
            <w:kern w:val="3"/>
            <w:sz w:val="24"/>
            <w:lang w:eastAsia="ru-RU"/>
          </w:rPr>
          <w:t>постановлением</w:t>
        </w:r>
      </w:hyperlink>
      <w:r w:rsidRPr="007D17E1">
        <w:rPr>
          <w:rFonts w:ascii="Times New Roman" w:eastAsia="Times New Roman" w:hAnsi="Times New Roman" w:cs="Times New Roman"/>
          <w:kern w:val="3"/>
          <w:sz w:val="24"/>
          <w:lang w:eastAsia="ru-RU"/>
        </w:rPr>
        <w:t xml:space="preserve"> Правительства Российской Федерации от 19.11.2014 № 1221.</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1 рабочего дня с даты получения всех сведений и документов, необходимых для принятия решения,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3.8.3.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 указанных в пункте 2.3.3 настоящего Административного регламента, по выбору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прием и регистрацию документов, в срок, не </w:t>
      </w:r>
      <w:r w:rsidRPr="007D17E1">
        <w:rPr>
          <w:rFonts w:ascii="Times New Roman" w:eastAsia="Times New Roman" w:hAnsi="Times New Roman" w:cs="Times New Roman"/>
          <w:kern w:val="3"/>
          <w:sz w:val="24"/>
          <w:lang w:eastAsia="ru-RU"/>
        </w:rPr>
        <w:lastRenderedPageBreak/>
        <w:t>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заявителю лично в Органе либо почтовым отправлением с уведомлением о вручении по адресу, указанному в заявлении;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 МФЦ для выдачи в порядке, установленном соглашением о взаимодействии;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 электронной форме в личном кабинете заявителя на Едином портале, с возможностью самостоятельного сохранения и распечатывания результата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3.9.2.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3.9.3.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 либо о его передаче для выдачи в МФЦ.</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 Едином портале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в день формирования при обращении за предоставлением муниципальной услуги посредством Единого портала.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руководителем Органа с использованием усиленной квалифицированной электронной подписи или документа на бумажном носителе.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2</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3.10. В соответствии с настоящим вариантом предоставления муниципальной услуги заявителю (ФЛ, ИП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уполномоченного представителя заявителя) предоставляется решение о присвоении адреса объекту адресации, решение об изменении адреса объекту адресации, решение об аннулированию адреса объекту адресации (далее - решение о предоставлении муниципальной услуги) либо уведомление об отказе в предоставлении решения о присвоении адреса объекту адресации, решения об изменении адреса объекту адресации, решения об аннулированию адреса объекту адресации (далее - уведомление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3.10.1. Максимальный срок предоставления варианта муниципальной услуги составляет не более 10 рабочих дней, исчисляемых со дня регистрации заявления, документов и (или) информации, необходимых для предоставления муниципальной услуги, в Органе, МФЦ, на Едином портале.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3.10.2. Основаниями для отказа в предоставлении муниципальной услуги является основания, указанные в пункте 2.13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3.10.3. Перечень административных процедур (действий) в соответствии с настоящим вариантом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2) 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3.11. Заявителю для получения муниципальной услуги необходимо представить в Орган заявление по форме, установленной </w:t>
      </w:r>
      <w:hyperlink r:id="rId37" w:history="1">
        <w:r w:rsidRPr="007D17E1">
          <w:rPr>
            <w:rFonts w:ascii="Times New Roman" w:eastAsia="Times New Roman" w:hAnsi="Times New Roman" w:cs="Times New Roman"/>
            <w:kern w:val="3"/>
            <w:sz w:val="24"/>
            <w:lang w:eastAsia="ru-RU"/>
          </w:rPr>
          <w:t>приказом</w:t>
        </w:r>
      </w:hyperlink>
      <w:r w:rsidRPr="007D17E1">
        <w:rPr>
          <w:rFonts w:ascii="Times New Roman" w:eastAsia="Times New Roman" w:hAnsi="Times New Roman" w:cs="Times New Roman"/>
          <w:kern w:val="3"/>
          <w:sz w:val="24"/>
          <w:lang w:eastAsia="ru-RU"/>
        </w:rPr>
        <w:t xml:space="preserve"> Минфина России от 11.12.2014 № 146н, а также документы, предусмотренные пунктом 3.11.1 настоящего Административного регламента. По желанию заявителя заявление может быть заполнено специалистом Органа, МФЦ.</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 подаче запроса о предоставлении муниципальной услуги через Единый портал,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Формирование заявления и требования к электронным документам установлены пунктами 2.22-2.25 настоящего Административного регламента. Сформированное и подписанное заявление и иные документы, необходимые для предоставления муниципальной услуги, направляются в Орган посредством Единого портала.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уполномоченного представителя заявителя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Требования, предъявляемые к документу при подаче в Орган, МФЦ: оригинал документа; действительные,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3.11.2.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МФЦ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3.11.3. Документы, которые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1)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38"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земельный участок, на котором расположены указанное здание (строение), сооружение);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39"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выписку из ЕГРН об объекте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7)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8) выписку из ЕГРН об объекте недвижимости, который снят с государственного кадастрового учета, являющемся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 уведомление об отсутствии в ЕГРН запрашиваемых сведений по объекту недвижимости, являющемуся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10) выписку из ЕГРИП (предоставляется в случае, если заявителем является индивидуальный предприниматель).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3.11.4. Документы, которые являются необходимыми и обязательными для предоставления муниципальной услуги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3.6.6-3.6.9 настоящего Административного регламента.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3.12. Межведомственное информационное взаимодействие производится в порядке, установленном пунктами 3.7-3.7.4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3.13.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3.14.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3</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3.15. В соответствии с настоящим вариантом предоставления муниципальной услуги заявителю (ЮЛ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представителя ЮЛ, имеющего право действовать от имени ЮЛ без доверенности) предоставляется решение о присвоении адреса объекту адресации, решение об изменении адреса объекту адресации, решение об аннулированию адреса объекту адресации (далее - решение о предоставлении муниципальной услуги) либо уведомление об отказе в предоставлении решения о присвоении адреса объекту адресации, решения об изменении адреса объекту адресации, решения об аннулированию адреса объекту адресации (далее - уведомление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3.15.1. Максимальный срок предоставления варианта муниципальной услуги составляет не более 10 рабочих дней, исчисляемых со дня регистрации заявления, документов и (или) информации, необходимых для предоставления муниципальной услуги, в Органе, МФЦ, на Едином портале.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3.15.2. Основаниями для отказа в предоставлении муниципальной услуги является основания, указанные в пункте 2.13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3.15.3. Перечень административных процедур (действий) в соответствии с настоящим вариантом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3.16. Заявителю для получения муниципальной услуги необходимо представить в Орган заявление по форме, установленной </w:t>
      </w:r>
      <w:hyperlink r:id="rId40" w:history="1">
        <w:r w:rsidRPr="007D17E1">
          <w:rPr>
            <w:rFonts w:ascii="Times New Roman" w:eastAsia="Times New Roman" w:hAnsi="Times New Roman" w:cs="Times New Roman"/>
            <w:kern w:val="3"/>
            <w:sz w:val="24"/>
            <w:lang w:eastAsia="ru-RU"/>
          </w:rPr>
          <w:t>приказом</w:t>
        </w:r>
      </w:hyperlink>
      <w:r w:rsidRPr="007D17E1">
        <w:rPr>
          <w:rFonts w:ascii="Times New Roman" w:eastAsia="Times New Roman" w:hAnsi="Times New Roman" w:cs="Times New Roman"/>
          <w:kern w:val="3"/>
          <w:sz w:val="24"/>
          <w:lang w:eastAsia="ru-RU"/>
        </w:rPr>
        <w:t xml:space="preserve"> Минфина России от 11.12.2014 № 146н, а также документы, предусмотренные пунктом 3.16.1 настоящего Административного регламента. По желанию заявителя заявление может быть заполнено специалистом Орган, МФЦ.</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 подаче запроса о предоставлении муниципальной услуги через Единый портал,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Формирование заявления и требования к электронным документам установлены пунктами 2.22-2.25 настоящего Административного регламента. Сформированное и подписанное заявление и иные документы, необходимые для предоставления муниципальной услуги, направляются в Орган посредством Единого портала.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w:t>
      </w:r>
      <w:r w:rsidRPr="007D17E1">
        <w:rPr>
          <w:rFonts w:ascii="Times New Roman" w:eastAsia="Times New Roman" w:hAnsi="Times New Roman" w:cs="Times New Roman"/>
          <w:kern w:val="3"/>
          <w:sz w:val="24"/>
          <w:lang w:eastAsia="ru-RU"/>
        </w:rPr>
        <w:lastRenderedPageBreak/>
        <w:t>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МФЦ: оригинал документа; действительные,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3.16.2.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МФЦ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3.16.3. Документы, которые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1)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1"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земельный участок, на котором расположены указанное здание (строение), сооружение);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2"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выписку из ЕГРН об объекте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7)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8) выписку из ЕГРН об объекте недвижимости, который снят с государственного кадастрового учета, являющемся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 уведомление об отсутствии в ЕГРН запрашиваемых сведений по объекту недвижимости, являющемуся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 выписку из Единого государственного реестра юридических лиц (далее - ЕГРЮЛ).</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3.16.4. Документы, которые являются необходимыми и обязательными для предоставления муниципальной услуги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3.17. Для предоставления муниципальной услуги необходимо направление межведомственных запросов: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«Предоставление сведений из ЕГРЮЛ» о ЮЛ.</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является Федеральная налоговая служба (далее - ФНС России).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«Предоставление сведений из ЕГРН».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является публично-правовая компания «</w:t>
      </w:r>
      <w:proofErr w:type="spellStart"/>
      <w:r w:rsidRPr="007D17E1">
        <w:rPr>
          <w:rFonts w:ascii="Times New Roman" w:eastAsia="Times New Roman" w:hAnsi="Times New Roman" w:cs="Times New Roman"/>
          <w:kern w:val="3"/>
          <w:sz w:val="24"/>
          <w:lang w:eastAsia="ru-RU"/>
        </w:rPr>
        <w:t>Роскадастр</w:t>
      </w:r>
      <w:proofErr w:type="spellEnd"/>
      <w:r w:rsidRPr="007D17E1">
        <w:rPr>
          <w:rFonts w:ascii="Times New Roman" w:eastAsia="Times New Roman" w:hAnsi="Times New Roman" w:cs="Times New Roman"/>
          <w:kern w:val="3"/>
          <w:sz w:val="24"/>
          <w:lang w:eastAsia="ru-RU"/>
        </w:rPr>
        <w:t xml:space="preserve">» (далее - </w:t>
      </w:r>
      <w:proofErr w:type="spellStart"/>
      <w:r w:rsidRPr="007D17E1">
        <w:rPr>
          <w:rFonts w:ascii="Times New Roman" w:eastAsia="Times New Roman" w:hAnsi="Times New Roman" w:cs="Times New Roman"/>
          <w:kern w:val="3"/>
          <w:sz w:val="24"/>
          <w:lang w:eastAsia="ru-RU"/>
        </w:rPr>
        <w:t>Роскадастр</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«Предоставление сведений о выданных разрешениях на строительство и (или) при наличии ввод объекта адресации в эксплуатацию».</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являются Администрация муниципального района «Усть-Куломский».</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схемы расположения объекта адресации на кадастровом плане или кадастровой карте соответствующей территории».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являются Администрация муниципального района «Усть-Куломский».</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Основанием для направления межведомственных запросов является заявление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3.17.1.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Ответы на межведомственные запросы направляются в соответствии со сроками, установленными </w:t>
      </w:r>
      <w:hyperlink r:id="rId43" w:history="1">
        <w:r w:rsidRPr="007D17E1">
          <w:rPr>
            <w:rFonts w:ascii="Times New Roman" w:eastAsia="Times New Roman" w:hAnsi="Times New Roman" w:cs="Times New Roman"/>
            <w:kern w:val="3"/>
            <w:sz w:val="24"/>
            <w:lang w:eastAsia="ru-RU"/>
          </w:rPr>
          <w:t>статьей 7.2</w:t>
        </w:r>
      </w:hyperlink>
      <w:r w:rsidRPr="007D17E1">
        <w:rPr>
          <w:rFonts w:ascii="Times New Roman" w:eastAsia="Times New Roman" w:hAnsi="Times New Roman" w:cs="Times New Roman"/>
          <w:kern w:val="3"/>
          <w:sz w:val="24"/>
          <w:lang w:eastAsia="ru-RU"/>
        </w:rPr>
        <w:t xml:space="preserve"> Федерального закона от 27.07.2010 № 210-ФЗ, если иные </w:t>
      </w:r>
      <w:r w:rsidRPr="007D17E1">
        <w:rPr>
          <w:rFonts w:ascii="Times New Roman" w:eastAsia="Times New Roman" w:hAnsi="Times New Roman" w:cs="Times New Roman"/>
          <w:kern w:val="3"/>
          <w:sz w:val="24"/>
          <w:lang w:eastAsia="ru-RU"/>
        </w:rPr>
        <w:lastRenderedPageBreak/>
        <w:t>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3.17.2. 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2 к настоящему Административному регламенту.</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3.17.3. Получение сведений, необходимых для предоставления муниципальной услуги, от специалистов Органа осуществляется путем направления внутриведомственных запросов.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Запросы направляются на следующий рабочий день с момента регистрации заявления заявителя в Органе на наличие: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решения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Ответы на запросы направляются в адрес инициатора не позднее 3 рабочих дней с момента поступления запросов.</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3.18.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3.19.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4</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3.20. В соответствии с настоящим вариантом предоставления муниципальной услуги заявителю (ЮЛ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представителя ЮЛ, имеющего право действовать от имени ЮЛ на основании доверенности) предоставляется решение о присвоении адреса объекту адресации, решение об изменении адреса объекту адресации, решение об аннулированию адреса объекту адресации (далее - решение о предоставлении муниципальной услуги) </w:t>
      </w:r>
      <w:r w:rsidRPr="007D17E1">
        <w:rPr>
          <w:rFonts w:ascii="Times New Roman" w:eastAsia="Times New Roman" w:hAnsi="Times New Roman" w:cs="Times New Roman"/>
          <w:kern w:val="3"/>
          <w:sz w:val="24"/>
          <w:lang w:eastAsia="ru-RU"/>
        </w:rPr>
        <w:lastRenderedPageBreak/>
        <w:t>либо уведомление об отказе в предоставлении решения о присвоении адреса объекту адресации, решения об изменении адреса объекту адресации, решения об аннулированию адреса объекту адресации (далее - уведомление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3.20.1. Максимальный срок предоставления варианта муниципальной услуги составляет не более 10 рабочих дней, исчисляемых со дня регистрации заявления, документов и (или) информации, необходимых для предоставления муниципальной услуги, в Органе, МФЦ, на Едином портале.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3.20.2. Основаниями для отказа в предоставлении муниципальной услуги является основания, указанные в пункте 2.13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3.20.3. Перечень административных процедур (действий) в соответствии с настоящим вариантом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3.21. Заявителю для получения муниципальной услуги необходимо представить в Орган заявление по форме, установленной </w:t>
      </w:r>
      <w:hyperlink r:id="rId44" w:history="1">
        <w:r w:rsidRPr="007D17E1">
          <w:rPr>
            <w:rFonts w:ascii="Times New Roman" w:eastAsia="Times New Roman" w:hAnsi="Times New Roman" w:cs="Times New Roman"/>
            <w:kern w:val="3"/>
            <w:sz w:val="24"/>
            <w:lang w:eastAsia="ru-RU"/>
          </w:rPr>
          <w:t>приказом</w:t>
        </w:r>
      </w:hyperlink>
      <w:r w:rsidRPr="007D17E1">
        <w:rPr>
          <w:rFonts w:ascii="Times New Roman" w:eastAsia="Times New Roman" w:hAnsi="Times New Roman" w:cs="Times New Roman"/>
          <w:kern w:val="3"/>
          <w:sz w:val="24"/>
          <w:lang w:eastAsia="ru-RU"/>
        </w:rPr>
        <w:t xml:space="preserve"> Минфина России от 11.12.2014 № 146н, а также документы, предусмотренные пунктом 3.21.1 настоящего Административного регламента. 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 подаче заявления о предоставлении муниципальной услуги через Единый портал,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Формирование заявления и требования к электронным документам установлены пунктами 2.22-2.25 настоящего Административного регламента. Сформированное и подписанное заявление и иные документы, необходимые для предоставления муниципальной услуги, направляются в Орган посредством Единого портала.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документы, подтверждающие полномочия уполномоченного представителя ЮЛ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МФЦ: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МФЦ: оригинал документа; действительные,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3.21.2.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МФЦ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3.21.3. Документы, которые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1)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45"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D17E1">
        <w:rPr>
          <w:rFonts w:ascii="Times New Roman" w:eastAsia="Times New Roman" w:hAnsi="Times New Roman" w:cs="Times New Roman"/>
          <w:kern w:val="3"/>
          <w:sz w:val="24"/>
          <w:lang w:eastAsia="ru-RU"/>
        </w:rPr>
        <w:t>правоудостоверяющие</w:t>
      </w:r>
      <w:proofErr w:type="spellEnd"/>
      <w:r w:rsidRPr="007D17E1">
        <w:rPr>
          <w:rFonts w:ascii="Times New Roman" w:eastAsia="Times New Roman" w:hAnsi="Times New Roman" w:cs="Times New Roman"/>
          <w:kern w:val="3"/>
          <w:sz w:val="24"/>
          <w:lang w:eastAsia="ru-RU"/>
        </w:rPr>
        <w:t xml:space="preserve"> документы на земельный участок, на котором расположены указанное здание (строение), сооружение);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6" w:history="1">
        <w:r w:rsidRPr="007D17E1">
          <w:rPr>
            <w:rFonts w:ascii="Times New Roman" w:eastAsia="Times New Roman" w:hAnsi="Times New Roman" w:cs="Times New Roman"/>
            <w:kern w:val="3"/>
            <w:sz w:val="24"/>
            <w:lang w:eastAsia="ru-RU"/>
          </w:rPr>
          <w:t>Градостроительным кодексом</w:t>
        </w:r>
      </w:hyperlink>
      <w:r w:rsidRPr="007D17E1">
        <w:rPr>
          <w:rFonts w:ascii="Times New Roman" w:eastAsia="Times New Roman" w:hAnsi="Times New Roman" w:cs="Times New Roman"/>
          <w:kern w:val="3"/>
          <w:sz w:val="24"/>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4) решение органа местного самоуправления о переводе жилого помещения в нежилое помещение или нежилого помещения в жилое помещение (в случае присвоения </w:t>
      </w:r>
      <w:r w:rsidRPr="007D17E1">
        <w:rPr>
          <w:rFonts w:ascii="Times New Roman" w:eastAsia="Times New Roman" w:hAnsi="Times New Roman" w:cs="Times New Roman"/>
          <w:kern w:val="3"/>
          <w:sz w:val="24"/>
          <w:lang w:eastAsia="ru-RU"/>
        </w:rPr>
        <w:lastRenderedPageBreak/>
        <w:t>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выписку из ЕГРН об объекте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7)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8) выписку из ЕГРН об объекте недвижимости, который снят с государственного кадастрового учета, являющемся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 уведомление об отсутствии в ЕГРН запрашиваемых сведений по объекту недвижимости, являющемуся объектом адресации;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 выписку из Единого государственного реестра юридических лиц (далее - ЕГРЮЛ).</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МФЦ: оригиналы документов; действительные, выданы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электронным документам, представляемым заявителем для получения муниципальной услуги, предъявляются требования, установленные пунктом 2.23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3.21.4. Документы, которые являются необходимыми и обязательными для предоставления муниципальной услуги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МФЦ производится в порядке, установленном пунктами 3.6.6-3.6.9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3.22. Межведомственное информационное взаимодействие производится в порядке, установленном пунктами 3.17-3.17.4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3.23. Принятие решения о предоставлении муниципальной услуги производится в порядке, установленном пунктами 3.8-3.8.3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3.24. Предоставление результата муниципальной услуги производится в порядке, установленном пунктами 3.9-3.9.3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5</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3.25.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(ФЛ, ИП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лично).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3.25.1.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3.25.2. Основаниями для отказа в предоставлении муниципальной услуги является: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несоответствие заявителя кругу лиц, указанных в пункте 3.25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отсутствие факта допущения опечаток и (или) ошибок в документах, выданных в результате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3.25.3. Перечень административных процедур (действий)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3 к настоящему Административному регламенту), а также документы, указанные в пункте 3.26.1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3.26.3. Документы, которые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выписка из ЕГРИП (для ИП).</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3.26.5. Основания для принятия решения об отказе в приеме заявления и документов и (или) информации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3.26.7. Срок регистрации заявления и документов, необходимых для предоставления муниципальной услуги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поданное при личном обращении в Орган - в день его подачи;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поступившее посредством почтового отправления в Орган - в день поступления в Орган.</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3.27. Для предоставления муниципальной услуги необходимо направление межведомственного запроса «Предоставление сведений из ЕГРИП» (для ИП).</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является Федеральная налоговая служба (далее - ФНС России).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3.27.1. Основанием для направления межведомственного запроса является заявление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3.27.2.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 xml:space="preserve">Ответ на межведомственный запрос направляется в соответствии со сроками, установленными </w:t>
      </w:r>
      <w:hyperlink r:id="rId47" w:history="1">
        <w:r w:rsidRPr="007D17E1">
          <w:rPr>
            <w:rFonts w:ascii="Times New Roman" w:eastAsia="Times New Roman" w:hAnsi="Times New Roman" w:cs="Times New Roman"/>
            <w:kern w:val="3"/>
            <w:sz w:val="24"/>
            <w:lang w:eastAsia="ru-RU"/>
          </w:rPr>
          <w:t>статьей 7.2</w:t>
        </w:r>
      </w:hyperlink>
      <w:r w:rsidRPr="007D17E1">
        <w:rPr>
          <w:rFonts w:ascii="Times New Roman" w:eastAsia="Times New Roman" w:hAnsi="Times New Roman" w:cs="Times New Roman"/>
          <w:kern w:val="3"/>
          <w:sz w:val="24"/>
          <w:lang w:eastAsia="ru-RU"/>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3.27.3. Перечень сведений, направляемых в межведомственном запросе, указанных в пункте 3.27 настоящего Административного регламента, а также в ответе на такой запрос (в том числе цель его использования) приведены в приложении 2 к настоящему Административному регламенту.</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 (об отказе в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3.28. Решение о предоставлении муниципальной услуги принимается Органом при выполнении каждого из следующих критериев принятия решения: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заявителем представлены достоверные документы и не сообщены заведомо ложные сведения;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подтвержден факт допущения опечаток и (или) ошибок в документах, выданных в результате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3.28.3.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 форме документа на бумажном носителе на личном приеме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 форме документа на бумажном носителе, направленного почтовым отправлением.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прием и регистрацию документов,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3.29.2.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3.29.3. Способом фиксации результата административной процедуры является регистрация специалистом Органа, ответственным за прием и регистрацию документов, информации о направлении результата предоставления муниципальной услуги заявителю в журнале регистрации обращений за предоставлением муниципальных услуг.</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6</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3.30.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(ФЛ, ИП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через уполномоченного представителя).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3.30.1.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3.30.2. Основаниями для отказа в предоставлении муниципальной услуги является: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несоответствие заявителя кругу лиц, указанных в пункте 3.30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отсутствие факта допущения опечаток и (или) ошибок в документах, выданных в результате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3.30.3. Перечень административных процедур (действий)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3.31.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4 к настоящему Административному регламенту), а также документы, указанные в пункте 3.31.1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уполномоченного представителя заявителя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3.31.2.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3.31.3. Документы, которые заявитель вправе предоставить по собственной инициативе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 (об отказе в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3.32.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3.33.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lastRenderedPageBreak/>
        <w:t>Вариант 7</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3.34.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(ЮЛ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представителя ЮЛ, имеющего право действовать от имени ЮЛ, без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3.34.1.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3.34.2. Основаниями для отказа в предоставлении муниципальной услуги является: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несоответствие заявителя кругу лиц, указанных в пункте 3.34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отсутствие факта допущения опечаток и (или) ошибок в документах, выданных в результате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3.34.3. Перечень административных процедур (действий)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3.34.4.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5 к настоящему Административному регламенту), а также документы, указанные в пункте 3.35.1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имеющего право действовать от имени ЮЛ без доверенности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3.35.2.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3.39-3.39.1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3.35.3. Документы, которые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выписка из ЕГРЮЛ о ЮЛ.</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3.35.4.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3.35.5.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3.36. Для предоставления муниципальной услуги необходимо направление межведомственного запроса «Предоставление сведений из ЕГРЮЛ».</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Поставщиком сведений является Федеральная налоговая служба (далее - ФНС России).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3.36.1. Основанием для направления межведомственного запроса является заявление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3.36.2.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Ответ на межведомственный запрос направляется в соответствии со сроками, установленными </w:t>
      </w:r>
      <w:hyperlink r:id="rId48" w:history="1">
        <w:r w:rsidRPr="007D17E1">
          <w:rPr>
            <w:rFonts w:ascii="Times New Roman" w:eastAsia="Times New Roman" w:hAnsi="Times New Roman" w:cs="Times New Roman"/>
            <w:kern w:val="3"/>
            <w:sz w:val="24"/>
            <w:lang w:eastAsia="ru-RU"/>
          </w:rPr>
          <w:t>статьей 7.2</w:t>
        </w:r>
      </w:hyperlink>
      <w:r w:rsidRPr="007D17E1">
        <w:rPr>
          <w:rFonts w:ascii="Times New Roman" w:eastAsia="Times New Roman" w:hAnsi="Times New Roman" w:cs="Times New Roman"/>
          <w:kern w:val="3"/>
          <w:sz w:val="24"/>
          <w:lang w:eastAsia="ru-RU"/>
        </w:rPr>
        <w:t xml:space="preserve"> Федерального закона от 27.07.2010 №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3.36.3. Перечень сведений, направляемых в межведомственном запросе, указанных в пункте 3.36 настоящего Административного регламента, а также в ответе на такой запрос (в том числе цель его использования) приведены в приложении 2 к настоящему Административному регламенту.</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3.36.4.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w:t>
      </w:r>
      <w:r w:rsidRPr="007D17E1">
        <w:rPr>
          <w:rFonts w:ascii="Times New Roman" w:eastAsia="Times New Roman" w:hAnsi="Times New Roman" w:cs="Times New Roman"/>
          <w:kern w:val="3"/>
          <w:sz w:val="24"/>
          <w:lang w:eastAsia="ru-RU"/>
        </w:rPr>
        <w:lastRenderedPageBreak/>
        <w:t>журнале входящей корреспонденции ответа на межведомственный запрос в день его поступления.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 (об отказе в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3.37.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3.38.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8</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3.39. В соответствии с настоящим вариантом предоставления муниципальной услуги производится исправление опечаток и (или) ошибок, допущенных при первичном оформлении решения о предоставлении муниципальной услуги при обращении заявителя (ЮЛ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представителя ЮЛ, имеющего право действовать от имени ЮЛ на основании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3.39.1.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3.39.2. Основаниями для отказа в предоставлении муниципальной услуги является: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несоответствие заявителя кругу лиц, указанных в пункте 3.39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отсутствие факта допущения опечаток и (или) ошибок в документах, выданных в результате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3.39.3. Перечень административных процедур (действий)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3.39.4.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6 к настоящему Административному регламенту), а также документы, указанные в пункте 3.40.1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документы, подтверждающие полномочия уполномоченного представителя ЮЛ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3.40.2.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3.40.3. Документы, которые заявитель вправе предоставить по собственной инициативе не предусмотрены.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 (об отказе в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3.41. Предоставление результата муниципальной услуги производится в порядке, установленном пунктами 3.28-3.28.3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3.42. Предоставление результата муниципальной услуги производится в порядке, установленном пунктами 3.29-3.29.3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9</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3.43.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заявителя (ФЛ, ИП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лично).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3.43.1.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3.43.2. Основаниями для отказа в предоставлении муниципальной услуги является: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несоответствие заявителя кругу лиц, указанных в пункте 3.43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отсутствие в Органе решения о даче письменных разъяснений, дубликат которого испрашивается.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3.43.3. Перечень административных процедур (действий)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7 к настоящему Административному регламенту), а также документы, указанные в пункте 3.44.1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3.44.2.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3.44.3. Документы, которые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выписка из ЕГРИП (для ИП).</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3.45. Межведомственное информационное взаимодействие производится в порядке, установленном пунктами 3.27-3.27.4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 (об отказе в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3.46. Решение о предоставлении муниципальной услуги принимается Органом при выполнении каждого из следующих критериев принятия решения: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заявителем представлены достоверные документы и не сообщены заведомо ложные сведения;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подтвержден факт наличия в Органе решения о предоставлении муниципальной услуги, дубликат которого испрашивается.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w:t>
      </w:r>
      <w:r w:rsidRPr="007D17E1">
        <w:rPr>
          <w:rFonts w:ascii="Times New Roman" w:eastAsia="Times New Roman" w:hAnsi="Times New Roman" w:cs="Times New Roman"/>
          <w:kern w:val="3"/>
          <w:sz w:val="24"/>
          <w:lang w:eastAsia="ru-RU"/>
        </w:rPr>
        <w:lastRenderedPageBreak/>
        <w:t>заявления в Органе и передается им на регистрацию специалисту Органа, ответственному за прием и регистрацию документов, в течение 1 рабочего дня со дня издания такого документа.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3.46.3. Способом фиксации результата административной процедуры является регистрация специалистом Органа, ответственному 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 форме документа на бумажном носителе на личном приеме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 форме документа на бумажном носителе, направленного почтовым отправлением.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3.47.2. Результат предоставления муниципальной услуги либо решения об отказе в предоставлении муниципальной услуги по экстерриториальному признаку не предоставляются.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10</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3.48.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заявителя (ФЛ, ИП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через уполномоченного представителя).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3.48.1.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3.48.2. Основаниями для отказа в предоставлении муниципальной услуги является: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несоответствие заявителя кругу лиц, указанных в пункте 3.48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отсутствие в Органе решения о даче письменных разъяснений, дубликат которого испрашивается.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3.48.3. Перечень административных процедур (действий)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w:t>
      </w:r>
      <w:r w:rsidRPr="007D17E1">
        <w:rPr>
          <w:rFonts w:ascii="Times New Roman" w:eastAsia="Times New Roman" w:hAnsi="Times New Roman" w:cs="Times New Roman"/>
          <w:kern w:val="3"/>
          <w:sz w:val="24"/>
          <w:lang w:eastAsia="ru-RU"/>
        </w:rPr>
        <w:lastRenderedPageBreak/>
        <w:t>приостановление предоставления муниципальной услуги, поскольку они не предусмотрены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8 к настоящему Административному регламенту), а также документы, указанные в пункте 3.49.1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уполномоченного представителя заявителя (один из документов по выбору)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3.49.2.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3.49.3. Документы, которые заявитель вправе предоставить по собственной инициативе, отсутствуют.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Вариант 11</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3.52.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заявителя (ЮЛ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представителя, имеющего право действовать от имени ЮЛ без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3.52.1.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3.52.2. Основаниями для отказа в предоставлении муниципальной услуги является: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несоответствие заявителя кругу лиц, указанных в пункте 3.52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отсутствие в Органе решения о даче письменных разъяснений, дубликат которого испрашивается.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3.52.3. Перечень административных процедур (действий)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3.53.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w:t>
      </w:r>
      <w:r w:rsidRPr="007D17E1">
        <w:rPr>
          <w:rFonts w:ascii="Times New Roman" w:eastAsia="Times New Roman" w:hAnsi="Times New Roman" w:cs="Times New Roman"/>
          <w:kern w:val="3"/>
          <w:sz w:val="24"/>
          <w:lang w:eastAsia="ru-RU"/>
        </w:rPr>
        <w:lastRenderedPageBreak/>
        <w:t>(примерная форма приведена в приложении 9 к настоящему Административному регламенту), а также документы, указанные в пункте 3.53.1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3.53.2.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3.53.3. Документы, которые заявитель вправе предоставить по собственной инициативе: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выписка из ЕГРЮЛ о ЮЛ.</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«Межведомственное информационное взаимодействие»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3.54. Межведомственное информационное взаимодействие производится в порядке, установленном пунктами 3.36-3.36.4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12</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3.57. В соответствии с настоящим вариантом предоставления муниципальной услуги производится выдача дубликата документа, выданного по результатам предоставления муниципальной услуги при обращении заявителя (ЮЛ -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при обращении представителя, имеющего право действовать от имени ЮЛ на основании доверенности).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3.57.1. Максимальный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3.57.2. Основаниями для отказа в предоставлении муниципальной услуги является: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несоответствие заявителя кругу лиц, указанных в пункте 3.57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отсутствие в Органе решения о даче письменных разъяснений, дубликат которого испрашивается.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3.57.3. Перечень административных процедур (действий) в соответствии с настоящим вариантом: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прием заявления и документов и (или) информации, 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принятие решения о предоставлении (об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«Прием запроса и документов и (или) информации,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необходимых для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10 к настоящему Административному регламенту), а также документы, указанные в пункте 3.58.1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 желанию заявителя заявление может быть заполнено специалистом Органа.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документы, удостоверяющие личность представителя, имеющего право действовать от имени ЮЛ на основании доверенности, (один из документов по выбору заявителя) (для ознакомления):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паспорт гражданина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б) иной документ, удостоверяющий личность гражданина Российской Федерации в соответствии с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иной документ, удостоверяющий личность иностранного гражданина (лица без гражданства);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документам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документы, подтверждающие полномочия уполномоченного представителя ЮЛ - 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3.58.2. Способами установления личности (идентификации) являются: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при подаче заявления в Органе - документ, удостоверяющий личность.</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3.58.3. Документы, которые заявитель вправе предоставить по собственной инициативе отсутствуют.</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3.58.4.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производится в порядке, установленном пунктами 3.26.5-3.26.8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«Принятие решения о предоставлении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(об отказе в предоставлении)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Административная процедура</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«Предоставление результата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3.60.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lang w:eastAsia="ru-RU"/>
        </w:rPr>
        <w:t xml:space="preserve">3.61. </w:t>
      </w:r>
      <w:r w:rsidRPr="007D17E1">
        <w:rPr>
          <w:rFonts w:ascii="Times New Roman" w:eastAsia="Times New Roman" w:hAnsi="Times New Roman" w:cs="Times New Roman"/>
          <w:kern w:val="3"/>
          <w:sz w:val="24"/>
          <w:szCs w:val="24"/>
          <w:lang w:eastAsia="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3.</w:t>
      </w:r>
      <w:r w:rsidRPr="007D17E1">
        <w:rPr>
          <w:rFonts w:ascii="Times New Roman" w:eastAsia="Times New Roman" w:hAnsi="Times New Roman" w:cs="Times New Roman"/>
          <w:kern w:val="3"/>
          <w:sz w:val="24"/>
          <w:lang w:eastAsia="ru-RU"/>
        </w:rPr>
        <w:t>61</w:t>
      </w:r>
      <w:r w:rsidRPr="007D17E1">
        <w:rPr>
          <w:rFonts w:ascii="Times New Roman" w:eastAsia="Times New Roman" w:hAnsi="Times New Roman" w:cs="Times New Roman"/>
          <w:kern w:val="3"/>
          <w:sz w:val="24"/>
          <w:szCs w:val="24"/>
          <w:lang w:eastAsia="ru-RU"/>
        </w:rPr>
        <w:t xml:space="preserve">.1.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7D17E1">
        <w:rPr>
          <w:rFonts w:ascii="Times New Roman" w:eastAsia="Times New Roman" w:hAnsi="Times New Roman" w:cs="Times New Roman"/>
          <w:kern w:val="3"/>
          <w:sz w:val="24"/>
          <w:szCs w:val="24"/>
          <w:lang w:eastAsia="ru-RU"/>
        </w:rPr>
        <w:t>опорнодвигательного</w:t>
      </w:r>
      <w:proofErr w:type="spellEnd"/>
      <w:r w:rsidRPr="007D17E1">
        <w:rPr>
          <w:rFonts w:ascii="Times New Roman" w:eastAsia="Times New Roman" w:hAnsi="Times New Roman" w:cs="Times New Roman"/>
          <w:kern w:val="3"/>
          <w:sz w:val="24"/>
          <w:szCs w:val="24"/>
          <w:lang w:eastAsia="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3.</w:t>
      </w:r>
      <w:r w:rsidRPr="007D17E1">
        <w:rPr>
          <w:rFonts w:ascii="Times New Roman" w:eastAsia="Times New Roman" w:hAnsi="Times New Roman" w:cs="Times New Roman"/>
          <w:kern w:val="3"/>
          <w:sz w:val="24"/>
          <w:lang w:eastAsia="ru-RU"/>
        </w:rPr>
        <w:t>61</w:t>
      </w:r>
      <w:r w:rsidRPr="007D17E1">
        <w:rPr>
          <w:rFonts w:ascii="Times New Roman" w:eastAsia="Times New Roman" w:hAnsi="Times New Roman" w:cs="Times New Roman"/>
          <w:kern w:val="3"/>
          <w:sz w:val="24"/>
          <w:szCs w:val="24"/>
          <w:lang w:eastAsia="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ветераны Великой Отечественной войны;</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лица, награжденные знаком «Жителю блокадного Ленинграда»;</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лица, награжденные знаком «Житель осажденного Севастополя»;</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Герои Социалистического труда, Герои труда Российской Федерации и полные кавалеры ордена Трудовой Славы;</w:t>
      </w:r>
    </w:p>
    <w:p w:rsidR="007D17E1" w:rsidRPr="007D17E1" w:rsidRDefault="007D17E1" w:rsidP="007D17E1">
      <w:pPr>
        <w:widowControl w:val="0"/>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szCs w:val="24"/>
          <w:lang w:eastAsia="ru-RU"/>
        </w:rPr>
      </w:pPr>
      <w:r w:rsidRPr="007D17E1">
        <w:rPr>
          <w:rFonts w:ascii="Times New Roman" w:eastAsia="Times New Roman" w:hAnsi="Times New Roman" w:cs="Times New Roman"/>
          <w:kern w:val="3"/>
          <w:sz w:val="24"/>
          <w:szCs w:val="24"/>
          <w:lang w:eastAsia="ru-RU"/>
        </w:rPr>
        <w:t>Герои Советского Союза, Герои Российской Федерации и полные кавалеры ордена Славы;</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szCs w:val="24"/>
          <w:lang w:eastAsia="ru-RU"/>
        </w:rPr>
        <w:t>дети-инвалиды, инвалиды I и II групп и (или) их законные представители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IV. Формы контроля за исполнением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ими решений</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администрации сельского поселения.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4.2. Контроль за деятельностью Органа по предоставлению муниципальной услуги осуществляется руководителем органа.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Контроль за исполнением настоящего административного регламента сотрудниками МФЦ осуществляется руководителем МФЦ.</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Плановые проверки проводятся в соответствии с планом работы Органа, но не реже 1 раза в три года.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МФЦ и его работники несут ответственность, установленную законодательством Российской Федерации:</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за полноту передаваемых Органу запросов, иных документов, принятых от заявителя в МФЦ;</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Положения, характеризующие требования к порядку и формам</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контроля за предоставлением муниципальной услуги</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со стороны граждан, их объединений и организаций</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Проверка также может проводиться по конкретному обращению гражданина или организации.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Способы информирования заявителей</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о порядке досудебного (внесудебного) обжалования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p>
    <w:p w:rsidR="007D17E1" w:rsidRPr="007D17E1" w:rsidRDefault="007D17E1" w:rsidP="007D17E1">
      <w:pPr>
        <w:keepNext/>
        <w:suppressAutoHyphens/>
        <w:overflowPunct w:val="0"/>
        <w:autoSpaceDE w:val="0"/>
        <w:autoSpaceDN w:val="0"/>
        <w:spacing w:after="0" w:line="240" w:lineRule="auto"/>
        <w:ind w:firstLine="720"/>
        <w:jc w:val="center"/>
        <w:textAlignment w:val="baseline"/>
        <w:outlineLvl w:val="2"/>
        <w:rPr>
          <w:rFonts w:ascii="Times New Roman" w:eastAsia="Times New Roman" w:hAnsi="Times New Roman" w:cs="Times New Roman"/>
          <w:b/>
          <w:kern w:val="3"/>
          <w:sz w:val="24"/>
          <w:lang w:eastAsia="ru-RU"/>
        </w:rPr>
      </w:pPr>
      <w:r w:rsidRPr="007D17E1">
        <w:rPr>
          <w:rFonts w:ascii="Times New Roman" w:eastAsia="Times New Roman" w:hAnsi="Times New Roman" w:cs="Times New Roman"/>
          <w:b/>
          <w:kern w:val="3"/>
          <w:sz w:val="24"/>
          <w:lang w:eastAsia="ru-RU"/>
        </w:rPr>
        <w:t>Формы и способы подачи заявителями жалоб</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5.2. Жалоба подается в письменной форме на бумажном носителе, в электронной форме: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на решения и действия (бездействие) Органа, руководителя Органа, его должностных лиц и муниципальных служащих - в Орган;</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на решения и действия (бездействие) работников МФЦ - руководителю МФЦ;</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на решения и действия (бездействие) МФЦ - учредителю МФЦ.</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Органе, МФЦ, у учредителя МФЦ определяются уполномоченные на рассмотрение жалоб должностные лица.</w:t>
      </w:r>
    </w:p>
    <w:p w:rsidR="007D17E1" w:rsidRPr="007D17E1" w:rsidRDefault="007D17E1" w:rsidP="007D17E1">
      <w:pPr>
        <w:suppressAutoHyphens/>
        <w:overflowPunct w:val="0"/>
        <w:autoSpaceDE w:val="0"/>
        <w:autoSpaceDN w:val="0"/>
        <w:spacing w:after="0" w:line="240" w:lineRule="auto"/>
        <w:ind w:firstLine="567"/>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Жалобы на решения и действия (бездействие) главы сельского поселения « Зимстан «, в виду отсутствия вышестоящего органа, рассматриваются непосредственно главой сельского поселения « Зимстан «.</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Единого портала государственных и муниципальных услуг (функций), а также может быть принята при личном приеме заявителя.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7D17E1">
        <w:rPr>
          <w:rFonts w:ascii="Times New Roman" w:eastAsia="Times New Roman" w:hAnsi="Times New Roman" w:cs="Times New Roman"/>
          <w:kern w:val="3"/>
          <w:sz w:val="24"/>
          <w:lang w:eastAsia="ru-RU"/>
        </w:rPr>
        <w:lastRenderedPageBreak/>
        <w:t>Единого портала государственных и муниципальных услуг (функций), а также может быть принята при личном приеме заявителя.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1</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09"/>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Перечень общих признаков заявителей (принадлежащих им объектов),</w:t>
      </w:r>
    </w:p>
    <w:p w:rsidR="007D17E1" w:rsidRPr="007D17E1" w:rsidRDefault="007D17E1" w:rsidP="007D17E1">
      <w:pPr>
        <w:suppressAutoHyphens/>
        <w:overflowPunct w:val="0"/>
        <w:autoSpaceDE w:val="0"/>
        <w:autoSpaceDN w:val="0"/>
        <w:spacing w:after="0" w:line="240" w:lineRule="auto"/>
        <w:ind w:firstLine="709"/>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также комбинации значений признаков заявителей, каждая из которых соответствует одному варианту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Круг заявителей</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 соответствии с вариантами предоставления муниципальной услуги</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213" w:type="dxa"/>
        <w:tblInd w:w="436" w:type="dxa"/>
        <w:tblLayout w:type="fixed"/>
        <w:tblCellMar>
          <w:left w:w="10" w:type="dxa"/>
          <w:right w:w="10" w:type="dxa"/>
        </w:tblCellMar>
        <w:tblLook w:val="04A0" w:firstRow="1" w:lastRow="0" w:firstColumn="1" w:lastColumn="0" w:noHBand="0" w:noVBand="1"/>
      </w:tblPr>
      <w:tblGrid>
        <w:gridCol w:w="1134"/>
        <w:gridCol w:w="8079"/>
      </w:tblGrid>
      <w:tr w:rsidR="007D17E1" w:rsidRPr="007D17E1" w:rsidTr="007D17E1">
        <w:tc>
          <w:tcPr>
            <w:tcW w:w="1134"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варианта</w:t>
            </w:r>
          </w:p>
        </w:tc>
        <w:tc>
          <w:tcPr>
            <w:tcW w:w="8079"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Комбинация значений признаков</w:t>
            </w:r>
          </w:p>
        </w:tc>
      </w:tr>
      <w:tr w:rsidR="007D17E1" w:rsidRPr="007D17E1" w:rsidTr="007D17E1">
        <w:tc>
          <w:tcPr>
            <w:tcW w:w="9213" w:type="dxa"/>
            <w:gridSpan w:val="2"/>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Результат муниципальной услуги, за которым обращается заявитель «Присвоение адреса объекту адресации, изменение и аннулирование такого адреса»</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за получением решения о присвоении адреса объекту адресации, изменение и аннулирование такого адреса, обращаются лично</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за получением решения о присвоении адреса объекту адресации, изменение и аннулирование такого адреса, обращаются через уполномоченного представителя</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за получением решения о присвоении адреса объекту адресации, изменение и аннулирование такого адреса, обращается представитель ЮЛ, имеющий право действовать от имени ЮЛ без доверенности</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за получением решения о присвоении адреса объекту адресации, изменение и аннулирование такого адреса, обращается представитель ЮЛ, имеющий право действовать от имени ЮЛ на основании доверенности</w:t>
            </w:r>
          </w:p>
        </w:tc>
      </w:tr>
      <w:tr w:rsidR="007D17E1" w:rsidRPr="007D17E1" w:rsidTr="007D17E1">
        <w:tc>
          <w:tcPr>
            <w:tcW w:w="9213" w:type="dxa"/>
            <w:gridSpan w:val="2"/>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Результат муниципальной услуги, за которым обращается заявитель «Исправление допущенных опечаток и (или) ошибок в решении о предоставлении решения о присвоении адреса объекту адресации, изменение и аннулирование такого адреса»</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обращаются лично</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ФЛ, ИП (собственники объекта адресации, лица, обладающие одним из </w:t>
            </w:r>
            <w:r w:rsidRPr="007D17E1">
              <w:rPr>
                <w:rFonts w:ascii="Times New Roman" w:eastAsia="Times New Roman" w:hAnsi="Times New Roman" w:cs="Times New Roman"/>
                <w:kern w:val="3"/>
                <w:sz w:val="24"/>
                <w:lang w:eastAsia="ru-RU"/>
              </w:rPr>
              <w:lastRenderedPageBreak/>
              <w:t>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обращаются через уполномоченного представителя</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7</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обращаются представитель, имеющий право действовать от имени ЮЛ без доверенности</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8</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обращаются уполномоченный представитель, имеющий право действовать от имени ЮЛ на основании доверенности</w:t>
            </w:r>
          </w:p>
        </w:tc>
      </w:tr>
      <w:tr w:rsidR="007D17E1" w:rsidRPr="007D17E1" w:rsidTr="007D17E1">
        <w:tc>
          <w:tcPr>
            <w:tcW w:w="9213" w:type="dxa"/>
            <w:gridSpan w:val="2"/>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Результат муниципальной услуги, за которым обращается заявитель «Выдача дубликата решения о присвоении адреса объекту адресации, изменение и аннулирование такого адреса, выданного по результатам предоставления муниципальной услуги»</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обращаются лично</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обращаются через уполномоченного представителя</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11</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обращаются представитель, имеющий право действовать от имени ЮЛ без доверенности</w:t>
            </w:r>
          </w:p>
        </w:tc>
      </w:tr>
      <w:tr w:rsidR="007D17E1" w:rsidRPr="007D17E1" w:rsidTr="007D17E1">
        <w:tc>
          <w:tcPr>
            <w:tcW w:w="113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12</w:t>
            </w:r>
          </w:p>
        </w:tc>
        <w:tc>
          <w:tcPr>
            <w:tcW w:w="8079"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обращаются уполномоченный представитель, имеющий право действовать от имени ЮЛ на основании доверенности</w:t>
            </w: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Перечень признаков заявителей (принадлежащих им объектов)</w:t>
      </w:r>
    </w:p>
    <w:tbl>
      <w:tblPr>
        <w:tblW w:w="9214" w:type="dxa"/>
        <w:tblInd w:w="436" w:type="dxa"/>
        <w:tblLayout w:type="fixed"/>
        <w:tblCellMar>
          <w:left w:w="10" w:type="dxa"/>
          <w:right w:w="10" w:type="dxa"/>
        </w:tblCellMar>
        <w:tblLook w:val="04A0" w:firstRow="1" w:lastRow="0" w:firstColumn="1" w:lastColumn="0" w:noHBand="0" w:noVBand="1"/>
      </w:tblPr>
      <w:tblGrid>
        <w:gridCol w:w="794"/>
        <w:gridCol w:w="2268"/>
        <w:gridCol w:w="6152"/>
      </w:tblGrid>
      <w:tr w:rsidR="007D17E1" w:rsidRPr="007D17E1" w:rsidTr="007D17E1">
        <w:tc>
          <w:tcPr>
            <w:tcW w:w="794"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п/п</w:t>
            </w:r>
          </w:p>
        </w:tc>
        <w:tc>
          <w:tcPr>
            <w:tcW w:w="2268"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Признак заявителя (принадлежащего ему объекта)</w:t>
            </w:r>
          </w:p>
        </w:tc>
        <w:tc>
          <w:tcPr>
            <w:tcW w:w="6152"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Значения признака заявителя (принадлежащего ему объекта)</w:t>
            </w:r>
          </w:p>
        </w:tc>
      </w:tr>
      <w:tr w:rsidR="007D17E1" w:rsidRPr="007D17E1" w:rsidTr="007D17E1">
        <w:tc>
          <w:tcPr>
            <w:tcW w:w="9214" w:type="dxa"/>
            <w:gridSpan w:val="3"/>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Результат муниципальной услуги, за которым обращается заявитель «Присвоение адреса объекту адресации, изменение и аннулирование такого адреса»</w:t>
            </w:r>
          </w:p>
        </w:tc>
      </w:tr>
      <w:tr w:rsidR="007D17E1" w:rsidRPr="007D17E1" w:rsidTr="007D17E1">
        <w:tc>
          <w:tcPr>
            <w:tcW w:w="79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2268"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какой категории относится заявитель?</w:t>
            </w:r>
          </w:p>
        </w:tc>
        <w:tc>
          <w:tcPr>
            <w:tcW w:w="6152"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ЮЛ (собственники объекта адресации, лица, обладающие одним из вещных прав на объект адресации (право хозяйственного ведения, право оперативного </w:t>
            </w:r>
            <w:r w:rsidRPr="007D17E1">
              <w:rPr>
                <w:rFonts w:ascii="Times New Roman" w:eastAsia="Times New Roman" w:hAnsi="Times New Roman" w:cs="Times New Roman"/>
                <w:kern w:val="3"/>
                <w:sz w:val="24"/>
                <w:lang w:eastAsia="ru-RU"/>
              </w:rPr>
              <w:lastRenderedPageBreak/>
              <w:t>управления, право пожизненно наследуемого владения, право постоянного (бессрочного) пользования))</w:t>
            </w:r>
          </w:p>
        </w:tc>
      </w:tr>
      <w:tr w:rsidR="007D17E1" w:rsidRPr="007D17E1" w:rsidTr="007D17E1">
        <w:tc>
          <w:tcPr>
            <w:tcW w:w="79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2</w:t>
            </w:r>
          </w:p>
        </w:tc>
        <w:tc>
          <w:tcPr>
            <w:tcW w:w="2268"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 какой целью обращается заявитель?</w:t>
            </w:r>
          </w:p>
        </w:tc>
        <w:tc>
          <w:tcPr>
            <w:tcW w:w="6152"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 решением о присвоении адреса объекту адресации, за решением об изменении адреса объекту адресации, за решением об аннулировании адреса объекту адресации</w:t>
            </w:r>
          </w:p>
        </w:tc>
      </w:tr>
      <w:tr w:rsidR="007D17E1" w:rsidRPr="007D17E1" w:rsidTr="007D17E1">
        <w:tc>
          <w:tcPr>
            <w:tcW w:w="79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w:t>
            </w:r>
          </w:p>
        </w:tc>
        <w:tc>
          <w:tcPr>
            <w:tcW w:w="2268"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Как обращается заявитель?</w:t>
            </w:r>
          </w:p>
        </w:tc>
        <w:tc>
          <w:tcPr>
            <w:tcW w:w="6152"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лично ФЛ,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ФЛ, ИП через уполномоченного представителя;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лично представитель ЮЛ, имеющий право действовать от имени ЮЛ без доверенности;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лично представитель ЮЛ, имеющий право действовать от имени ЮЛ на основании доверенности.</w:t>
            </w:r>
          </w:p>
        </w:tc>
      </w:tr>
      <w:tr w:rsidR="007D17E1" w:rsidRPr="007D17E1" w:rsidTr="007D17E1">
        <w:tc>
          <w:tcPr>
            <w:tcW w:w="9214" w:type="dxa"/>
            <w:gridSpan w:val="3"/>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Результат муниципальной услуги, за которым обращается заявитель «Исправление допущенных опечаток и (или) ошибок в решении о предоставлении решения о присвоении адреса объекту адресации, изменение и аннулирование такого адреса»</w:t>
            </w:r>
          </w:p>
        </w:tc>
      </w:tr>
      <w:tr w:rsidR="007D17E1" w:rsidRPr="007D17E1" w:rsidTr="007D17E1">
        <w:tc>
          <w:tcPr>
            <w:tcW w:w="79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w:t>
            </w:r>
          </w:p>
        </w:tc>
        <w:tc>
          <w:tcPr>
            <w:tcW w:w="2268"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какой категории относится заявитель?</w:t>
            </w:r>
          </w:p>
        </w:tc>
        <w:tc>
          <w:tcPr>
            <w:tcW w:w="6152"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w:t>
            </w:r>
          </w:p>
        </w:tc>
      </w:tr>
      <w:tr w:rsidR="007D17E1" w:rsidRPr="007D17E1" w:rsidTr="007D17E1">
        <w:tc>
          <w:tcPr>
            <w:tcW w:w="79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w:t>
            </w:r>
          </w:p>
        </w:tc>
        <w:tc>
          <w:tcPr>
            <w:tcW w:w="2268"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Как обращается заявитель?</w:t>
            </w:r>
          </w:p>
        </w:tc>
        <w:tc>
          <w:tcPr>
            <w:tcW w:w="6152"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лично ФЛ,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ФЛ, ИП через уполномоченного представителя;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лично представитель ЮЛ, имеющий право действовать от имени ЮЛ без доверенности;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лично представитель ЮЛ, имеющий право действовать от имени ЮЛ на основании доверенности.</w:t>
            </w:r>
          </w:p>
        </w:tc>
      </w:tr>
      <w:tr w:rsidR="007D17E1" w:rsidRPr="007D17E1" w:rsidTr="007D17E1">
        <w:tc>
          <w:tcPr>
            <w:tcW w:w="9214" w:type="dxa"/>
            <w:gridSpan w:val="3"/>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Результат муниципальной услуги, за которым обращается заявитель «Выдача дубликата решения о присвоении адреса объекту адресации, изменение и аннулирование такого адреса, выданного по результатам предоставления муниципальной услуги»</w:t>
            </w:r>
          </w:p>
        </w:tc>
      </w:tr>
      <w:tr w:rsidR="007D17E1" w:rsidRPr="007D17E1" w:rsidTr="007D17E1">
        <w:tc>
          <w:tcPr>
            <w:tcW w:w="79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w:t>
            </w:r>
          </w:p>
        </w:tc>
        <w:tc>
          <w:tcPr>
            <w:tcW w:w="2268"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какой категории относится заявитель?</w:t>
            </w:r>
          </w:p>
        </w:tc>
        <w:tc>
          <w:tcPr>
            <w:tcW w:w="6152"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ФЛ, ИП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ЮЛ (собственники объекта адресации, лица,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w:t>
            </w:r>
          </w:p>
        </w:tc>
      </w:tr>
      <w:tr w:rsidR="007D17E1" w:rsidRPr="007D17E1" w:rsidTr="007D17E1">
        <w:tc>
          <w:tcPr>
            <w:tcW w:w="794"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7</w:t>
            </w:r>
          </w:p>
        </w:tc>
        <w:tc>
          <w:tcPr>
            <w:tcW w:w="2268"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Как обращается заявитель?</w:t>
            </w:r>
          </w:p>
        </w:tc>
        <w:tc>
          <w:tcPr>
            <w:tcW w:w="6152"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лично ФЛ,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ФЛ, ИП через уполномоченного представителя;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лично представитель ЮЛ, имеющий право действовать от имени ЮЛ без доверенности;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лично представитель ЮЛ, имеющий право действовать от имени ЮЛ на основании доверенности.</w:t>
            </w:r>
          </w:p>
        </w:tc>
      </w:tr>
    </w:tbl>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2</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Перечень сведений,</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направляемых в межведомственных запросах,</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 также в ответах на такие запросы (в том числе цели их использования)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81" w:type="dxa"/>
        <w:tblLayout w:type="fixed"/>
        <w:tblCellMar>
          <w:left w:w="10" w:type="dxa"/>
          <w:right w:w="10" w:type="dxa"/>
        </w:tblCellMar>
        <w:tblLook w:val="04A0" w:firstRow="1" w:lastRow="0" w:firstColumn="1" w:lastColumn="0" w:noHBand="0" w:noVBand="1"/>
      </w:tblPr>
      <w:tblGrid>
        <w:gridCol w:w="567"/>
        <w:gridCol w:w="9014"/>
      </w:tblGrid>
      <w:tr w:rsidR="007D17E1" w:rsidRPr="007D17E1" w:rsidTr="007D17E1">
        <w:tc>
          <w:tcPr>
            <w:tcW w:w="567"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п/п</w:t>
            </w:r>
          </w:p>
        </w:tc>
        <w:tc>
          <w:tcPr>
            <w:tcW w:w="90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Варианты предоставления муниципальной услуги, в которых данный запрос необходим</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1</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2</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1.1.</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Открытые сведения из ЕГРН об объекте недвижимости (</w:t>
            </w:r>
            <w:proofErr w:type="spellStart"/>
            <w:r w:rsidRPr="007D17E1">
              <w:rPr>
                <w:rFonts w:ascii="Times New Roman" w:eastAsia="Times New Roman" w:hAnsi="Times New Roman" w:cs="Times New Roman"/>
                <w:kern w:val="3"/>
                <w:sz w:val="24"/>
                <w:lang w:eastAsia="ru-RU"/>
              </w:rPr>
              <w:t>Роскадастр</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адрес.</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правообладатель;</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номер государственной регистрации права;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наименования документа-основания;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дата выдачи документа-основания;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вид права;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объект права;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7) назначение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8) площадь объекта, </w:t>
            </w:r>
            <w:proofErr w:type="spellStart"/>
            <w:r w:rsidRPr="007D17E1">
              <w:rPr>
                <w:rFonts w:ascii="Times New Roman" w:eastAsia="Times New Roman" w:hAnsi="Times New Roman" w:cs="Times New Roman"/>
                <w:kern w:val="3"/>
                <w:sz w:val="24"/>
                <w:lang w:eastAsia="ru-RU"/>
              </w:rPr>
              <w:t>кв.м</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 адрес (местоположение);</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11) ограничение прав и обременение объекта недвижимости;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1.2.</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Открытые сведения из ЕГРИП по запросу сведений об ИП (для ИП) (ФНС России).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ИНН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основной государственный регистрационный номер ИП (ОГРИП).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статус ИП (принятие 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фамилия, имя, отчество (при наличии)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1.3.</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 сельского поселения «Зимстан»).</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наименование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2) схема расположения объекта адресации на кадастровом плане или кадастровой карте </w:t>
            </w:r>
            <w:r w:rsidRPr="007D17E1">
              <w:rPr>
                <w:rFonts w:ascii="Times New Roman" w:eastAsia="Times New Roman" w:hAnsi="Times New Roman" w:cs="Times New Roman"/>
                <w:kern w:val="3"/>
                <w:sz w:val="24"/>
                <w:lang w:eastAsia="ru-RU"/>
              </w:rPr>
              <w:lastRenderedPageBreak/>
              <w:t>соответствующей территории (в случае присвоения земельному участку адреса);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1.4.</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Разрешение на строительство (Администрация </w:t>
            </w:r>
            <w:r w:rsidRPr="007D17E1">
              <w:rPr>
                <w:rFonts w:ascii="Times New Roman" w:eastAsia="Times New Roman" w:hAnsi="Times New Roman" w:cs="Times New Roman"/>
                <w:kern w:val="3"/>
                <w:sz w:val="24"/>
                <w:szCs w:val="20"/>
                <w:lang w:eastAsia="ru-RU"/>
              </w:rPr>
              <w:t>сельского поселения «Зимстан»</w:t>
            </w:r>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наименование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номер разрешения;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дата выдачи разрешения;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копия разрешения на строительство.</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1.5.</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Разрешение на ввод объекта в эксплуатацию (Администрация </w:t>
            </w:r>
            <w:r w:rsidRPr="007D17E1">
              <w:rPr>
                <w:rFonts w:ascii="Times New Roman" w:eastAsia="Times New Roman" w:hAnsi="Times New Roman" w:cs="Times New Roman"/>
                <w:kern w:val="3"/>
                <w:sz w:val="24"/>
                <w:szCs w:val="20"/>
                <w:lang w:eastAsia="ru-RU"/>
              </w:rPr>
              <w:t>сельского поселения «Зимстан»</w:t>
            </w:r>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наименование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номер разрешения;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дата выдачи разрешения;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копия разрешения на ввод объекта в эксплуатацию</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3</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4</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2.1.</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Открытые сведения из ЕГРН об объекте недвижимости (</w:t>
            </w:r>
            <w:proofErr w:type="spellStart"/>
            <w:r w:rsidRPr="007D17E1">
              <w:rPr>
                <w:rFonts w:ascii="Times New Roman" w:eastAsia="Times New Roman" w:hAnsi="Times New Roman" w:cs="Times New Roman"/>
                <w:kern w:val="3"/>
                <w:sz w:val="24"/>
                <w:lang w:eastAsia="ru-RU"/>
              </w:rPr>
              <w:t>Роскадастр</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адрес.</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правообладатель;</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номер государственной регистрации права;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наименования документа-основания;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 дата выдачи документа-основания;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5) вид права;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6) объект права;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7) назначение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8) площадь объекта, </w:t>
            </w:r>
            <w:proofErr w:type="spellStart"/>
            <w:r w:rsidRPr="007D17E1">
              <w:rPr>
                <w:rFonts w:ascii="Times New Roman" w:eastAsia="Times New Roman" w:hAnsi="Times New Roman" w:cs="Times New Roman"/>
                <w:kern w:val="3"/>
                <w:sz w:val="24"/>
                <w:lang w:eastAsia="ru-RU"/>
              </w:rPr>
              <w:t>кв.м</w:t>
            </w:r>
            <w:proofErr w:type="spellEnd"/>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9) адрес (местоположение);</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10)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11) ограничение прав и обременение объекта недвижимости;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2.2.</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Открытые сведения из ЕГРЮЛ по запросу сведений о ЮЛ (ФНС России).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ИНН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основной государственный регистрационный номер ИП (ОГРИП).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статус ИП (принятие 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2) фамилия, имя, отчество (при наличии)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2.3.</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(Администрация </w:t>
            </w:r>
            <w:r w:rsidRPr="007D17E1">
              <w:rPr>
                <w:rFonts w:ascii="Times New Roman" w:eastAsia="Times New Roman" w:hAnsi="Times New Roman" w:cs="Times New Roman"/>
                <w:kern w:val="3"/>
                <w:sz w:val="24"/>
                <w:szCs w:val="20"/>
                <w:lang w:eastAsia="ru-RU"/>
              </w:rPr>
              <w:t>сельского поселения «Зимстан»</w:t>
            </w:r>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наименование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2.4.</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Разрешение на строительство (Администрация </w:t>
            </w:r>
            <w:r w:rsidRPr="007D17E1">
              <w:rPr>
                <w:rFonts w:ascii="Times New Roman" w:eastAsia="Times New Roman" w:hAnsi="Times New Roman" w:cs="Times New Roman"/>
                <w:kern w:val="3"/>
                <w:sz w:val="24"/>
                <w:szCs w:val="20"/>
                <w:lang w:eastAsia="ru-RU"/>
              </w:rPr>
              <w:t>сельского поселения «Зимстан»</w:t>
            </w:r>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наименование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номер разрешения;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дата выдачи разрешения;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копия разрешения на строительство.</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2.5.</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xml:space="preserve">Разрешение на ввод объекта в эксплуатацию (Администрация </w:t>
            </w:r>
            <w:r w:rsidRPr="007D17E1">
              <w:rPr>
                <w:rFonts w:ascii="Times New Roman" w:eastAsia="Times New Roman" w:hAnsi="Times New Roman" w:cs="Times New Roman"/>
                <w:kern w:val="3"/>
                <w:sz w:val="24"/>
                <w:szCs w:val="20"/>
                <w:lang w:eastAsia="ru-RU"/>
              </w:rPr>
              <w:t>сельского поселения «Зимстан»</w:t>
            </w:r>
            <w:r w:rsidRPr="007D17E1">
              <w:rPr>
                <w:rFonts w:ascii="Times New Roman" w:eastAsia="Times New Roman" w:hAnsi="Times New Roman" w:cs="Times New Roman"/>
                <w:kern w:val="3"/>
                <w:sz w:val="24"/>
                <w:lang w:eastAsia="ru-RU"/>
              </w:rPr>
              <w:t>).</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кадастровый номер;</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наименование объекта.</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номер разрешения;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дата выдачи разрешения;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 копия разрешения на ввод объекта в эксплуатацию</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5</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9</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3.1.</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Открытые сведения из ЕГРИП по запросу сведений об ИП (для ИП) (ФНС России).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ИНН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основной государственный регистрационный номер ИП (ОГРИП).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статус ИП (принятие 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фамилия, имя, отчество (при наличии) ИП;</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7</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Вариант 11</w:t>
            </w:r>
          </w:p>
        </w:tc>
      </w:tr>
      <w:tr w:rsidR="007D17E1" w:rsidRPr="007D17E1" w:rsidTr="007D17E1">
        <w:tc>
          <w:tcPr>
            <w:tcW w:w="567" w:type="dxa"/>
            <w:tcBorders>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4.1.</w:t>
            </w:r>
          </w:p>
        </w:tc>
        <w:tc>
          <w:tcPr>
            <w:tcW w:w="9014" w:type="dxa"/>
            <w:tcBorders>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Открытые сведения из ЕГРЮЛ по запросу сведений о ЮЛ (ФНС России).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Направляемые в запросе сведения: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1) ИНН ЮЛ;</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основной государственный регистрационный номер ЮЛ (ОГРЮЛ).</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Запрашиваемые в запросе сведения и цели использования запрашиваемых в запросе сведений:</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 статус ЮЛ (принятие решения);</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 фамилия, имя, отчество (при наличии) руководителя организации;</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для принятия решения.</w:t>
            </w:r>
          </w:p>
        </w:tc>
      </w:tr>
    </w:tbl>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3</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tbl>
      <w:tblPr>
        <w:tblW w:w="8930" w:type="dxa"/>
        <w:tblInd w:w="436" w:type="dxa"/>
        <w:tblLayout w:type="fixed"/>
        <w:tblCellMar>
          <w:left w:w="10" w:type="dxa"/>
          <w:right w:w="10" w:type="dxa"/>
        </w:tblCellMar>
        <w:tblLook w:val="04A0" w:firstRow="1" w:lastRow="0" w:firstColumn="1" w:lastColumn="0" w:noHBand="0" w:noVBand="1"/>
      </w:tblPr>
      <w:tblGrid>
        <w:gridCol w:w="1077"/>
        <w:gridCol w:w="907"/>
        <w:gridCol w:w="283"/>
        <w:gridCol w:w="227"/>
        <w:gridCol w:w="1304"/>
        <w:gridCol w:w="1020"/>
        <w:gridCol w:w="1191"/>
        <w:gridCol w:w="1531"/>
        <w:gridCol w:w="1390"/>
      </w:tblGrid>
      <w:tr w:rsidR="007D17E1" w:rsidRPr="007D17E1" w:rsidTr="00B9395B">
        <w:tc>
          <w:tcPr>
            <w:tcW w:w="8930"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7D17E1" w:rsidRPr="007D17E1" w:rsidTr="007D17E1">
              <w:tc>
                <w:tcPr>
                  <w:tcW w:w="1928"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запроса</w:t>
                  </w:r>
                </w:p>
              </w:tc>
              <w:tc>
                <w:tcPr>
                  <w:tcW w:w="18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928"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заявителя (ФЛ, ИП)</w:t>
            </w: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w:t>
            </w:r>
          </w:p>
        </w:tc>
        <w:tc>
          <w:tcPr>
            <w:tcW w:w="6946"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Имя</w:t>
            </w:r>
          </w:p>
        </w:tc>
        <w:tc>
          <w:tcPr>
            <w:tcW w:w="6946"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Отчество</w:t>
            </w:r>
          </w:p>
        </w:tc>
        <w:tc>
          <w:tcPr>
            <w:tcW w:w="6946"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рождения</w:t>
            </w:r>
          </w:p>
        </w:tc>
        <w:tc>
          <w:tcPr>
            <w:tcW w:w="6946"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494"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Полное наименование индивидуального предпринимателя</w:t>
            </w:r>
          </w:p>
        </w:tc>
        <w:tc>
          <w:tcPr>
            <w:tcW w:w="6436"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494"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ОГРНИП</w:t>
            </w:r>
          </w:p>
        </w:tc>
        <w:tc>
          <w:tcPr>
            <w:tcW w:w="6436"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930"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Документ, удостоверяющий личность заявителя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Вид</w:t>
            </w:r>
          </w:p>
        </w:tc>
        <w:tc>
          <w:tcPr>
            <w:tcW w:w="7853"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Номер</w:t>
            </w:r>
          </w:p>
        </w:tc>
        <w:tc>
          <w:tcPr>
            <w:tcW w:w="4112"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выдачи</w:t>
            </w:r>
          </w:p>
        </w:tc>
        <w:tc>
          <w:tcPr>
            <w:tcW w:w="139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930"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регистрации заявителя /</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Юридический адрес (адрес регистрации) индивидуального предпринимателя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92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92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853"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39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930"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места жительства заявителя /</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Почтовый адрес индивидуального предпринимателя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92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92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853"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39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9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26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663"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3"/>
          <w:wAfter w:w="4112" w:type="dxa"/>
        </w:trPr>
        <w:tc>
          <w:tcPr>
            <w:tcW w:w="4818"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ЗАЯВЛЕНИЕ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015" w:type="dxa"/>
        <w:tblInd w:w="577" w:type="dxa"/>
        <w:tblLayout w:type="fixed"/>
        <w:tblCellMar>
          <w:left w:w="10" w:type="dxa"/>
          <w:right w:w="10" w:type="dxa"/>
        </w:tblCellMar>
        <w:tblLook w:val="04A0" w:firstRow="1" w:lastRow="0" w:firstColumn="1" w:lastColumn="0" w:noHBand="0" w:noVBand="1"/>
      </w:tblPr>
      <w:tblGrid>
        <w:gridCol w:w="737"/>
        <w:gridCol w:w="2494"/>
        <w:gridCol w:w="907"/>
        <w:gridCol w:w="283"/>
        <w:gridCol w:w="4368"/>
        <w:gridCol w:w="226"/>
      </w:tblGrid>
      <w:tr w:rsidR="007D17E1" w:rsidRPr="007D17E1" w:rsidTr="00B9395B">
        <w:trPr>
          <w:gridAfter w:val="1"/>
          <w:wAfter w:w="226" w:type="dxa"/>
        </w:trPr>
        <w:tc>
          <w:tcPr>
            <w:tcW w:w="8789" w:type="dxa"/>
            <w:gridSpan w:val="5"/>
            <w:tcBorders>
              <w:top w:val="single" w:sz="2" w:space="0" w:color="000000"/>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Прошу исправить следующие опечатки/ошибки в решении о присвоении адреса объекту адресации, решении об аннулировании адреса объекта адресации, решении об отказе в присвоении объекту адресации адреса или аннулировании его адреса (нужное подчеркнуть) _________________________________________________________________ _____________________________________________________________________________</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(указать № и дату выдачи документа, в котором требуется исправление)</w:t>
            </w:r>
          </w:p>
        </w:tc>
      </w:tr>
      <w:tr w:rsidR="007D17E1" w:rsidRPr="007D17E1" w:rsidTr="00B9395B">
        <w:trPr>
          <w:gridAfter w:val="1"/>
          <w:wAfter w:w="226" w:type="dxa"/>
        </w:trPr>
        <w:tc>
          <w:tcPr>
            <w:tcW w:w="8789" w:type="dxa"/>
            <w:gridSpan w:val="5"/>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Представлены следующие документы:</w:t>
            </w:r>
          </w:p>
        </w:tc>
      </w:tr>
      <w:tr w:rsidR="007D17E1" w:rsidRPr="007D17E1" w:rsidTr="00B9395B">
        <w:trPr>
          <w:gridAfter w:val="1"/>
          <w:wAfter w:w="226" w:type="dxa"/>
        </w:trPr>
        <w:tc>
          <w:tcPr>
            <w:tcW w:w="73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8052"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226" w:type="dxa"/>
        </w:trPr>
        <w:tc>
          <w:tcPr>
            <w:tcW w:w="73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2</w:t>
            </w:r>
          </w:p>
        </w:tc>
        <w:tc>
          <w:tcPr>
            <w:tcW w:w="8052"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226" w:type="dxa"/>
        </w:trPr>
        <w:tc>
          <w:tcPr>
            <w:tcW w:w="73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052"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226" w:type="dxa"/>
        </w:trPr>
        <w:tc>
          <w:tcPr>
            <w:tcW w:w="4421"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Место получения результата предоставления услуги</w:t>
            </w:r>
          </w:p>
        </w:tc>
        <w:tc>
          <w:tcPr>
            <w:tcW w:w="4368"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226" w:type="dxa"/>
        </w:trPr>
        <w:tc>
          <w:tcPr>
            <w:tcW w:w="4421"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 получения результата</w:t>
            </w:r>
          </w:p>
        </w:tc>
        <w:tc>
          <w:tcPr>
            <w:tcW w:w="4368"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3231" w:type="dxa"/>
            <w:gridSpan w:val="2"/>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877" w:type="dxa"/>
            <w:gridSpan w:val="3"/>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3231" w:type="dxa"/>
            <w:gridSpan w:val="2"/>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w:t>
            </w:r>
          </w:p>
        </w:tc>
        <w:tc>
          <w:tcPr>
            <w:tcW w:w="907"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877" w:type="dxa"/>
            <w:gridSpan w:val="3"/>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Подпись/ФИО</w:t>
            </w:r>
          </w:p>
        </w:tc>
      </w:tr>
    </w:tbl>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4</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tbl>
      <w:tblPr>
        <w:tblW w:w="8789" w:type="dxa"/>
        <w:tblInd w:w="577" w:type="dxa"/>
        <w:tblLayout w:type="fixed"/>
        <w:tblCellMar>
          <w:left w:w="10" w:type="dxa"/>
          <w:right w:w="10" w:type="dxa"/>
        </w:tblCellMar>
        <w:tblLook w:val="04A0" w:firstRow="1" w:lastRow="0" w:firstColumn="1" w:lastColumn="0" w:noHBand="0" w:noVBand="1"/>
      </w:tblPr>
      <w:tblGrid>
        <w:gridCol w:w="1077"/>
        <w:gridCol w:w="907"/>
        <w:gridCol w:w="283"/>
        <w:gridCol w:w="227"/>
        <w:gridCol w:w="1304"/>
        <w:gridCol w:w="1020"/>
        <w:gridCol w:w="1191"/>
        <w:gridCol w:w="1531"/>
        <w:gridCol w:w="1249"/>
      </w:tblGrid>
      <w:tr w:rsidR="007D17E1" w:rsidRPr="007D17E1" w:rsidTr="00B9395B">
        <w:tc>
          <w:tcPr>
            <w:tcW w:w="8789"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7D17E1" w:rsidRPr="007D17E1" w:rsidTr="007D17E1">
              <w:tc>
                <w:tcPr>
                  <w:tcW w:w="1928"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запроса</w:t>
                  </w:r>
                </w:p>
              </w:tc>
              <w:tc>
                <w:tcPr>
                  <w:tcW w:w="18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928"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заявителя (ФЛ, ИП)</w:t>
            </w: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w:t>
            </w:r>
          </w:p>
        </w:tc>
        <w:tc>
          <w:tcPr>
            <w:tcW w:w="680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Имя</w:t>
            </w:r>
          </w:p>
        </w:tc>
        <w:tc>
          <w:tcPr>
            <w:tcW w:w="680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Отчество</w:t>
            </w:r>
          </w:p>
        </w:tc>
        <w:tc>
          <w:tcPr>
            <w:tcW w:w="680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рождения</w:t>
            </w:r>
          </w:p>
        </w:tc>
        <w:tc>
          <w:tcPr>
            <w:tcW w:w="680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494"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Полное наименование индивидуального предпринимателя</w:t>
            </w:r>
          </w:p>
        </w:tc>
        <w:tc>
          <w:tcPr>
            <w:tcW w:w="6295"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494"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ОГРНИП</w:t>
            </w:r>
          </w:p>
        </w:tc>
        <w:tc>
          <w:tcPr>
            <w:tcW w:w="6295"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789"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Документ, удостоверяющий личность заявителя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Вид</w:t>
            </w:r>
          </w:p>
        </w:tc>
        <w:tc>
          <w:tcPr>
            <w:tcW w:w="7712"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Номер</w:t>
            </w:r>
          </w:p>
        </w:tc>
        <w:tc>
          <w:tcPr>
            <w:tcW w:w="3971"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выдачи</w:t>
            </w:r>
          </w:p>
        </w:tc>
        <w:tc>
          <w:tcPr>
            <w:tcW w:w="1249"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789"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регистрации заявителя /</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Юридический адрес (адрес регистрации) индивидуального предпринимателя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78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78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712"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249"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789"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места жительства заявителя /</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Почтовый адрес индивидуального предпринимателя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78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78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712"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249"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249"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26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522"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3"/>
          <w:wAfter w:w="3971" w:type="dxa"/>
        </w:trPr>
        <w:tc>
          <w:tcPr>
            <w:tcW w:w="4818"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ЗАЯВЛЕНИЕ</w:t>
      </w:r>
    </w:p>
    <w:tbl>
      <w:tblPr>
        <w:tblW w:w="8505" w:type="dxa"/>
        <w:tblInd w:w="1003" w:type="dxa"/>
        <w:tblLayout w:type="fixed"/>
        <w:tblCellMar>
          <w:left w:w="10" w:type="dxa"/>
          <w:right w:w="10" w:type="dxa"/>
        </w:tblCellMar>
        <w:tblLook w:val="04A0" w:firstRow="1" w:lastRow="0" w:firstColumn="1" w:lastColumn="0" w:noHBand="0" w:noVBand="1"/>
      </w:tblPr>
      <w:tblGrid>
        <w:gridCol w:w="564"/>
        <w:gridCol w:w="675"/>
        <w:gridCol w:w="901"/>
        <w:gridCol w:w="451"/>
        <w:gridCol w:w="1295"/>
        <w:gridCol w:w="338"/>
        <w:gridCol w:w="1013"/>
        <w:gridCol w:w="1127"/>
        <w:gridCol w:w="1408"/>
        <w:gridCol w:w="733"/>
      </w:tblGrid>
      <w:tr w:rsidR="007D17E1" w:rsidRPr="007D17E1" w:rsidTr="00B9395B">
        <w:tc>
          <w:tcPr>
            <w:tcW w:w="8505" w:type="dxa"/>
            <w:gridSpan w:val="10"/>
            <w:tcBorders>
              <w:top w:val="single" w:sz="2" w:space="0" w:color="000000"/>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Прошу исправить следующие опечатки/ошибки в решении о присвоении адреса объекту адресации, решении об аннулировании адреса объекта адресации, решении об отказе в присвоении объекту адресации адреса или аннулировании его адреса (нужное подчеркнуть) _________________________________________________________________ _____________________________________________________________________________</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(указать № и дату выдачи документа, в котором требуется исправление)</w:t>
            </w:r>
          </w:p>
        </w:tc>
      </w:tr>
      <w:tr w:rsidR="007D17E1" w:rsidRPr="007D17E1" w:rsidTr="00B9395B">
        <w:tc>
          <w:tcPr>
            <w:tcW w:w="850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Представлены следующие документы:</w:t>
            </w:r>
          </w:p>
        </w:tc>
      </w:tr>
      <w:tr w:rsidR="007D17E1" w:rsidRPr="007D17E1" w:rsidTr="00B9395B">
        <w:tc>
          <w:tcPr>
            <w:tcW w:w="564"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7941"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564"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7941"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564"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w:t>
            </w:r>
          </w:p>
        </w:tc>
        <w:tc>
          <w:tcPr>
            <w:tcW w:w="7941"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564"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941"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3886" w:type="dxa"/>
            <w:gridSpan w:val="5"/>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Место получения результата предоставления услуги</w:t>
            </w:r>
          </w:p>
        </w:tc>
        <w:tc>
          <w:tcPr>
            <w:tcW w:w="4619"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3886" w:type="dxa"/>
            <w:gridSpan w:val="5"/>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 получения результата</w:t>
            </w:r>
          </w:p>
        </w:tc>
        <w:tc>
          <w:tcPr>
            <w:tcW w:w="4619"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5"/>
          <w:wAfter w:w="4619" w:type="dxa"/>
        </w:trPr>
        <w:tc>
          <w:tcPr>
            <w:tcW w:w="3886"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50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представителя (уполномоченного лица)</w:t>
            </w:r>
          </w:p>
        </w:tc>
      </w:tr>
      <w:tr w:rsidR="007D17E1" w:rsidRPr="007D17E1" w:rsidTr="00B9395B">
        <w:tc>
          <w:tcPr>
            <w:tcW w:w="2140"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w:t>
            </w:r>
          </w:p>
        </w:tc>
        <w:tc>
          <w:tcPr>
            <w:tcW w:w="636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140"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Имя</w:t>
            </w:r>
          </w:p>
        </w:tc>
        <w:tc>
          <w:tcPr>
            <w:tcW w:w="636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140"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Отчество</w:t>
            </w:r>
          </w:p>
        </w:tc>
        <w:tc>
          <w:tcPr>
            <w:tcW w:w="636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140"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рождения</w:t>
            </w:r>
          </w:p>
        </w:tc>
        <w:tc>
          <w:tcPr>
            <w:tcW w:w="636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50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Вид</w:t>
            </w:r>
          </w:p>
        </w:tc>
        <w:tc>
          <w:tcPr>
            <w:tcW w:w="7266"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Серия</w:t>
            </w:r>
          </w:p>
        </w:tc>
        <w:tc>
          <w:tcPr>
            <w:tcW w:w="2985"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1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Номер</w:t>
            </w:r>
          </w:p>
        </w:tc>
        <w:tc>
          <w:tcPr>
            <w:tcW w:w="3268"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Выдан</w:t>
            </w:r>
          </w:p>
        </w:tc>
        <w:tc>
          <w:tcPr>
            <w:tcW w:w="5125"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08"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выдачи</w:t>
            </w:r>
          </w:p>
        </w:tc>
        <w:tc>
          <w:tcPr>
            <w:tcW w:w="73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50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985"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4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14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985"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4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14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266"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985"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1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2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08"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73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50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985"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4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14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985"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14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14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266"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985"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1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2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08"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73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239"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985"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1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2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08"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73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591"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5914"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4"/>
          <w:wAfter w:w="4281" w:type="dxa"/>
        </w:trPr>
        <w:tc>
          <w:tcPr>
            <w:tcW w:w="4224"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tbl>
      <w:tblPr>
        <w:tblW w:w="9184" w:type="dxa"/>
        <w:tblInd w:w="577" w:type="dxa"/>
        <w:tblLayout w:type="fixed"/>
        <w:tblCellMar>
          <w:left w:w="10" w:type="dxa"/>
          <w:right w:w="10" w:type="dxa"/>
        </w:tblCellMar>
        <w:tblLook w:val="04A0" w:firstRow="1" w:lastRow="0" w:firstColumn="1" w:lastColumn="0" w:noHBand="0" w:noVBand="1"/>
      </w:tblPr>
      <w:tblGrid>
        <w:gridCol w:w="3175"/>
        <w:gridCol w:w="907"/>
        <w:gridCol w:w="5102"/>
      </w:tblGrid>
      <w:tr w:rsidR="007D17E1" w:rsidRPr="007D17E1" w:rsidTr="007D17E1">
        <w:tc>
          <w:tcPr>
            <w:tcW w:w="3175"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3175"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w:t>
            </w:r>
          </w:p>
        </w:tc>
        <w:tc>
          <w:tcPr>
            <w:tcW w:w="907"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Подпись/ФИО</w:t>
            </w: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5</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524" w:type="dxa"/>
        <w:tblInd w:w="719"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364"/>
        <w:gridCol w:w="594"/>
      </w:tblGrid>
      <w:tr w:rsidR="007D17E1" w:rsidRPr="007D17E1" w:rsidTr="007D17E1">
        <w:tc>
          <w:tcPr>
            <w:tcW w:w="9524" w:type="dxa"/>
            <w:gridSpan w:val="8"/>
            <w:tcBorders>
              <w:bottom w:val="single" w:sz="2" w:space="0" w:color="000000"/>
            </w:tcBorders>
            <w:vAlign w:val="center"/>
          </w:tcPr>
          <w:tbl>
            <w:tblPr>
              <w:tblW w:w="8776" w:type="dxa"/>
              <w:tblLayout w:type="fixed"/>
              <w:tblCellMar>
                <w:left w:w="10" w:type="dxa"/>
                <w:right w:w="10" w:type="dxa"/>
              </w:tblCellMar>
              <w:tblLook w:val="04A0" w:firstRow="1" w:lastRow="0" w:firstColumn="1" w:lastColumn="0" w:noHBand="0" w:noVBand="1"/>
            </w:tblPr>
            <w:tblGrid>
              <w:gridCol w:w="1871"/>
              <w:gridCol w:w="1814"/>
              <w:gridCol w:w="964"/>
              <w:gridCol w:w="4127"/>
            </w:tblGrid>
            <w:tr w:rsidR="007D17E1" w:rsidRPr="007D17E1" w:rsidTr="007D17E1">
              <w:tc>
                <w:tcPr>
                  <w:tcW w:w="1871"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запроса</w:t>
                  </w:r>
                </w:p>
              </w:tc>
              <w:tc>
                <w:tcPr>
                  <w:tcW w:w="18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127"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871"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127"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заявителя (ЮЛ)</w:t>
            </w:r>
          </w:p>
        </w:tc>
      </w:tr>
      <w:tr w:rsidR="007D17E1" w:rsidRPr="007D17E1" w:rsidTr="007D17E1">
        <w:trPr>
          <w:gridAfter w:val="1"/>
          <w:wAfter w:w="594"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21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Организационно-правовая форма юридического лица</w:t>
            </w:r>
          </w:p>
        </w:tc>
        <w:tc>
          <w:tcPr>
            <w:tcW w:w="521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21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ОГРН</w:t>
            </w:r>
          </w:p>
        </w:tc>
        <w:tc>
          <w:tcPr>
            <w:tcW w:w="7127"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8930" w:type="dxa"/>
            <w:gridSpan w:val="7"/>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Юридический адрес</w:t>
            </w: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619"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619"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127"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84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36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8930" w:type="dxa"/>
            <w:gridSpan w:val="7"/>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Почтовый адрес</w:t>
            </w: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619"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619"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127"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84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36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180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16"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45"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364"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594" w:type="dxa"/>
        </w:trPr>
        <w:tc>
          <w:tcPr>
            <w:tcW w:w="247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451"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3"/>
          <w:wAfter w:w="3213" w:type="dxa"/>
        </w:trPr>
        <w:tc>
          <w:tcPr>
            <w:tcW w:w="6311"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ЗАЯВЛЕНИЕ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2" w:type="dxa"/>
        <w:tblInd w:w="577" w:type="dxa"/>
        <w:tblLayout w:type="fixed"/>
        <w:tblCellMar>
          <w:left w:w="10" w:type="dxa"/>
          <w:right w:w="10" w:type="dxa"/>
        </w:tblCellMar>
        <w:tblLook w:val="04A0" w:firstRow="1" w:lastRow="0" w:firstColumn="1" w:lastColumn="0" w:noHBand="0" w:noVBand="1"/>
      </w:tblPr>
      <w:tblGrid>
        <w:gridCol w:w="510"/>
        <w:gridCol w:w="1871"/>
        <w:gridCol w:w="850"/>
        <w:gridCol w:w="907"/>
        <w:gridCol w:w="4934"/>
        <w:gridCol w:w="340"/>
      </w:tblGrid>
      <w:tr w:rsidR="007D17E1" w:rsidRPr="007D17E1" w:rsidTr="007D17E1">
        <w:tc>
          <w:tcPr>
            <w:tcW w:w="9412" w:type="dxa"/>
            <w:gridSpan w:val="6"/>
            <w:tcBorders>
              <w:top w:val="single" w:sz="2" w:space="0" w:color="000000"/>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Прошу исправить следующие опечатки/ошибки в решении о присвоении адреса объекту адресации, решении об аннулировании адреса объекта адресации, решении об отказе в присвоении объекту адресации адреса или аннулировании его адреса (нужное подчеркнуть) _________________________________________________________________ _____________________________________________________________________________</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(указать № и дату выдачи документа, в котором требуется исправление)</w:t>
            </w:r>
          </w:p>
        </w:tc>
      </w:tr>
      <w:tr w:rsidR="007D17E1" w:rsidRPr="007D17E1" w:rsidTr="007D17E1">
        <w:tc>
          <w:tcPr>
            <w:tcW w:w="9412" w:type="dxa"/>
            <w:gridSpan w:val="6"/>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Представлены следующие документы</w:t>
            </w:r>
          </w:p>
        </w:tc>
      </w:tr>
      <w:tr w:rsidR="007D17E1" w:rsidRPr="007D17E1" w:rsidTr="007D17E1">
        <w:tc>
          <w:tcPr>
            <w:tcW w:w="510"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8902"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510"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8902"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51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902" w:type="dxa"/>
            <w:gridSpan w:val="5"/>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238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Место получения результата предоставления услуги</w:t>
            </w:r>
          </w:p>
        </w:tc>
        <w:tc>
          <w:tcPr>
            <w:tcW w:w="703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238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 получения результата</w:t>
            </w:r>
          </w:p>
        </w:tc>
        <w:tc>
          <w:tcPr>
            <w:tcW w:w="703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2"/>
          <w:wAfter w:w="5274" w:type="dxa"/>
        </w:trPr>
        <w:tc>
          <w:tcPr>
            <w:tcW w:w="4138"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340" w:type="dxa"/>
        </w:trPr>
        <w:tc>
          <w:tcPr>
            <w:tcW w:w="3231" w:type="dxa"/>
            <w:gridSpan w:val="3"/>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934"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1"/>
          <w:wAfter w:w="340" w:type="dxa"/>
        </w:trPr>
        <w:tc>
          <w:tcPr>
            <w:tcW w:w="3231" w:type="dxa"/>
            <w:gridSpan w:val="3"/>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Дата</w:t>
            </w:r>
          </w:p>
        </w:tc>
        <w:tc>
          <w:tcPr>
            <w:tcW w:w="907"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934"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Подпись/ФИО</w:t>
            </w:r>
          </w:p>
        </w:tc>
      </w:tr>
    </w:tbl>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6</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382" w:type="dxa"/>
        <w:tblInd w:w="577"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506"/>
        <w:gridCol w:w="310"/>
      </w:tblGrid>
      <w:tr w:rsidR="007D17E1" w:rsidRPr="007D17E1" w:rsidTr="00B9395B">
        <w:tc>
          <w:tcPr>
            <w:tcW w:w="9382" w:type="dxa"/>
            <w:gridSpan w:val="8"/>
            <w:tcBorders>
              <w:bottom w:val="single" w:sz="2" w:space="0" w:color="000000"/>
            </w:tcBorders>
            <w:vAlign w:val="center"/>
          </w:tcPr>
          <w:tbl>
            <w:tblPr>
              <w:tblW w:w="9201" w:type="dxa"/>
              <w:tblLayout w:type="fixed"/>
              <w:tblCellMar>
                <w:left w:w="10" w:type="dxa"/>
                <w:right w:w="10" w:type="dxa"/>
              </w:tblCellMar>
              <w:tblLook w:val="04A0" w:firstRow="1" w:lastRow="0" w:firstColumn="1" w:lastColumn="0" w:noHBand="0" w:noVBand="1"/>
            </w:tblPr>
            <w:tblGrid>
              <w:gridCol w:w="1871"/>
              <w:gridCol w:w="1814"/>
              <w:gridCol w:w="964"/>
              <w:gridCol w:w="4552"/>
            </w:tblGrid>
            <w:tr w:rsidR="007D17E1" w:rsidRPr="007D17E1" w:rsidTr="007D17E1">
              <w:tc>
                <w:tcPr>
                  <w:tcW w:w="1871"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запроса</w:t>
                  </w:r>
                </w:p>
              </w:tc>
              <w:tc>
                <w:tcPr>
                  <w:tcW w:w="18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552"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871"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552"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заявителя (ЮЛ)</w:t>
            </w:r>
          </w:p>
        </w:tc>
      </w:tr>
      <w:tr w:rsidR="007D17E1" w:rsidRPr="007D17E1" w:rsidTr="00B9395B">
        <w:trPr>
          <w:gridAfter w:val="1"/>
          <w:wAfter w:w="310"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5353"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Организационно-правовая форма юридического лица</w:t>
            </w:r>
          </w:p>
        </w:tc>
        <w:tc>
          <w:tcPr>
            <w:tcW w:w="5353"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 имя, отчество руководителя юридического лица</w:t>
            </w:r>
          </w:p>
        </w:tc>
        <w:tc>
          <w:tcPr>
            <w:tcW w:w="5353"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ОГРН</w:t>
            </w:r>
          </w:p>
        </w:tc>
        <w:tc>
          <w:tcPr>
            <w:tcW w:w="7269"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9072" w:type="dxa"/>
            <w:gridSpan w:val="7"/>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Юридический адрес</w:t>
            </w: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76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76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269"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84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506"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9072" w:type="dxa"/>
            <w:gridSpan w:val="7"/>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Почтовый адрес</w:t>
            </w: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76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76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269"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84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506"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180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16"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45"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06"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1"/>
          <w:wAfter w:w="310" w:type="dxa"/>
        </w:trPr>
        <w:tc>
          <w:tcPr>
            <w:tcW w:w="247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593"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3"/>
          <w:wAfter w:w="3071" w:type="dxa"/>
        </w:trPr>
        <w:tc>
          <w:tcPr>
            <w:tcW w:w="6311"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ЗАЯВЛЕНИЕ</w:t>
      </w:r>
    </w:p>
    <w:tbl>
      <w:tblPr>
        <w:tblW w:w="9355" w:type="dxa"/>
        <w:tblInd w:w="436" w:type="dxa"/>
        <w:tblLayout w:type="fixed"/>
        <w:tblCellMar>
          <w:left w:w="10" w:type="dxa"/>
          <w:right w:w="10" w:type="dxa"/>
        </w:tblCellMar>
        <w:tblLook w:val="04A0" w:firstRow="1" w:lastRow="0" w:firstColumn="1" w:lastColumn="0" w:noHBand="0" w:noVBand="1"/>
      </w:tblPr>
      <w:tblGrid>
        <w:gridCol w:w="453"/>
        <w:gridCol w:w="624"/>
        <w:gridCol w:w="850"/>
        <w:gridCol w:w="340"/>
        <w:gridCol w:w="1361"/>
        <w:gridCol w:w="170"/>
        <w:gridCol w:w="1020"/>
        <w:gridCol w:w="1191"/>
        <w:gridCol w:w="1531"/>
        <w:gridCol w:w="1815"/>
      </w:tblGrid>
      <w:tr w:rsidR="007D17E1" w:rsidRPr="007D17E1" w:rsidTr="007D17E1">
        <w:tc>
          <w:tcPr>
            <w:tcW w:w="9355" w:type="dxa"/>
            <w:gridSpan w:val="10"/>
            <w:tcBorders>
              <w:top w:val="single" w:sz="2" w:space="0" w:color="000000"/>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Прошу исправить следующие опечатки/ошибки в решении о присвоении адреса объекту адресации, решении об аннулировании адреса объекта адресации, решении об отказе в присвоении объекту адресации адреса или аннулировании его адреса (нужное подчеркнуть) _____________________________________________________________________________ _____________________________________________________________________________</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(указать № и дату выдачи документа, в котором требуется исправление)</w:t>
            </w:r>
          </w:p>
        </w:tc>
      </w:tr>
      <w:tr w:rsidR="007D17E1" w:rsidRPr="007D17E1" w:rsidTr="007D17E1">
        <w:tc>
          <w:tcPr>
            <w:tcW w:w="935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Представлены следующие документы</w:t>
            </w:r>
          </w:p>
        </w:tc>
      </w:tr>
      <w:tr w:rsidR="007D17E1" w:rsidRPr="007D17E1" w:rsidTr="007D17E1">
        <w:tc>
          <w:tcPr>
            <w:tcW w:w="45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8902"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45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8902"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45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w:t>
            </w:r>
          </w:p>
        </w:tc>
        <w:tc>
          <w:tcPr>
            <w:tcW w:w="8902"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45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902"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3628" w:type="dxa"/>
            <w:gridSpan w:val="5"/>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Место получения результата предоставления услуги</w:t>
            </w:r>
          </w:p>
        </w:tc>
        <w:tc>
          <w:tcPr>
            <w:tcW w:w="5727"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3628" w:type="dxa"/>
            <w:gridSpan w:val="5"/>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 получения результата</w:t>
            </w:r>
          </w:p>
        </w:tc>
        <w:tc>
          <w:tcPr>
            <w:tcW w:w="5727"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5"/>
          <w:wAfter w:w="5727" w:type="dxa"/>
        </w:trPr>
        <w:tc>
          <w:tcPr>
            <w:tcW w:w="3628"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935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представителя (уполномоченного лица)</w:t>
            </w:r>
          </w:p>
        </w:tc>
      </w:tr>
      <w:tr w:rsidR="007D17E1" w:rsidRPr="007D17E1" w:rsidTr="007D17E1">
        <w:tc>
          <w:tcPr>
            <w:tcW w:w="192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w:t>
            </w:r>
          </w:p>
        </w:tc>
        <w:tc>
          <w:tcPr>
            <w:tcW w:w="7428"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92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Имя</w:t>
            </w:r>
          </w:p>
        </w:tc>
        <w:tc>
          <w:tcPr>
            <w:tcW w:w="7428"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92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Отчество</w:t>
            </w:r>
          </w:p>
        </w:tc>
        <w:tc>
          <w:tcPr>
            <w:tcW w:w="7428"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92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рождения</w:t>
            </w:r>
          </w:p>
        </w:tc>
        <w:tc>
          <w:tcPr>
            <w:tcW w:w="7428"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935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Вид</w:t>
            </w:r>
          </w:p>
        </w:tc>
        <w:tc>
          <w:tcPr>
            <w:tcW w:w="8278"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Номер</w:t>
            </w:r>
          </w:p>
        </w:tc>
        <w:tc>
          <w:tcPr>
            <w:tcW w:w="4537"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выдачи</w:t>
            </w:r>
          </w:p>
        </w:tc>
        <w:tc>
          <w:tcPr>
            <w:tcW w:w="181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935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334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334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8278"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81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9355"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334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334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8278"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81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077"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5"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2267"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7088"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rPr>
          <w:gridAfter w:val="4"/>
          <w:wAfter w:w="5557" w:type="dxa"/>
        </w:trPr>
        <w:tc>
          <w:tcPr>
            <w:tcW w:w="3798"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7D17E1" w:rsidRPr="007D17E1" w:rsidTr="007D17E1">
        <w:tc>
          <w:tcPr>
            <w:tcW w:w="3175"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3175"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w:t>
            </w:r>
          </w:p>
        </w:tc>
        <w:tc>
          <w:tcPr>
            <w:tcW w:w="907"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Подпись/ФИО</w:t>
            </w:r>
          </w:p>
        </w:tc>
      </w:tr>
    </w:tbl>
    <w:p w:rsidR="007D17E1" w:rsidRPr="007D17E1" w:rsidRDefault="007D17E1" w:rsidP="007D17E1">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7</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8789" w:type="dxa"/>
        <w:tblInd w:w="577" w:type="dxa"/>
        <w:tblLayout w:type="fixed"/>
        <w:tblCellMar>
          <w:left w:w="10" w:type="dxa"/>
          <w:right w:w="10" w:type="dxa"/>
        </w:tblCellMar>
        <w:tblLook w:val="04A0" w:firstRow="1" w:lastRow="0" w:firstColumn="1" w:lastColumn="0" w:noHBand="0" w:noVBand="1"/>
      </w:tblPr>
      <w:tblGrid>
        <w:gridCol w:w="1077"/>
        <w:gridCol w:w="907"/>
        <w:gridCol w:w="283"/>
        <w:gridCol w:w="227"/>
        <w:gridCol w:w="1304"/>
        <w:gridCol w:w="1020"/>
        <w:gridCol w:w="1191"/>
        <w:gridCol w:w="1531"/>
        <w:gridCol w:w="1249"/>
      </w:tblGrid>
      <w:tr w:rsidR="007D17E1" w:rsidRPr="007D17E1" w:rsidTr="00B9395B">
        <w:tc>
          <w:tcPr>
            <w:tcW w:w="8789" w:type="dxa"/>
            <w:gridSpan w:val="9"/>
            <w:tcBorders>
              <w:bottom w:val="single" w:sz="2" w:space="0" w:color="000000"/>
            </w:tcBorders>
            <w:vAlign w:val="center"/>
          </w:tcPr>
          <w:tbl>
            <w:tblPr>
              <w:tblW w:w="9201" w:type="dxa"/>
              <w:tblLayout w:type="fixed"/>
              <w:tblCellMar>
                <w:left w:w="10" w:type="dxa"/>
                <w:right w:w="10" w:type="dxa"/>
              </w:tblCellMar>
              <w:tblLook w:val="04A0" w:firstRow="1" w:lastRow="0" w:firstColumn="1" w:lastColumn="0" w:noHBand="0" w:noVBand="1"/>
            </w:tblPr>
            <w:tblGrid>
              <w:gridCol w:w="1928"/>
              <w:gridCol w:w="1814"/>
              <w:gridCol w:w="964"/>
              <w:gridCol w:w="4495"/>
            </w:tblGrid>
            <w:tr w:rsidR="007D17E1" w:rsidRPr="007D17E1" w:rsidTr="007D17E1">
              <w:tc>
                <w:tcPr>
                  <w:tcW w:w="1928"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запроса</w:t>
                  </w:r>
                </w:p>
              </w:tc>
              <w:tc>
                <w:tcPr>
                  <w:tcW w:w="18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495"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928"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495"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заявителя (ФЛ, ИП)</w:t>
            </w: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w:t>
            </w:r>
          </w:p>
        </w:tc>
        <w:tc>
          <w:tcPr>
            <w:tcW w:w="680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Имя</w:t>
            </w:r>
          </w:p>
        </w:tc>
        <w:tc>
          <w:tcPr>
            <w:tcW w:w="680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Отчество</w:t>
            </w:r>
          </w:p>
        </w:tc>
        <w:tc>
          <w:tcPr>
            <w:tcW w:w="680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рождения</w:t>
            </w:r>
          </w:p>
        </w:tc>
        <w:tc>
          <w:tcPr>
            <w:tcW w:w="6805"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494"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Полное наименование индивидуального предпринимателя</w:t>
            </w:r>
          </w:p>
        </w:tc>
        <w:tc>
          <w:tcPr>
            <w:tcW w:w="6295"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494"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ОГРНИП</w:t>
            </w:r>
          </w:p>
        </w:tc>
        <w:tc>
          <w:tcPr>
            <w:tcW w:w="6295"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789"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Документ, удостоверяющий личность заявителя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Вид</w:t>
            </w:r>
          </w:p>
        </w:tc>
        <w:tc>
          <w:tcPr>
            <w:tcW w:w="7712"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Номер</w:t>
            </w:r>
          </w:p>
        </w:tc>
        <w:tc>
          <w:tcPr>
            <w:tcW w:w="3971"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выдачи</w:t>
            </w:r>
          </w:p>
        </w:tc>
        <w:tc>
          <w:tcPr>
            <w:tcW w:w="1249"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789"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регистрации заявителя /</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Юридический адрес (адрес регистрации) индивидуального предпринимателя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78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78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712"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249"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789"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места жительства заявителя /</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Почтовый адрес индивидуального предпринимателя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78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780"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712"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249"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249"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26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522"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3"/>
          <w:wAfter w:w="3971" w:type="dxa"/>
        </w:trPr>
        <w:tc>
          <w:tcPr>
            <w:tcW w:w="4818"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ЗАЯВЛЕНИЕ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072" w:type="dxa"/>
        <w:tblInd w:w="436" w:type="dxa"/>
        <w:tblLayout w:type="fixed"/>
        <w:tblCellMar>
          <w:left w:w="10" w:type="dxa"/>
          <w:right w:w="10" w:type="dxa"/>
        </w:tblCellMar>
        <w:tblLook w:val="04A0" w:firstRow="1" w:lastRow="0" w:firstColumn="1" w:lastColumn="0" w:noHBand="0" w:noVBand="1"/>
      </w:tblPr>
      <w:tblGrid>
        <w:gridCol w:w="624"/>
        <w:gridCol w:w="1134"/>
        <w:gridCol w:w="7314"/>
      </w:tblGrid>
      <w:tr w:rsidR="007D17E1" w:rsidRPr="007D17E1" w:rsidTr="00B9395B">
        <w:tc>
          <w:tcPr>
            <w:tcW w:w="9072" w:type="dxa"/>
            <w:gridSpan w:val="3"/>
            <w:tcBorders>
              <w:top w:val="single" w:sz="2" w:space="0" w:color="000000"/>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Прошу выдать дубликат решения о присвоении адреса объекту адресации, решения об аннулировании адреса объекта адресации, решения об отказе в присвоении объекту адресации адреса или аннулировании его адреса (нужное подчеркнуть) ____________________________________________________________________________</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____________________________________________________ ________________________</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(указать № и дату выдачи документа, дубликат которого испрашивается)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9072" w:type="dxa"/>
            <w:gridSpan w:val="3"/>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Представлены следующие документы:</w:t>
            </w:r>
          </w:p>
        </w:tc>
      </w:tr>
      <w:tr w:rsidR="007D17E1" w:rsidRPr="007D17E1" w:rsidTr="00B9395B">
        <w:tc>
          <w:tcPr>
            <w:tcW w:w="624"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8448"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624"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8448"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624"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448"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758"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Место получения результата предоставления услуги</w:t>
            </w:r>
          </w:p>
        </w:tc>
        <w:tc>
          <w:tcPr>
            <w:tcW w:w="731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758"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 получения результата</w:t>
            </w:r>
          </w:p>
        </w:tc>
        <w:tc>
          <w:tcPr>
            <w:tcW w:w="731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2"/>
          <w:wAfter w:w="8448" w:type="dxa"/>
        </w:trPr>
        <w:tc>
          <w:tcPr>
            <w:tcW w:w="62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7D17E1" w:rsidRPr="007D17E1" w:rsidTr="007D17E1">
        <w:tc>
          <w:tcPr>
            <w:tcW w:w="3175" w:type="dxa"/>
            <w:tcBorders>
              <w:top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w:t>
            </w:r>
          </w:p>
        </w:tc>
        <w:tc>
          <w:tcPr>
            <w:tcW w:w="907"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top w:val="single" w:sz="2" w:space="0" w:color="000000"/>
            </w:tcBorders>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Подпись/ФИО</w:t>
            </w:r>
          </w:p>
        </w:tc>
      </w:tr>
    </w:tbl>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8</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tbl>
      <w:tblPr>
        <w:tblW w:w="8931" w:type="dxa"/>
        <w:tblInd w:w="577" w:type="dxa"/>
        <w:tblLayout w:type="fixed"/>
        <w:tblCellMar>
          <w:left w:w="10" w:type="dxa"/>
          <w:right w:w="10" w:type="dxa"/>
        </w:tblCellMar>
        <w:tblLook w:val="04A0" w:firstRow="1" w:lastRow="0" w:firstColumn="1" w:lastColumn="0" w:noHBand="0" w:noVBand="1"/>
      </w:tblPr>
      <w:tblGrid>
        <w:gridCol w:w="1077"/>
        <w:gridCol w:w="907"/>
        <w:gridCol w:w="283"/>
        <w:gridCol w:w="227"/>
        <w:gridCol w:w="1304"/>
        <w:gridCol w:w="1020"/>
        <w:gridCol w:w="1191"/>
        <w:gridCol w:w="1531"/>
        <w:gridCol w:w="1391"/>
      </w:tblGrid>
      <w:tr w:rsidR="007D17E1" w:rsidRPr="007D17E1" w:rsidTr="00B9395B">
        <w:tc>
          <w:tcPr>
            <w:tcW w:w="8931"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411" w:type="dxa"/>
              <w:tblLayout w:type="fixed"/>
              <w:tblCellMar>
                <w:left w:w="10" w:type="dxa"/>
                <w:right w:w="10" w:type="dxa"/>
              </w:tblCellMar>
              <w:tblLook w:val="04A0" w:firstRow="1" w:lastRow="0" w:firstColumn="1" w:lastColumn="0" w:noHBand="0" w:noVBand="1"/>
            </w:tblPr>
            <w:tblGrid>
              <w:gridCol w:w="1928"/>
              <w:gridCol w:w="1814"/>
              <w:gridCol w:w="964"/>
              <w:gridCol w:w="4705"/>
            </w:tblGrid>
            <w:tr w:rsidR="007D17E1" w:rsidRPr="007D17E1" w:rsidTr="007D17E1">
              <w:tc>
                <w:tcPr>
                  <w:tcW w:w="1928"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запроса</w:t>
                  </w:r>
                </w:p>
              </w:tc>
              <w:tc>
                <w:tcPr>
                  <w:tcW w:w="18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928"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706"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заявителя (ФЛ, ИП)</w:t>
            </w: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w:t>
            </w:r>
          </w:p>
        </w:tc>
        <w:tc>
          <w:tcPr>
            <w:tcW w:w="6947"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Имя</w:t>
            </w:r>
          </w:p>
        </w:tc>
        <w:tc>
          <w:tcPr>
            <w:tcW w:w="6947"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Отчество</w:t>
            </w:r>
          </w:p>
        </w:tc>
        <w:tc>
          <w:tcPr>
            <w:tcW w:w="6947"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984"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рождения</w:t>
            </w:r>
          </w:p>
        </w:tc>
        <w:tc>
          <w:tcPr>
            <w:tcW w:w="6947"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494"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Полное наименование индивидуального предпринимателя</w:t>
            </w:r>
          </w:p>
        </w:tc>
        <w:tc>
          <w:tcPr>
            <w:tcW w:w="6437"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494"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ОГРНИП</w:t>
            </w:r>
          </w:p>
        </w:tc>
        <w:tc>
          <w:tcPr>
            <w:tcW w:w="6437"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931"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Документ, удостоверяющий личность заявителя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Вид</w:t>
            </w:r>
          </w:p>
        </w:tc>
        <w:tc>
          <w:tcPr>
            <w:tcW w:w="7854"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Номер</w:t>
            </w:r>
          </w:p>
        </w:tc>
        <w:tc>
          <w:tcPr>
            <w:tcW w:w="4113"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выдачи</w:t>
            </w:r>
          </w:p>
        </w:tc>
        <w:tc>
          <w:tcPr>
            <w:tcW w:w="13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931"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регистрации заявителя /</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Юридический адрес (адрес регистрации) индивидуального предпринимателя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92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92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854"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3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8931"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места жительства заявителя /</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Почтовый адрес индивидуального предпринимателя</w:t>
            </w: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92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92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854"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3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107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39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c>
          <w:tcPr>
            <w:tcW w:w="226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664"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B9395B">
        <w:trPr>
          <w:gridAfter w:val="3"/>
          <w:wAfter w:w="4113" w:type="dxa"/>
        </w:trPr>
        <w:tc>
          <w:tcPr>
            <w:tcW w:w="4818"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ЗАЯВЛЕНИЕ</w:t>
      </w:r>
    </w:p>
    <w:tbl>
      <w:tblPr>
        <w:tblW w:w="9072" w:type="dxa"/>
        <w:tblInd w:w="577" w:type="dxa"/>
        <w:tblLayout w:type="fixed"/>
        <w:tblCellMar>
          <w:left w:w="10" w:type="dxa"/>
          <w:right w:w="10" w:type="dxa"/>
        </w:tblCellMar>
        <w:tblLook w:val="04A0" w:firstRow="1" w:lastRow="0" w:firstColumn="1" w:lastColumn="0" w:noHBand="0" w:noVBand="1"/>
      </w:tblPr>
      <w:tblGrid>
        <w:gridCol w:w="513"/>
        <w:gridCol w:w="628"/>
        <w:gridCol w:w="855"/>
        <w:gridCol w:w="399"/>
        <w:gridCol w:w="1312"/>
        <w:gridCol w:w="228"/>
        <w:gridCol w:w="1026"/>
        <w:gridCol w:w="1198"/>
        <w:gridCol w:w="1483"/>
        <w:gridCol w:w="1430"/>
      </w:tblGrid>
      <w:tr w:rsidR="007D17E1" w:rsidRPr="007D17E1" w:rsidTr="00321154">
        <w:tc>
          <w:tcPr>
            <w:tcW w:w="9072" w:type="dxa"/>
            <w:gridSpan w:val="10"/>
            <w:tcBorders>
              <w:top w:val="single" w:sz="2" w:space="0" w:color="000000"/>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Прошу выдать дубликат решения о присвоении адреса объекту адресации, решения об аннулировании адреса объекта адресации, решения об отказе в присвоении объекту адресации адреса или аннулировании его адреса (нужное подчеркнуть) _____________________________________________________________________________</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____________________________________________________ ________________________</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(указать № и дату выдачи документа, дубликат которого испрашивается)</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9072"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Представлены следующие документы:</w:t>
            </w:r>
          </w:p>
        </w:tc>
      </w:tr>
      <w:tr w:rsidR="007D17E1" w:rsidRPr="007D17E1" w:rsidTr="00321154">
        <w:tc>
          <w:tcPr>
            <w:tcW w:w="51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8559"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51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8559"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51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559"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3707" w:type="dxa"/>
            <w:gridSpan w:val="5"/>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Место получения результата предоставления услуги</w:t>
            </w:r>
          </w:p>
        </w:tc>
        <w:tc>
          <w:tcPr>
            <w:tcW w:w="5365"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3707" w:type="dxa"/>
            <w:gridSpan w:val="5"/>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 получения результата</w:t>
            </w:r>
          </w:p>
        </w:tc>
        <w:tc>
          <w:tcPr>
            <w:tcW w:w="5365"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5"/>
          <w:wAfter w:w="5365" w:type="dxa"/>
        </w:trPr>
        <w:tc>
          <w:tcPr>
            <w:tcW w:w="3707"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9072"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представителя (уполномоченного лица)</w:t>
            </w:r>
          </w:p>
        </w:tc>
      </w:tr>
      <w:tr w:rsidR="007D17E1" w:rsidRPr="007D17E1" w:rsidTr="00321154">
        <w:tc>
          <w:tcPr>
            <w:tcW w:w="1996"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w:t>
            </w:r>
          </w:p>
        </w:tc>
        <w:tc>
          <w:tcPr>
            <w:tcW w:w="7076"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996"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Имя</w:t>
            </w:r>
          </w:p>
        </w:tc>
        <w:tc>
          <w:tcPr>
            <w:tcW w:w="7076"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996"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Отчество</w:t>
            </w:r>
          </w:p>
        </w:tc>
        <w:tc>
          <w:tcPr>
            <w:tcW w:w="7076"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996"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рождения</w:t>
            </w:r>
          </w:p>
        </w:tc>
        <w:tc>
          <w:tcPr>
            <w:tcW w:w="7076"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9072"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Вид</w:t>
            </w:r>
          </w:p>
        </w:tc>
        <w:tc>
          <w:tcPr>
            <w:tcW w:w="7931"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Серия</w:t>
            </w:r>
          </w:p>
        </w:tc>
        <w:tc>
          <w:tcPr>
            <w:tcW w:w="2794"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Номер</w:t>
            </w:r>
          </w:p>
        </w:tc>
        <w:tc>
          <w:tcPr>
            <w:tcW w:w="4111"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Выдан</w:t>
            </w:r>
          </w:p>
        </w:tc>
        <w:tc>
          <w:tcPr>
            <w:tcW w:w="5018"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выдачи</w:t>
            </w:r>
          </w:p>
        </w:tc>
        <w:tc>
          <w:tcPr>
            <w:tcW w:w="143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9072"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94"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913"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94"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913"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931"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94"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8"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43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9072"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94"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913"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94"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24"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913"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931"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94"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8"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43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141"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94"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6"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8"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8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43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2395"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677"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4"/>
          <w:wAfter w:w="5137" w:type="dxa"/>
        </w:trPr>
        <w:tc>
          <w:tcPr>
            <w:tcW w:w="3935"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tbl>
      <w:tblPr>
        <w:tblW w:w="9184" w:type="dxa"/>
        <w:tblInd w:w="577" w:type="dxa"/>
        <w:tblLayout w:type="fixed"/>
        <w:tblCellMar>
          <w:left w:w="10" w:type="dxa"/>
          <w:right w:w="10" w:type="dxa"/>
        </w:tblCellMar>
        <w:tblLook w:val="04A0" w:firstRow="1" w:lastRow="0" w:firstColumn="1" w:lastColumn="0" w:noHBand="0" w:noVBand="1"/>
      </w:tblPr>
      <w:tblGrid>
        <w:gridCol w:w="3175"/>
        <w:gridCol w:w="907"/>
        <w:gridCol w:w="5102"/>
      </w:tblGrid>
      <w:tr w:rsidR="007D17E1" w:rsidRPr="007D17E1" w:rsidTr="007D17E1">
        <w:tc>
          <w:tcPr>
            <w:tcW w:w="3175"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3175"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w:t>
            </w:r>
          </w:p>
        </w:tc>
        <w:tc>
          <w:tcPr>
            <w:tcW w:w="907"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Подпись/ФИО</w:t>
            </w:r>
          </w:p>
        </w:tc>
      </w:tr>
    </w:tbl>
    <w:p w:rsidR="007D17E1" w:rsidRPr="007D17E1" w:rsidRDefault="007D17E1" w:rsidP="007D17E1">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9</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8647" w:type="dxa"/>
        <w:tblInd w:w="719"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255"/>
        <w:gridCol w:w="81"/>
      </w:tblGrid>
      <w:tr w:rsidR="007D17E1" w:rsidRPr="007D17E1" w:rsidTr="00321154">
        <w:tc>
          <w:tcPr>
            <w:tcW w:w="8647" w:type="dxa"/>
            <w:gridSpan w:val="7"/>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7D17E1" w:rsidRPr="007D17E1" w:rsidTr="007D17E1">
              <w:tc>
                <w:tcPr>
                  <w:tcW w:w="1871"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запроса</w:t>
                  </w:r>
                </w:p>
              </w:tc>
              <w:tc>
                <w:tcPr>
                  <w:tcW w:w="18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871"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заявителя (ЮЛ)</w:t>
            </w:r>
          </w:p>
        </w:tc>
      </w:tr>
      <w:tr w:rsidR="007D17E1" w:rsidRPr="007D17E1" w:rsidTr="00321154">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4928"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Организационно-правовая форма юридического лица</w:t>
            </w:r>
          </w:p>
        </w:tc>
        <w:tc>
          <w:tcPr>
            <w:tcW w:w="4928"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 имя, отчество руководителя юридического лица</w:t>
            </w:r>
          </w:p>
        </w:tc>
        <w:tc>
          <w:tcPr>
            <w:tcW w:w="4928"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ОГРН</w:t>
            </w:r>
          </w:p>
        </w:tc>
        <w:tc>
          <w:tcPr>
            <w:tcW w:w="6844"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8647" w:type="dxa"/>
            <w:gridSpan w:val="7"/>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Юридический адрес</w:t>
            </w: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33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33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6844"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84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8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8647" w:type="dxa"/>
            <w:gridSpan w:val="7"/>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Почтовый адрес</w:t>
            </w: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33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33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6844"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84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8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16"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45"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247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168"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2336" w:type="dxa"/>
        </w:trPr>
        <w:tc>
          <w:tcPr>
            <w:tcW w:w="6311"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ЗАЯВЛЕНИЕ</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9352" w:type="dxa"/>
        <w:tblInd w:w="577" w:type="dxa"/>
        <w:tblLayout w:type="fixed"/>
        <w:tblCellMar>
          <w:left w:w="10" w:type="dxa"/>
          <w:right w:w="10" w:type="dxa"/>
        </w:tblCellMar>
        <w:tblLook w:val="04A0" w:firstRow="1" w:lastRow="0" w:firstColumn="1" w:lastColumn="0" w:noHBand="0" w:noVBand="1"/>
      </w:tblPr>
      <w:tblGrid>
        <w:gridCol w:w="513"/>
        <w:gridCol w:w="1882"/>
        <w:gridCol w:w="855"/>
        <w:gridCol w:w="912"/>
        <w:gridCol w:w="4627"/>
        <w:gridCol w:w="563"/>
      </w:tblGrid>
      <w:tr w:rsidR="007D17E1" w:rsidRPr="007D17E1" w:rsidTr="00321154">
        <w:trPr>
          <w:gridAfter w:val="1"/>
          <w:wAfter w:w="563" w:type="dxa"/>
        </w:trPr>
        <w:tc>
          <w:tcPr>
            <w:tcW w:w="8789" w:type="dxa"/>
            <w:gridSpan w:val="5"/>
            <w:tcBorders>
              <w:top w:val="single" w:sz="2" w:space="0" w:color="000000"/>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Прошу выдать дубликат решения о присвоении адреса объекту адресации, решения об аннулировании адреса объекта адресации, решения об отказе в присвоении объекту адресации адреса или аннулировании его адреса (нужное подчеркнуть) _____________________________________________________________________________</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____________________________________________________ ________________________</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(указать № и дату выдачи документа, дубликат которого испрашивается)</w:t>
            </w:r>
          </w:p>
        </w:tc>
      </w:tr>
      <w:tr w:rsidR="007D17E1" w:rsidRPr="007D17E1" w:rsidTr="00321154">
        <w:trPr>
          <w:gridAfter w:val="1"/>
          <w:wAfter w:w="563" w:type="dxa"/>
        </w:trPr>
        <w:tc>
          <w:tcPr>
            <w:tcW w:w="8789" w:type="dxa"/>
            <w:gridSpan w:val="5"/>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Представлены следующие документы</w:t>
            </w:r>
          </w:p>
        </w:tc>
      </w:tr>
      <w:tr w:rsidR="007D17E1" w:rsidRPr="007D17E1" w:rsidTr="00321154">
        <w:trPr>
          <w:gridAfter w:val="1"/>
          <w:wAfter w:w="563" w:type="dxa"/>
        </w:trPr>
        <w:tc>
          <w:tcPr>
            <w:tcW w:w="51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8276"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1"/>
          <w:wAfter w:w="563" w:type="dxa"/>
        </w:trPr>
        <w:tc>
          <w:tcPr>
            <w:tcW w:w="51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8276"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1"/>
          <w:wAfter w:w="563" w:type="dxa"/>
        </w:trPr>
        <w:tc>
          <w:tcPr>
            <w:tcW w:w="51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276"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1"/>
          <w:wAfter w:w="563" w:type="dxa"/>
        </w:trPr>
        <w:tc>
          <w:tcPr>
            <w:tcW w:w="2395"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Место получения результата предоставления услуги</w:t>
            </w:r>
          </w:p>
        </w:tc>
        <w:tc>
          <w:tcPr>
            <w:tcW w:w="6394"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1"/>
          <w:wAfter w:w="563" w:type="dxa"/>
        </w:trPr>
        <w:tc>
          <w:tcPr>
            <w:tcW w:w="2395"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 получения результата</w:t>
            </w:r>
          </w:p>
        </w:tc>
        <w:tc>
          <w:tcPr>
            <w:tcW w:w="6394"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5190" w:type="dxa"/>
        </w:trPr>
        <w:tc>
          <w:tcPr>
            <w:tcW w:w="4162"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3250" w:type="dxa"/>
            <w:gridSpan w:val="3"/>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12"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90" w:type="dxa"/>
            <w:gridSpan w:val="2"/>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3250" w:type="dxa"/>
            <w:gridSpan w:val="3"/>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w:t>
            </w:r>
          </w:p>
        </w:tc>
        <w:tc>
          <w:tcPr>
            <w:tcW w:w="912"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90" w:type="dxa"/>
            <w:gridSpan w:val="2"/>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Подпись/ФИО</w:t>
            </w:r>
          </w:p>
        </w:tc>
      </w:tr>
    </w:tbl>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Приложение 10</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 административному регламенту предоставления</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муниципальной услуги «Присвоение адреса объекту</w:t>
      </w:r>
    </w:p>
    <w:p w:rsidR="007D17E1" w:rsidRPr="007D17E1" w:rsidRDefault="007D17E1" w:rsidP="007D17E1">
      <w:pPr>
        <w:suppressAutoHyphens/>
        <w:overflowPunct w:val="0"/>
        <w:autoSpaceDE w:val="0"/>
        <w:autoSpaceDN w:val="0"/>
        <w:spacing w:after="0" w:line="240" w:lineRule="auto"/>
        <w:jc w:val="right"/>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адресации, изменение и аннулирование такого адреса»</w:t>
      </w:r>
    </w:p>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8606" w:type="dxa"/>
        <w:tblInd w:w="861" w:type="dxa"/>
        <w:tblLayout w:type="fixed"/>
        <w:tblCellMar>
          <w:left w:w="10" w:type="dxa"/>
          <w:right w:w="10" w:type="dxa"/>
        </w:tblCellMar>
        <w:tblLook w:val="04A0" w:firstRow="1" w:lastRow="0" w:firstColumn="1" w:lastColumn="0" w:noHBand="0" w:noVBand="1"/>
      </w:tblPr>
      <w:tblGrid>
        <w:gridCol w:w="1803"/>
        <w:gridCol w:w="676"/>
        <w:gridCol w:w="1240"/>
        <w:gridCol w:w="1747"/>
        <w:gridCol w:w="845"/>
        <w:gridCol w:w="2194"/>
        <w:gridCol w:w="61"/>
        <w:gridCol w:w="40"/>
      </w:tblGrid>
      <w:tr w:rsidR="007D17E1" w:rsidRPr="007D17E1" w:rsidTr="00321154">
        <w:trPr>
          <w:gridAfter w:val="2"/>
          <w:wAfter w:w="101" w:type="dxa"/>
        </w:trPr>
        <w:tc>
          <w:tcPr>
            <w:tcW w:w="8505" w:type="dxa"/>
            <w:gridSpan w:val="6"/>
            <w:tcBorders>
              <w:bottom w:val="single" w:sz="2" w:space="0" w:color="000000"/>
            </w:tcBorders>
            <w:vAlign w:val="center"/>
          </w:tcPr>
          <w:tbl>
            <w:tblPr>
              <w:tblW w:w="9298" w:type="dxa"/>
              <w:tblLayout w:type="fixed"/>
              <w:tblCellMar>
                <w:left w:w="10" w:type="dxa"/>
                <w:right w:w="10" w:type="dxa"/>
              </w:tblCellMar>
              <w:tblLook w:val="04A0" w:firstRow="1" w:lastRow="0" w:firstColumn="1" w:lastColumn="0" w:noHBand="0" w:noVBand="1"/>
            </w:tblPr>
            <w:tblGrid>
              <w:gridCol w:w="1871"/>
              <w:gridCol w:w="1814"/>
              <w:gridCol w:w="964"/>
              <w:gridCol w:w="4649"/>
            </w:tblGrid>
            <w:tr w:rsidR="007D17E1" w:rsidRPr="007D17E1" w:rsidTr="007D17E1">
              <w:tc>
                <w:tcPr>
                  <w:tcW w:w="1871" w:type="dxa"/>
                  <w:tcBorders>
                    <w:top w:val="single" w:sz="2" w:space="0" w:color="000000"/>
                    <w:left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 запроса</w:t>
                  </w:r>
                </w:p>
              </w:tc>
              <w:tc>
                <w:tcPr>
                  <w:tcW w:w="1814" w:type="dxa"/>
                  <w:tcBorders>
                    <w:top w:val="single" w:sz="2" w:space="0" w:color="000000"/>
                    <w:bottom w:val="single" w:sz="2" w:space="0" w:color="000000"/>
                    <w:right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1871"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81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64"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649"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 обрабатывающий запрос на предоставление услуги</w:t>
                  </w: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Данные заявителя (ЮЛ)</w:t>
            </w:r>
          </w:p>
        </w:tc>
      </w:tr>
      <w:tr w:rsidR="007D17E1" w:rsidRPr="007D17E1" w:rsidTr="00321154">
        <w:trPr>
          <w:gridAfter w:val="2"/>
          <w:wAfter w:w="101"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Полное наименование юридического лица (в соответствии с учредительными документами)</w:t>
            </w:r>
          </w:p>
        </w:tc>
        <w:tc>
          <w:tcPr>
            <w:tcW w:w="4786"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Организационно-правовая форма юридического лица</w:t>
            </w:r>
          </w:p>
        </w:tc>
        <w:tc>
          <w:tcPr>
            <w:tcW w:w="4786"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3719"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Фамилия, имя, отчество руководителя юридического лица</w:t>
            </w:r>
          </w:p>
        </w:tc>
        <w:tc>
          <w:tcPr>
            <w:tcW w:w="4786"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ОГРН</w:t>
            </w:r>
          </w:p>
        </w:tc>
        <w:tc>
          <w:tcPr>
            <w:tcW w:w="6702"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8505" w:type="dxa"/>
            <w:gridSpan w:val="6"/>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Юридический адрес</w:t>
            </w:r>
          </w:p>
        </w:tc>
      </w:tr>
      <w:tr w:rsidR="007D17E1" w:rsidRPr="007D17E1" w:rsidTr="00321154">
        <w:trPr>
          <w:gridAfter w:val="2"/>
          <w:wAfter w:w="101"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19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19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6702"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84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4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8505" w:type="dxa"/>
            <w:gridSpan w:val="6"/>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Почтовый адрес</w:t>
            </w:r>
          </w:p>
        </w:tc>
      </w:tr>
      <w:tr w:rsidR="007D17E1" w:rsidRPr="007D17E1" w:rsidTr="00321154">
        <w:trPr>
          <w:gridAfter w:val="2"/>
          <w:wAfter w:w="101"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19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592"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194"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6702"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1916"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845"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4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80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916"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74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45"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55"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4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2"/>
          <w:wAfter w:w="101" w:type="dxa"/>
        </w:trPr>
        <w:tc>
          <w:tcPr>
            <w:tcW w:w="2479"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026"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3"/>
          <w:wAfter w:w="2295" w:type="dxa"/>
        </w:trPr>
        <w:tc>
          <w:tcPr>
            <w:tcW w:w="6311"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ЗАЯВЛЕНИЕ</w:t>
      </w:r>
    </w:p>
    <w:tbl>
      <w:tblPr>
        <w:tblW w:w="8647" w:type="dxa"/>
        <w:tblInd w:w="719" w:type="dxa"/>
        <w:tblLayout w:type="fixed"/>
        <w:tblCellMar>
          <w:left w:w="10" w:type="dxa"/>
          <w:right w:w="10" w:type="dxa"/>
        </w:tblCellMar>
        <w:tblLook w:val="04A0" w:firstRow="1" w:lastRow="0" w:firstColumn="1" w:lastColumn="0" w:noHBand="0" w:noVBand="1"/>
      </w:tblPr>
      <w:tblGrid>
        <w:gridCol w:w="453"/>
        <w:gridCol w:w="624"/>
        <w:gridCol w:w="850"/>
        <w:gridCol w:w="340"/>
        <w:gridCol w:w="1361"/>
        <w:gridCol w:w="170"/>
        <w:gridCol w:w="1020"/>
        <w:gridCol w:w="1191"/>
        <w:gridCol w:w="1531"/>
        <w:gridCol w:w="1107"/>
      </w:tblGrid>
      <w:tr w:rsidR="007D17E1" w:rsidRPr="007D17E1" w:rsidTr="00321154">
        <w:tc>
          <w:tcPr>
            <w:tcW w:w="8647" w:type="dxa"/>
            <w:gridSpan w:val="10"/>
            <w:tcBorders>
              <w:top w:val="single" w:sz="2" w:space="0" w:color="000000"/>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Прошу выдать дубликат решения о присвоении адреса объекту адресации, решения об аннулировании адреса объекта адресации, решения об отказе в присвоении объекту адресации адреса или аннулировании его адреса (нужное подчеркнуть) _____________________________________________________________________________</w:t>
            </w:r>
          </w:p>
          <w:p w:rsidR="007D17E1" w:rsidRPr="007D17E1" w:rsidRDefault="007D17E1" w:rsidP="007D17E1">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____________________________________________________ ________________________</w:t>
            </w: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(указать № и дату выдачи документа, дубликат которого испрашивается)</w:t>
            </w:r>
          </w:p>
        </w:tc>
      </w:tr>
      <w:tr w:rsidR="007D17E1" w:rsidRPr="007D17E1" w:rsidTr="00321154">
        <w:tc>
          <w:tcPr>
            <w:tcW w:w="8647"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Представлены следующие документы</w:t>
            </w:r>
          </w:p>
        </w:tc>
      </w:tr>
      <w:tr w:rsidR="007D17E1" w:rsidRPr="007D17E1" w:rsidTr="00321154">
        <w:tc>
          <w:tcPr>
            <w:tcW w:w="45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1</w:t>
            </w:r>
          </w:p>
        </w:tc>
        <w:tc>
          <w:tcPr>
            <w:tcW w:w="8194"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45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2</w:t>
            </w:r>
          </w:p>
        </w:tc>
        <w:tc>
          <w:tcPr>
            <w:tcW w:w="8194"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453" w:type="dxa"/>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3</w:t>
            </w:r>
          </w:p>
        </w:tc>
        <w:tc>
          <w:tcPr>
            <w:tcW w:w="8194" w:type="dxa"/>
            <w:gridSpan w:val="9"/>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453"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8194" w:type="dxa"/>
            <w:gridSpan w:val="9"/>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3628" w:type="dxa"/>
            <w:gridSpan w:val="5"/>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Место получения результата предоставления услуги</w:t>
            </w:r>
          </w:p>
        </w:tc>
        <w:tc>
          <w:tcPr>
            <w:tcW w:w="5019"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3628" w:type="dxa"/>
            <w:gridSpan w:val="5"/>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Способ получения результата</w:t>
            </w:r>
          </w:p>
        </w:tc>
        <w:tc>
          <w:tcPr>
            <w:tcW w:w="5019"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5"/>
          <w:wAfter w:w="5019" w:type="dxa"/>
        </w:trPr>
        <w:tc>
          <w:tcPr>
            <w:tcW w:w="3628" w:type="dxa"/>
            <w:gridSpan w:val="5"/>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8647"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Данные представителя (уполномоченного лица)</w:t>
            </w:r>
          </w:p>
        </w:tc>
      </w:tr>
      <w:tr w:rsidR="007D17E1" w:rsidRPr="007D17E1" w:rsidTr="00321154">
        <w:tc>
          <w:tcPr>
            <w:tcW w:w="192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lastRenderedPageBreak/>
              <w:t>Фамилия</w:t>
            </w:r>
          </w:p>
        </w:tc>
        <w:tc>
          <w:tcPr>
            <w:tcW w:w="6720"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92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Имя</w:t>
            </w:r>
          </w:p>
        </w:tc>
        <w:tc>
          <w:tcPr>
            <w:tcW w:w="6720"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92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Отчество</w:t>
            </w:r>
          </w:p>
        </w:tc>
        <w:tc>
          <w:tcPr>
            <w:tcW w:w="6720"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927" w:type="dxa"/>
            <w:gridSpan w:val="3"/>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рождения</w:t>
            </w:r>
          </w:p>
        </w:tc>
        <w:tc>
          <w:tcPr>
            <w:tcW w:w="6720" w:type="dxa"/>
            <w:gridSpan w:val="7"/>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8647"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Документ, удостоверяющий личность представителя (уполномоченного лица)</w:t>
            </w: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Вид</w:t>
            </w:r>
          </w:p>
        </w:tc>
        <w:tc>
          <w:tcPr>
            <w:tcW w:w="7570"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Серия</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Номер</w:t>
            </w:r>
          </w:p>
        </w:tc>
        <w:tc>
          <w:tcPr>
            <w:tcW w:w="3829" w:type="dxa"/>
            <w:gridSpan w:val="3"/>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Выдан</w:t>
            </w:r>
          </w:p>
        </w:tc>
        <w:tc>
          <w:tcPr>
            <w:tcW w:w="4932"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 выдачи</w:t>
            </w:r>
          </w:p>
        </w:tc>
        <w:tc>
          <w:tcPr>
            <w:tcW w:w="110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8647"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регистрации представителя (уполномоченного лица)</w:t>
            </w: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638"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638"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570"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10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8647" w:type="dxa"/>
            <w:gridSpan w:val="10"/>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Адрес места жительства представителя (уполномоченного лица)</w:t>
            </w: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Индекс</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Регион</w:t>
            </w:r>
          </w:p>
        </w:tc>
        <w:tc>
          <w:tcPr>
            <w:tcW w:w="2638"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Район</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211"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Населенный пункт</w:t>
            </w:r>
          </w:p>
        </w:tc>
        <w:tc>
          <w:tcPr>
            <w:tcW w:w="2638" w:type="dxa"/>
            <w:gridSpan w:val="2"/>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Улица</w:t>
            </w:r>
          </w:p>
        </w:tc>
        <w:tc>
          <w:tcPr>
            <w:tcW w:w="7570" w:type="dxa"/>
            <w:gridSpan w:val="8"/>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Дом</w:t>
            </w:r>
          </w:p>
        </w:tc>
        <w:tc>
          <w:tcPr>
            <w:tcW w:w="2721" w:type="dxa"/>
            <w:gridSpan w:val="4"/>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Корпус</w:t>
            </w:r>
          </w:p>
        </w:tc>
        <w:tc>
          <w:tcPr>
            <w:tcW w:w="119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Квартира</w:t>
            </w:r>
          </w:p>
        </w:tc>
        <w:tc>
          <w:tcPr>
            <w:tcW w:w="1107" w:type="dxa"/>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1077" w:type="dxa"/>
            <w:gridSpan w:val="2"/>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2721" w:type="dxa"/>
            <w:gridSpan w:val="4"/>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020"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9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531"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1107" w:type="dxa"/>
            <w:tcBorders>
              <w:bottom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c>
          <w:tcPr>
            <w:tcW w:w="2267" w:type="dxa"/>
            <w:gridSpan w:val="4"/>
            <w:tcBorders>
              <w:left w:val="single" w:sz="2" w:space="0" w:color="000000"/>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Контактные данные</w:t>
            </w:r>
          </w:p>
        </w:tc>
        <w:tc>
          <w:tcPr>
            <w:tcW w:w="6380"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321154">
        <w:trPr>
          <w:gridAfter w:val="4"/>
          <w:wAfter w:w="4849" w:type="dxa"/>
        </w:trPr>
        <w:tc>
          <w:tcPr>
            <w:tcW w:w="3798" w:type="dxa"/>
            <w:gridSpan w:val="6"/>
            <w:tcBorders>
              <w:bottom w:val="single" w:sz="2" w:space="0" w:color="000000"/>
              <w:right w:val="single" w:sz="2" w:space="0" w:color="000000"/>
            </w:tcBorders>
            <w:vAlign w:val="center"/>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bl>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p>
    <w:tbl>
      <w:tblPr>
        <w:tblW w:w="9184" w:type="dxa"/>
        <w:tblLayout w:type="fixed"/>
        <w:tblCellMar>
          <w:left w:w="10" w:type="dxa"/>
          <w:right w:w="10" w:type="dxa"/>
        </w:tblCellMar>
        <w:tblLook w:val="04A0" w:firstRow="1" w:lastRow="0" w:firstColumn="1" w:lastColumn="0" w:noHBand="0" w:noVBand="1"/>
      </w:tblPr>
      <w:tblGrid>
        <w:gridCol w:w="3175"/>
        <w:gridCol w:w="907"/>
        <w:gridCol w:w="5102"/>
      </w:tblGrid>
      <w:tr w:rsidR="007D17E1" w:rsidRPr="007D17E1" w:rsidTr="007D17E1">
        <w:tc>
          <w:tcPr>
            <w:tcW w:w="3175"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907"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Borders>
              <w:bottom w:val="single" w:sz="2" w:space="0" w:color="000000"/>
            </w:tcBorders>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r>
      <w:tr w:rsidR="007D17E1" w:rsidRPr="007D17E1" w:rsidTr="007D17E1">
        <w:tc>
          <w:tcPr>
            <w:tcW w:w="3175"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Дата</w:t>
            </w:r>
          </w:p>
        </w:tc>
        <w:tc>
          <w:tcPr>
            <w:tcW w:w="907" w:type="dxa"/>
          </w:tcPr>
          <w:p w:rsidR="007D17E1" w:rsidRPr="007D17E1" w:rsidRDefault="007D17E1" w:rsidP="007D17E1">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c>
        <w:tc>
          <w:tcPr>
            <w:tcW w:w="5102" w:type="dxa"/>
          </w:tcPr>
          <w:p w:rsidR="007D17E1" w:rsidRPr="007D17E1" w:rsidRDefault="007D17E1" w:rsidP="007D17E1">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4"/>
                <w:lang w:eastAsia="ru-RU"/>
              </w:rPr>
            </w:pPr>
            <w:r w:rsidRPr="007D17E1">
              <w:rPr>
                <w:rFonts w:ascii="Times New Roman" w:eastAsia="Times New Roman" w:hAnsi="Times New Roman" w:cs="Times New Roman"/>
                <w:kern w:val="3"/>
                <w:sz w:val="24"/>
                <w:lang w:eastAsia="ru-RU"/>
              </w:rPr>
              <w:t>Подпись/ФИО</w:t>
            </w:r>
          </w:p>
        </w:tc>
      </w:tr>
    </w:tbl>
    <w:p w:rsidR="00C93C1D" w:rsidRDefault="00C93C1D" w:rsidP="003C7BD1">
      <w:pPr>
        <w:spacing w:after="0" w:line="240" w:lineRule="auto"/>
        <w:rPr>
          <w:rFonts w:ascii="Times New Roman" w:eastAsia="Times New Roman" w:hAnsi="Times New Roman" w:cs="Times New Roman"/>
          <w:sz w:val="20"/>
          <w:szCs w:val="20"/>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B973AD" w:rsidRPr="00B973AD" w:rsidRDefault="00B973AD" w:rsidP="00B973AD">
      <w:pPr>
        <w:tabs>
          <w:tab w:val="left" w:pos="3240"/>
        </w:tabs>
        <w:spacing w:after="0"/>
        <w:jc w:val="center"/>
        <w:rPr>
          <w:rFonts w:ascii="Times New Roman" w:eastAsia="Calibri" w:hAnsi="Times New Roman" w:cs="Times New Roman"/>
          <w:sz w:val="28"/>
          <w:szCs w:val="28"/>
        </w:rPr>
      </w:pPr>
      <w:r w:rsidRPr="00B973AD">
        <w:rPr>
          <w:rFonts w:ascii="Times New Roman" w:eastAsia="Calibri" w:hAnsi="Times New Roman" w:cs="Times New Roman"/>
          <w:noProof/>
          <w:sz w:val="28"/>
          <w:szCs w:val="28"/>
          <w:lang w:eastAsia="ru-RU"/>
        </w:rPr>
        <w:drawing>
          <wp:inline distT="0" distB="0" distL="0" distR="0" wp14:anchorId="17BAAE95" wp14:editId="6FC84877">
            <wp:extent cx="845185" cy="81026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845185" cy="810260"/>
                    </a:xfrm>
                    <a:prstGeom prst="rect">
                      <a:avLst/>
                    </a:prstGeom>
                    <a:noFill/>
                    <a:ln w="9525">
                      <a:noFill/>
                      <a:miter lim="800000"/>
                      <a:headEnd/>
                      <a:tailEnd/>
                    </a:ln>
                  </pic:spPr>
                </pic:pic>
              </a:graphicData>
            </a:graphic>
          </wp:inline>
        </w:drawing>
      </w:r>
    </w:p>
    <w:p w:rsidR="00B973AD" w:rsidRPr="00B973AD" w:rsidRDefault="00B973AD" w:rsidP="00B973AD">
      <w:pPr>
        <w:spacing w:after="0"/>
        <w:jc w:val="center"/>
        <w:rPr>
          <w:rFonts w:ascii="Times New Roman" w:eastAsia="Calibri" w:hAnsi="Times New Roman" w:cs="Times New Roman"/>
          <w:sz w:val="28"/>
          <w:szCs w:val="28"/>
        </w:rPr>
      </w:pPr>
    </w:p>
    <w:p w:rsidR="00B973AD" w:rsidRPr="00B973AD" w:rsidRDefault="00B973AD" w:rsidP="00B973AD">
      <w:pPr>
        <w:spacing w:after="0"/>
        <w:jc w:val="center"/>
        <w:rPr>
          <w:rFonts w:ascii="Times New Roman CYR" w:eastAsia="Calibri" w:hAnsi="Times New Roman CYR" w:cs="Times New Roman CYR"/>
          <w:b/>
          <w:bCs/>
          <w:sz w:val="28"/>
          <w:szCs w:val="28"/>
        </w:rPr>
      </w:pPr>
      <w:r w:rsidRPr="00B973AD">
        <w:rPr>
          <w:rFonts w:ascii="Times New Roman" w:eastAsia="Calibri" w:hAnsi="Times New Roman" w:cs="Times New Roman"/>
          <w:b/>
          <w:bCs/>
          <w:sz w:val="28"/>
          <w:szCs w:val="28"/>
        </w:rPr>
        <w:t>«Зимстан» сикт овмöдчöминса администрация</w:t>
      </w:r>
    </w:p>
    <w:p w:rsidR="00B973AD" w:rsidRPr="00B973AD" w:rsidRDefault="00B973AD" w:rsidP="00B973AD">
      <w:pPr>
        <w:tabs>
          <w:tab w:val="center" w:pos="4536"/>
          <w:tab w:val="right" w:pos="9072"/>
        </w:tabs>
        <w:spacing w:after="0"/>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0" allowOverlap="1">
                <wp:simplePos x="0" y="0"/>
                <wp:positionH relativeFrom="column">
                  <wp:posOffset>114300</wp:posOffset>
                </wp:positionH>
                <wp:positionV relativeFrom="paragraph">
                  <wp:posOffset>182880</wp:posOffset>
                </wp:positionV>
                <wp:extent cx="5715000" cy="0"/>
                <wp:effectExtent l="9525" t="11430" r="952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RX/jR&#10;TQIAAFgEAAAOAAAAAAAAAAAAAAAAAC4CAABkcnMvZTJvRG9jLnhtbFBLAQItABQABgAIAAAAIQBg&#10;NS8q2gAAAAgBAAAPAAAAAAAAAAAAAAAAAKcEAABkcnMvZG93bnJldi54bWxQSwUGAAAAAAQABADz&#10;AAAArgUAAAAA&#10;" o:allowincell="f"/>
            </w:pict>
          </mc:Fallback>
        </mc:AlternateContent>
      </w:r>
      <w:r w:rsidRPr="00B973AD">
        <w:rPr>
          <w:rFonts w:ascii="Times New Roman CYR" w:eastAsia="Calibri" w:hAnsi="Times New Roman CYR" w:cs="Times New Roman CYR"/>
          <w:b/>
          <w:bCs/>
          <w:sz w:val="28"/>
          <w:szCs w:val="28"/>
        </w:rPr>
        <w:t>ШУÖМ</w:t>
      </w:r>
    </w:p>
    <w:p w:rsidR="00B973AD" w:rsidRPr="00B973AD" w:rsidRDefault="00B973AD" w:rsidP="00B973AD">
      <w:pPr>
        <w:spacing w:after="0"/>
        <w:jc w:val="center"/>
        <w:rPr>
          <w:rFonts w:ascii="Times New Roman" w:eastAsia="Calibri" w:hAnsi="Times New Roman" w:cs="Times New Roman"/>
          <w:b/>
          <w:bCs/>
          <w:sz w:val="28"/>
          <w:szCs w:val="28"/>
        </w:rPr>
      </w:pPr>
      <w:r w:rsidRPr="00B973AD">
        <w:rPr>
          <w:rFonts w:ascii="Times New Roman" w:eastAsia="Calibri" w:hAnsi="Times New Roman" w:cs="Times New Roman"/>
          <w:b/>
          <w:bCs/>
          <w:sz w:val="28"/>
          <w:szCs w:val="28"/>
        </w:rPr>
        <w:t>Администрация сельского поселения «Зимстан»</w:t>
      </w:r>
    </w:p>
    <w:p w:rsidR="00B973AD" w:rsidRPr="00B973AD" w:rsidRDefault="00B973AD" w:rsidP="00B973AD">
      <w:pPr>
        <w:keepNext/>
        <w:spacing w:after="0"/>
        <w:jc w:val="center"/>
        <w:outlineLvl w:val="3"/>
        <w:rPr>
          <w:rFonts w:ascii="Times New Roman" w:eastAsia="Arial Unicode MS" w:hAnsi="Times New Roman" w:cs="Times New Roman"/>
          <w:b/>
          <w:sz w:val="28"/>
          <w:szCs w:val="20"/>
        </w:rPr>
      </w:pPr>
      <w:r w:rsidRPr="00B973AD">
        <w:rPr>
          <w:rFonts w:ascii="Times New Roman" w:eastAsia="Arial Unicode MS" w:hAnsi="Times New Roman" w:cs="Times New Roman"/>
          <w:b/>
          <w:sz w:val="28"/>
          <w:szCs w:val="20"/>
        </w:rPr>
        <w:t>ПОСТАНОВЛЕНИЕ</w:t>
      </w:r>
    </w:p>
    <w:p w:rsidR="00B973AD" w:rsidRPr="00B973AD" w:rsidRDefault="00B973AD" w:rsidP="00B973AD">
      <w:pPr>
        <w:spacing w:after="0"/>
        <w:jc w:val="center"/>
        <w:rPr>
          <w:rFonts w:ascii="Times New Roman" w:eastAsia="Calibri" w:hAnsi="Times New Roman" w:cs="Times New Roman"/>
          <w:sz w:val="28"/>
          <w:szCs w:val="28"/>
        </w:rPr>
      </w:pPr>
    </w:p>
    <w:p w:rsidR="00B973AD" w:rsidRPr="00B973AD" w:rsidRDefault="00B973AD" w:rsidP="00B973AD">
      <w:pPr>
        <w:spacing w:after="0"/>
        <w:jc w:val="center"/>
        <w:rPr>
          <w:rFonts w:ascii="Times New Roman" w:eastAsia="Calibri" w:hAnsi="Times New Roman" w:cs="Times New Roman"/>
          <w:sz w:val="28"/>
          <w:szCs w:val="28"/>
        </w:rPr>
      </w:pPr>
      <w:r w:rsidRPr="00B973AD">
        <w:rPr>
          <w:rFonts w:ascii="Times New Roman" w:eastAsia="Calibri" w:hAnsi="Times New Roman" w:cs="Times New Roman"/>
          <w:sz w:val="28"/>
          <w:szCs w:val="28"/>
        </w:rPr>
        <w:t>15 июля 2024 года                                                                             № 55</w:t>
      </w:r>
    </w:p>
    <w:p w:rsidR="00B973AD" w:rsidRPr="00B973AD" w:rsidRDefault="00B973AD" w:rsidP="00B973AD">
      <w:pPr>
        <w:spacing w:after="0"/>
        <w:jc w:val="center"/>
        <w:rPr>
          <w:rFonts w:ascii="Times New Roman" w:eastAsia="Calibri" w:hAnsi="Times New Roman" w:cs="Times New Roman"/>
          <w:sz w:val="20"/>
          <w:szCs w:val="20"/>
        </w:rPr>
      </w:pPr>
    </w:p>
    <w:p w:rsidR="00B973AD" w:rsidRPr="00B973AD" w:rsidRDefault="00B973AD" w:rsidP="00B973AD">
      <w:pPr>
        <w:spacing w:after="0"/>
        <w:jc w:val="center"/>
        <w:rPr>
          <w:rFonts w:ascii="Times New Roman" w:eastAsia="Calibri" w:hAnsi="Times New Roman" w:cs="Times New Roman"/>
          <w:sz w:val="12"/>
          <w:szCs w:val="12"/>
        </w:rPr>
      </w:pPr>
      <w:r w:rsidRPr="00B973AD">
        <w:rPr>
          <w:rFonts w:ascii="Times New Roman" w:eastAsia="Calibri" w:hAnsi="Times New Roman" w:cs="Times New Roman"/>
          <w:sz w:val="20"/>
          <w:szCs w:val="20"/>
        </w:rPr>
        <w:t>Республика Коми</w:t>
      </w:r>
    </w:p>
    <w:p w:rsidR="00B973AD" w:rsidRPr="00B973AD" w:rsidRDefault="00B973AD" w:rsidP="00B973AD">
      <w:pPr>
        <w:spacing w:after="0"/>
        <w:ind w:right="282"/>
        <w:jc w:val="center"/>
        <w:rPr>
          <w:rFonts w:ascii="Times New Roman" w:eastAsia="Calibri" w:hAnsi="Times New Roman" w:cs="Times New Roman"/>
          <w:sz w:val="20"/>
          <w:szCs w:val="20"/>
        </w:rPr>
      </w:pPr>
      <w:r w:rsidRPr="00B973AD">
        <w:rPr>
          <w:rFonts w:ascii="Times New Roman" w:eastAsia="Calibri" w:hAnsi="Times New Roman" w:cs="Times New Roman"/>
          <w:sz w:val="28"/>
          <w:szCs w:val="28"/>
        </w:rPr>
        <w:t xml:space="preserve">     </w:t>
      </w:r>
      <w:r w:rsidRPr="00B973AD">
        <w:rPr>
          <w:rFonts w:ascii="Times New Roman" w:eastAsia="Calibri" w:hAnsi="Times New Roman" w:cs="Times New Roman"/>
          <w:sz w:val="20"/>
          <w:szCs w:val="20"/>
        </w:rPr>
        <w:t>Усть-Куломский район</w:t>
      </w:r>
    </w:p>
    <w:p w:rsidR="00B973AD" w:rsidRPr="00B973AD" w:rsidRDefault="00B973AD" w:rsidP="00B973AD">
      <w:pPr>
        <w:tabs>
          <w:tab w:val="left" w:pos="0"/>
        </w:tabs>
        <w:spacing w:after="0"/>
        <w:jc w:val="center"/>
        <w:rPr>
          <w:rFonts w:ascii="Times New Roman" w:eastAsia="Calibri" w:hAnsi="Times New Roman" w:cs="Times New Roman"/>
          <w:sz w:val="20"/>
          <w:szCs w:val="20"/>
        </w:rPr>
      </w:pPr>
      <w:proofErr w:type="spellStart"/>
      <w:r w:rsidRPr="00B973AD">
        <w:rPr>
          <w:rFonts w:ascii="Times New Roman" w:eastAsia="Calibri" w:hAnsi="Times New Roman" w:cs="Times New Roman"/>
          <w:sz w:val="20"/>
          <w:szCs w:val="20"/>
        </w:rPr>
        <w:t>пст.Зимстан</w:t>
      </w:r>
      <w:proofErr w:type="spellEnd"/>
    </w:p>
    <w:p w:rsidR="00B973AD" w:rsidRPr="00B973AD" w:rsidRDefault="00B973AD" w:rsidP="00B973AD">
      <w:pPr>
        <w:tabs>
          <w:tab w:val="left" w:pos="0"/>
        </w:tabs>
        <w:spacing w:after="0"/>
        <w:jc w:val="center"/>
        <w:rPr>
          <w:rFonts w:ascii="Times New Roman" w:eastAsia="Calibri" w:hAnsi="Times New Roman" w:cs="Times New Roman"/>
          <w:sz w:val="20"/>
          <w:szCs w:val="20"/>
        </w:rPr>
      </w:pPr>
    </w:p>
    <w:p w:rsidR="00B973AD" w:rsidRPr="00B973AD" w:rsidRDefault="00B973AD" w:rsidP="00B973AD">
      <w:pPr>
        <w:spacing w:after="0" w:line="288" w:lineRule="auto"/>
        <w:jc w:val="center"/>
        <w:rPr>
          <w:rFonts w:ascii="Times New Roman" w:eastAsia="Calibri" w:hAnsi="Times New Roman" w:cs="Times New Roman"/>
          <w:sz w:val="28"/>
          <w:szCs w:val="28"/>
        </w:rPr>
      </w:pPr>
      <w:r w:rsidRPr="00B973AD">
        <w:rPr>
          <w:rFonts w:ascii="Times New Roman" w:eastAsia="Calibri" w:hAnsi="Times New Roman" w:cs="Times New Roman"/>
          <w:sz w:val="28"/>
          <w:szCs w:val="28"/>
        </w:rPr>
        <w:t>О списании с баланса и исключения из реестра муниципального имущества сельского поселения «Зимстан»</w:t>
      </w:r>
    </w:p>
    <w:p w:rsidR="00B973AD" w:rsidRPr="00B973AD" w:rsidRDefault="00B973AD" w:rsidP="00B973AD">
      <w:pPr>
        <w:spacing w:after="0" w:line="288" w:lineRule="auto"/>
        <w:jc w:val="center"/>
        <w:rPr>
          <w:rFonts w:ascii="Times New Roman" w:eastAsia="Calibri" w:hAnsi="Times New Roman" w:cs="Times New Roman"/>
          <w:sz w:val="28"/>
          <w:szCs w:val="28"/>
        </w:rPr>
      </w:pPr>
    </w:p>
    <w:p w:rsidR="00B973AD" w:rsidRPr="00B973AD" w:rsidRDefault="00B973AD" w:rsidP="00B973AD">
      <w:pPr>
        <w:spacing w:after="0" w:line="240" w:lineRule="auto"/>
        <w:ind w:firstLine="709"/>
        <w:jc w:val="both"/>
        <w:rPr>
          <w:rFonts w:ascii="Times New Roman" w:eastAsia="Calibri" w:hAnsi="Times New Roman" w:cs="Times New Roman"/>
          <w:sz w:val="28"/>
          <w:szCs w:val="28"/>
        </w:rPr>
      </w:pPr>
      <w:r w:rsidRPr="00B973AD">
        <w:rPr>
          <w:rFonts w:ascii="Times New Roman" w:eastAsia="Calibri" w:hAnsi="Times New Roman" w:cs="Times New Roman"/>
          <w:sz w:val="28"/>
          <w:szCs w:val="28"/>
        </w:rPr>
        <w:lastRenderedPageBreak/>
        <w:t xml:space="preserve">На основании Федерального закона от 06 октября 2003 года № 131_ФЗ «Об общих принципах организации местного самоуправления в Российской Федерации», решения Совета депутатов сельского поселения «Зимстан» от   16 апреля 2018 года №IV-17/56 «Об утверждении Положения о порядке списания муниципального имущества сельского поселения «Зимстан», </w:t>
      </w:r>
      <w:r w:rsidRPr="00B973AD">
        <w:rPr>
          <w:rFonts w:ascii="Times New Roman" w:eastAsia="Calibri" w:hAnsi="Times New Roman" w:cs="Times New Roman"/>
          <w:color w:val="000000"/>
          <w:sz w:val="28"/>
          <w:szCs w:val="28"/>
        </w:rPr>
        <w:t>администрация сельского поселения «Зимстан»</w:t>
      </w:r>
      <w:r w:rsidRPr="00B973AD">
        <w:rPr>
          <w:rFonts w:ascii="Times New Roman" w:eastAsia="Calibri" w:hAnsi="Times New Roman" w:cs="Times New Roman"/>
          <w:sz w:val="28"/>
          <w:szCs w:val="28"/>
        </w:rPr>
        <w:t xml:space="preserve"> постановляет:</w:t>
      </w:r>
    </w:p>
    <w:p w:rsidR="00B973AD" w:rsidRPr="00B973AD" w:rsidRDefault="00B973AD" w:rsidP="00B973AD">
      <w:pPr>
        <w:spacing w:after="0"/>
        <w:ind w:firstLine="708"/>
        <w:jc w:val="both"/>
        <w:rPr>
          <w:rFonts w:ascii="Times New Roman" w:eastAsia="Calibri" w:hAnsi="Times New Roman" w:cs="Times New Roman"/>
          <w:sz w:val="28"/>
          <w:szCs w:val="28"/>
        </w:rPr>
      </w:pPr>
      <w:r w:rsidRPr="00B973AD">
        <w:rPr>
          <w:rFonts w:ascii="Times New Roman" w:eastAsia="Calibri" w:hAnsi="Times New Roman" w:cs="Times New Roman"/>
          <w:sz w:val="28"/>
          <w:szCs w:val="28"/>
        </w:rPr>
        <w:t>1.Исключить из Реестра муниципального имущества сельского поселения «Зимстан» объект недвижимости согласно приложению к настоящему постановлению.</w:t>
      </w:r>
    </w:p>
    <w:p w:rsidR="00B973AD" w:rsidRPr="00B973AD" w:rsidRDefault="00B973AD" w:rsidP="00B973AD">
      <w:pPr>
        <w:spacing w:after="0"/>
        <w:ind w:firstLine="708"/>
        <w:jc w:val="both"/>
        <w:rPr>
          <w:rFonts w:ascii="Times New Roman" w:eastAsia="Calibri" w:hAnsi="Times New Roman" w:cs="Times New Roman"/>
          <w:sz w:val="28"/>
          <w:szCs w:val="28"/>
        </w:rPr>
      </w:pPr>
      <w:r w:rsidRPr="00B973AD">
        <w:rPr>
          <w:rFonts w:ascii="Times New Roman" w:eastAsia="Calibri" w:hAnsi="Times New Roman" w:cs="Times New Roman"/>
          <w:sz w:val="28"/>
          <w:szCs w:val="28"/>
        </w:rPr>
        <w:t>2.Списать с баланса сельского поселения «Зимстан» объект недвижимости согласно приложению к настоящему постановлению.</w:t>
      </w:r>
    </w:p>
    <w:p w:rsidR="00B973AD" w:rsidRPr="00B973AD" w:rsidRDefault="00B973AD" w:rsidP="00B973AD">
      <w:pPr>
        <w:spacing w:after="0"/>
        <w:jc w:val="both"/>
        <w:rPr>
          <w:rFonts w:ascii="Times New Roman" w:eastAsia="Calibri" w:hAnsi="Times New Roman" w:cs="Times New Roman"/>
          <w:sz w:val="28"/>
          <w:szCs w:val="28"/>
        </w:rPr>
      </w:pPr>
      <w:r w:rsidRPr="00B973AD">
        <w:rPr>
          <w:rFonts w:ascii="Times New Roman" w:eastAsia="Calibri" w:hAnsi="Times New Roman" w:cs="Times New Roman"/>
          <w:sz w:val="28"/>
          <w:szCs w:val="28"/>
        </w:rPr>
        <w:t xml:space="preserve">          3. Настоящее постановление подлежит размещению на официальном сайте  Администрации сельского поселения «Зимстан» в сети Интернет.</w:t>
      </w:r>
    </w:p>
    <w:p w:rsidR="00B973AD" w:rsidRPr="00B973AD" w:rsidRDefault="00B973AD" w:rsidP="00B973AD">
      <w:pPr>
        <w:spacing w:after="0" w:line="240" w:lineRule="auto"/>
        <w:ind w:firstLine="709"/>
        <w:jc w:val="both"/>
        <w:rPr>
          <w:rFonts w:ascii="Times New Roman" w:eastAsia="Calibri" w:hAnsi="Times New Roman" w:cs="Times New Roman"/>
          <w:sz w:val="28"/>
          <w:szCs w:val="28"/>
        </w:rPr>
      </w:pPr>
    </w:p>
    <w:p w:rsidR="00B973AD" w:rsidRPr="00B973AD" w:rsidRDefault="00B973AD" w:rsidP="005C305E">
      <w:pPr>
        <w:spacing w:after="0" w:line="240" w:lineRule="auto"/>
        <w:jc w:val="both"/>
        <w:rPr>
          <w:rFonts w:ascii="Times New Roman" w:eastAsia="Calibri" w:hAnsi="Times New Roman" w:cs="Times New Roman"/>
          <w:sz w:val="28"/>
          <w:szCs w:val="28"/>
        </w:rPr>
      </w:pPr>
    </w:p>
    <w:p w:rsidR="00B973AD" w:rsidRPr="00B973AD" w:rsidRDefault="00B973AD" w:rsidP="00B973AD">
      <w:pPr>
        <w:spacing w:after="0" w:line="240" w:lineRule="auto"/>
        <w:rPr>
          <w:rFonts w:ascii="Times New Roman" w:eastAsia="Calibri" w:hAnsi="Times New Roman" w:cs="Times New Roman"/>
          <w:sz w:val="28"/>
          <w:szCs w:val="28"/>
        </w:rPr>
      </w:pPr>
      <w:r w:rsidRPr="00B973AD">
        <w:rPr>
          <w:rFonts w:ascii="Times New Roman" w:eastAsia="Calibri" w:hAnsi="Times New Roman" w:cs="Times New Roman"/>
          <w:sz w:val="28"/>
          <w:szCs w:val="28"/>
        </w:rPr>
        <w:t>Глава сельского поселения «Зимстан»                                              В.Н.Лодыгин</w:t>
      </w:r>
    </w:p>
    <w:p w:rsidR="005C305E" w:rsidRDefault="005C305E" w:rsidP="00B973AD">
      <w:pPr>
        <w:spacing w:after="0"/>
        <w:jc w:val="right"/>
        <w:rPr>
          <w:rFonts w:ascii="Times New Roman" w:eastAsia="Calibri" w:hAnsi="Times New Roman" w:cs="Times New Roman"/>
          <w:sz w:val="28"/>
          <w:szCs w:val="28"/>
        </w:rPr>
      </w:pPr>
    </w:p>
    <w:p w:rsidR="00B973AD" w:rsidRPr="00B973AD" w:rsidRDefault="00B973AD" w:rsidP="00B973AD">
      <w:pPr>
        <w:spacing w:after="0"/>
        <w:jc w:val="right"/>
        <w:rPr>
          <w:rFonts w:ascii="Times New Roman" w:eastAsia="Calibri" w:hAnsi="Times New Roman" w:cs="Times New Roman"/>
          <w:sz w:val="28"/>
          <w:szCs w:val="28"/>
        </w:rPr>
      </w:pPr>
      <w:r w:rsidRPr="00B973AD">
        <w:rPr>
          <w:rFonts w:ascii="Times New Roman" w:eastAsia="Calibri" w:hAnsi="Times New Roman" w:cs="Times New Roman"/>
          <w:sz w:val="28"/>
          <w:szCs w:val="28"/>
        </w:rPr>
        <w:t xml:space="preserve">Приложение </w:t>
      </w:r>
    </w:p>
    <w:p w:rsidR="00B973AD" w:rsidRPr="00B973AD" w:rsidRDefault="00B973AD" w:rsidP="00B973AD">
      <w:pPr>
        <w:spacing w:after="0"/>
        <w:jc w:val="right"/>
        <w:rPr>
          <w:rFonts w:ascii="Times New Roman" w:eastAsia="Calibri" w:hAnsi="Times New Roman" w:cs="Times New Roman"/>
          <w:sz w:val="28"/>
          <w:szCs w:val="28"/>
        </w:rPr>
      </w:pPr>
      <w:r w:rsidRPr="00B973AD">
        <w:rPr>
          <w:rFonts w:ascii="Times New Roman" w:eastAsia="Calibri" w:hAnsi="Times New Roman" w:cs="Times New Roman"/>
          <w:sz w:val="28"/>
          <w:szCs w:val="28"/>
        </w:rPr>
        <w:t>к постановлению администрации</w:t>
      </w:r>
    </w:p>
    <w:p w:rsidR="00B973AD" w:rsidRPr="00B973AD" w:rsidRDefault="00B973AD" w:rsidP="00B973AD">
      <w:pPr>
        <w:spacing w:after="0"/>
        <w:jc w:val="right"/>
        <w:rPr>
          <w:rFonts w:ascii="Times New Roman" w:eastAsia="Calibri" w:hAnsi="Times New Roman" w:cs="Times New Roman"/>
          <w:sz w:val="28"/>
          <w:szCs w:val="28"/>
        </w:rPr>
      </w:pPr>
      <w:r w:rsidRPr="00B973AD">
        <w:rPr>
          <w:rFonts w:ascii="Times New Roman" w:eastAsia="Calibri" w:hAnsi="Times New Roman" w:cs="Times New Roman"/>
          <w:sz w:val="28"/>
          <w:szCs w:val="28"/>
        </w:rPr>
        <w:t>сельского поселения «Зимстан»</w:t>
      </w:r>
    </w:p>
    <w:p w:rsidR="00B973AD" w:rsidRPr="00B973AD" w:rsidRDefault="00B973AD" w:rsidP="00B973AD">
      <w:pPr>
        <w:spacing w:after="0"/>
        <w:jc w:val="right"/>
        <w:rPr>
          <w:rFonts w:ascii="Times New Roman" w:eastAsia="Calibri" w:hAnsi="Times New Roman" w:cs="Times New Roman"/>
          <w:sz w:val="28"/>
          <w:szCs w:val="28"/>
        </w:rPr>
      </w:pPr>
      <w:r w:rsidRPr="00B973AD">
        <w:rPr>
          <w:rFonts w:ascii="Times New Roman" w:eastAsia="Calibri" w:hAnsi="Times New Roman" w:cs="Times New Roman"/>
          <w:sz w:val="28"/>
          <w:szCs w:val="28"/>
        </w:rPr>
        <w:t>от 15.07.2024 № 55</w:t>
      </w:r>
    </w:p>
    <w:p w:rsidR="00B973AD" w:rsidRPr="00B973AD" w:rsidRDefault="00B973AD" w:rsidP="00B973AD">
      <w:pPr>
        <w:spacing w:after="0"/>
        <w:rPr>
          <w:rFonts w:ascii="Times New Roman" w:eastAsia="Calibri" w:hAnsi="Times New Roman" w:cs="Times New Roman"/>
          <w:b/>
          <w:sz w:val="28"/>
          <w:szCs w:val="28"/>
        </w:rPr>
      </w:pPr>
    </w:p>
    <w:p w:rsidR="00B973AD" w:rsidRPr="00B973AD" w:rsidRDefault="00B973AD" w:rsidP="00B973AD">
      <w:pPr>
        <w:spacing w:after="0"/>
        <w:jc w:val="center"/>
        <w:rPr>
          <w:rFonts w:ascii="Times New Roman" w:eastAsia="Calibri" w:hAnsi="Times New Roman" w:cs="Times New Roman"/>
          <w:sz w:val="28"/>
          <w:szCs w:val="28"/>
        </w:rPr>
      </w:pPr>
      <w:r w:rsidRPr="00B973AD">
        <w:rPr>
          <w:rFonts w:ascii="Times New Roman" w:eastAsia="Calibri" w:hAnsi="Times New Roman" w:cs="Times New Roman"/>
          <w:sz w:val="28"/>
          <w:szCs w:val="28"/>
        </w:rPr>
        <w:t>Перечень</w:t>
      </w:r>
    </w:p>
    <w:p w:rsidR="00B973AD" w:rsidRPr="00B973AD" w:rsidRDefault="00B973AD" w:rsidP="00B973AD">
      <w:pPr>
        <w:spacing w:after="0"/>
        <w:jc w:val="center"/>
        <w:rPr>
          <w:rFonts w:ascii="Times New Roman" w:eastAsia="Calibri" w:hAnsi="Times New Roman" w:cs="Times New Roman"/>
          <w:sz w:val="28"/>
          <w:szCs w:val="28"/>
        </w:rPr>
      </w:pPr>
      <w:r w:rsidRPr="00B973AD">
        <w:rPr>
          <w:rFonts w:ascii="Times New Roman" w:eastAsia="Calibri" w:hAnsi="Times New Roman" w:cs="Times New Roman"/>
          <w:sz w:val="28"/>
          <w:szCs w:val="28"/>
        </w:rPr>
        <w:t>объектов недвижимости, исключаемых из Реестра муниципального</w:t>
      </w:r>
    </w:p>
    <w:p w:rsidR="00B973AD" w:rsidRPr="00B973AD" w:rsidRDefault="00B973AD" w:rsidP="00B973AD">
      <w:pPr>
        <w:spacing w:after="0"/>
        <w:jc w:val="center"/>
        <w:rPr>
          <w:rFonts w:ascii="Times New Roman" w:eastAsia="Calibri" w:hAnsi="Times New Roman" w:cs="Times New Roman"/>
          <w:sz w:val="28"/>
          <w:szCs w:val="28"/>
        </w:rPr>
      </w:pPr>
      <w:r w:rsidRPr="00B973AD">
        <w:rPr>
          <w:rFonts w:ascii="Times New Roman" w:eastAsia="Calibri" w:hAnsi="Times New Roman" w:cs="Times New Roman"/>
          <w:sz w:val="28"/>
          <w:szCs w:val="28"/>
        </w:rPr>
        <w:t xml:space="preserve"> имущества сельского поселения «Зимстан» и списанных с баланса сельского поселения «Зимстан»</w:t>
      </w:r>
    </w:p>
    <w:p w:rsidR="00B973AD" w:rsidRPr="00B973AD" w:rsidRDefault="00B973AD" w:rsidP="00B973AD">
      <w:pPr>
        <w:spacing w:after="0"/>
        <w:jc w:val="center"/>
        <w:rPr>
          <w:rFonts w:ascii="Times New Roman" w:eastAsia="Calibri"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204"/>
        <w:gridCol w:w="3260"/>
        <w:gridCol w:w="1988"/>
        <w:gridCol w:w="1839"/>
      </w:tblGrid>
      <w:tr w:rsidR="00B973AD" w:rsidRPr="00B973AD" w:rsidTr="00723E22">
        <w:tc>
          <w:tcPr>
            <w:tcW w:w="598" w:type="dxa"/>
          </w:tcPr>
          <w:p w:rsidR="00B973AD" w:rsidRPr="00B973AD" w:rsidRDefault="00B973AD" w:rsidP="00B973AD">
            <w:pPr>
              <w:spacing w:after="0"/>
              <w:rPr>
                <w:rFonts w:ascii="Times New Roman" w:eastAsia="Times New Roman" w:hAnsi="Times New Roman" w:cs="Times New Roman"/>
                <w:sz w:val="28"/>
                <w:szCs w:val="28"/>
                <w:lang w:eastAsia="ru-RU"/>
              </w:rPr>
            </w:pPr>
            <w:r w:rsidRPr="00B973AD">
              <w:rPr>
                <w:rFonts w:ascii="Times New Roman" w:eastAsia="Times New Roman" w:hAnsi="Times New Roman" w:cs="Times New Roman"/>
                <w:sz w:val="24"/>
                <w:szCs w:val="28"/>
                <w:lang w:eastAsia="ru-RU"/>
              </w:rPr>
              <w:t>№ п/п</w:t>
            </w:r>
          </w:p>
        </w:tc>
        <w:tc>
          <w:tcPr>
            <w:tcW w:w="2204" w:type="dxa"/>
          </w:tcPr>
          <w:p w:rsidR="00B973AD" w:rsidRPr="00B973AD" w:rsidRDefault="00B973AD" w:rsidP="00B973AD">
            <w:pPr>
              <w:spacing w:after="0"/>
              <w:rPr>
                <w:rFonts w:ascii="Times New Roman" w:eastAsia="Times New Roman" w:hAnsi="Times New Roman" w:cs="Times New Roman"/>
                <w:sz w:val="24"/>
                <w:szCs w:val="28"/>
                <w:lang w:eastAsia="ru-RU"/>
              </w:rPr>
            </w:pPr>
            <w:r w:rsidRPr="00B973AD">
              <w:rPr>
                <w:rFonts w:ascii="Times New Roman" w:eastAsia="Times New Roman" w:hAnsi="Times New Roman" w:cs="Times New Roman"/>
                <w:sz w:val="24"/>
                <w:szCs w:val="28"/>
                <w:lang w:eastAsia="ru-RU"/>
              </w:rPr>
              <w:t>Наименование имущества</w:t>
            </w:r>
          </w:p>
        </w:tc>
        <w:tc>
          <w:tcPr>
            <w:tcW w:w="3260" w:type="dxa"/>
          </w:tcPr>
          <w:p w:rsidR="00B973AD" w:rsidRPr="00B973AD" w:rsidRDefault="00B973AD" w:rsidP="00B973AD">
            <w:pPr>
              <w:spacing w:after="0"/>
              <w:rPr>
                <w:rFonts w:ascii="Times New Roman" w:eastAsia="Times New Roman" w:hAnsi="Times New Roman" w:cs="Times New Roman"/>
                <w:sz w:val="24"/>
                <w:szCs w:val="28"/>
                <w:lang w:eastAsia="ru-RU"/>
              </w:rPr>
            </w:pPr>
            <w:r w:rsidRPr="00B973AD">
              <w:rPr>
                <w:rFonts w:ascii="Times New Roman" w:eastAsia="Times New Roman" w:hAnsi="Times New Roman" w:cs="Times New Roman"/>
                <w:sz w:val="24"/>
                <w:szCs w:val="28"/>
                <w:lang w:eastAsia="ru-RU"/>
              </w:rPr>
              <w:t>Адрес местонахождения</w:t>
            </w:r>
          </w:p>
        </w:tc>
        <w:tc>
          <w:tcPr>
            <w:tcW w:w="1988" w:type="dxa"/>
          </w:tcPr>
          <w:p w:rsidR="00B973AD" w:rsidRPr="00B973AD" w:rsidRDefault="00B973AD" w:rsidP="00B973AD">
            <w:pPr>
              <w:spacing w:after="0"/>
              <w:rPr>
                <w:rFonts w:ascii="Times New Roman" w:eastAsia="Times New Roman" w:hAnsi="Times New Roman" w:cs="Times New Roman"/>
                <w:sz w:val="24"/>
                <w:szCs w:val="28"/>
                <w:lang w:eastAsia="ru-RU"/>
              </w:rPr>
            </w:pPr>
            <w:r w:rsidRPr="00B973AD">
              <w:rPr>
                <w:rFonts w:ascii="Times New Roman" w:eastAsia="Times New Roman" w:hAnsi="Times New Roman" w:cs="Times New Roman"/>
                <w:sz w:val="24"/>
                <w:szCs w:val="28"/>
                <w:lang w:eastAsia="ru-RU"/>
              </w:rPr>
              <w:t>Площадь (</w:t>
            </w:r>
            <w:proofErr w:type="spellStart"/>
            <w:r w:rsidRPr="00B973AD">
              <w:rPr>
                <w:rFonts w:ascii="Times New Roman" w:eastAsia="Times New Roman" w:hAnsi="Times New Roman" w:cs="Times New Roman"/>
                <w:sz w:val="24"/>
                <w:szCs w:val="28"/>
                <w:lang w:eastAsia="ru-RU"/>
              </w:rPr>
              <w:t>кв.м</w:t>
            </w:r>
            <w:proofErr w:type="spellEnd"/>
            <w:r w:rsidRPr="00B973AD">
              <w:rPr>
                <w:rFonts w:ascii="Times New Roman" w:eastAsia="Times New Roman" w:hAnsi="Times New Roman" w:cs="Times New Roman"/>
                <w:sz w:val="24"/>
                <w:szCs w:val="28"/>
                <w:lang w:eastAsia="ru-RU"/>
              </w:rPr>
              <w:t>.)</w:t>
            </w:r>
          </w:p>
        </w:tc>
        <w:tc>
          <w:tcPr>
            <w:tcW w:w="1839" w:type="dxa"/>
          </w:tcPr>
          <w:p w:rsidR="00B973AD" w:rsidRPr="00B973AD" w:rsidRDefault="00B973AD" w:rsidP="00B973AD">
            <w:pPr>
              <w:spacing w:after="0"/>
              <w:rPr>
                <w:rFonts w:ascii="Times New Roman" w:eastAsia="Times New Roman" w:hAnsi="Times New Roman" w:cs="Times New Roman"/>
                <w:sz w:val="24"/>
                <w:szCs w:val="28"/>
                <w:lang w:eastAsia="ru-RU"/>
              </w:rPr>
            </w:pPr>
            <w:r w:rsidRPr="00B973AD">
              <w:rPr>
                <w:rFonts w:ascii="Times New Roman" w:eastAsia="Times New Roman" w:hAnsi="Times New Roman" w:cs="Times New Roman"/>
                <w:sz w:val="24"/>
                <w:szCs w:val="28"/>
                <w:lang w:eastAsia="ru-RU"/>
              </w:rPr>
              <w:t>Балансовая стоимость (в рублях)</w:t>
            </w:r>
          </w:p>
        </w:tc>
      </w:tr>
      <w:tr w:rsidR="00B973AD" w:rsidRPr="00B973AD" w:rsidTr="00723E22">
        <w:tc>
          <w:tcPr>
            <w:tcW w:w="598" w:type="dxa"/>
          </w:tcPr>
          <w:p w:rsidR="00B973AD" w:rsidRPr="00B973AD" w:rsidRDefault="00B973AD" w:rsidP="00B973AD">
            <w:pPr>
              <w:spacing w:after="0"/>
              <w:rPr>
                <w:rFonts w:ascii="Times New Roman" w:eastAsia="Times New Roman" w:hAnsi="Times New Roman" w:cs="Times New Roman"/>
                <w:sz w:val="28"/>
                <w:szCs w:val="28"/>
                <w:lang w:eastAsia="ru-RU"/>
              </w:rPr>
            </w:pPr>
            <w:r w:rsidRPr="00B973AD">
              <w:rPr>
                <w:rFonts w:ascii="Times New Roman" w:eastAsia="Times New Roman" w:hAnsi="Times New Roman" w:cs="Times New Roman"/>
                <w:sz w:val="28"/>
                <w:szCs w:val="28"/>
                <w:lang w:eastAsia="ru-RU"/>
              </w:rPr>
              <w:t>1</w:t>
            </w:r>
          </w:p>
        </w:tc>
        <w:tc>
          <w:tcPr>
            <w:tcW w:w="2204" w:type="dxa"/>
          </w:tcPr>
          <w:p w:rsidR="00B973AD" w:rsidRPr="00B973AD" w:rsidRDefault="00B973AD" w:rsidP="00B973AD">
            <w:pPr>
              <w:spacing w:after="0"/>
              <w:rPr>
                <w:rFonts w:ascii="Times New Roman" w:eastAsia="Times New Roman" w:hAnsi="Times New Roman" w:cs="Times New Roman"/>
                <w:sz w:val="28"/>
                <w:szCs w:val="28"/>
                <w:lang w:eastAsia="ru-RU"/>
              </w:rPr>
            </w:pPr>
            <w:r w:rsidRPr="00B973AD">
              <w:rPr>
                <w:rFonts w:ascii="Times New Roman" w:eastAsia="Times New Roman" w:hAnsi="Times New Roman" w:cs="Times New Roman"/>
                <w:sz w:val="24"/>
                <w:szCs w:val="28"/>
                <w:lang w:eastAsia="ru-RU"/>
              </w:rPr>
              <w:t>Здание, назначение: нежилое, 2-этажное, инв. № 010.2.0001</w:t>
            </w:r>
          </w:p>
        </w:tc>
        <w:tc>
          <w:tcPr>
            <w:tcW w:w="3260" w:type="dxa"/>
          </w:tcPr>
          <w:p w:rsidR="00B973AD" w:rsidRPr="00B973AD" w:rsidRDefault="00B973AD" w:rsidP="00B973AD">
            <w:pPr>
              <w:spacing w:after="0"/>
              <w:rPr>
                <w:rFonts w:ascii="Times New Roman" w:eastAsia="Times New Roman" w:hAnsi="Times New Roman" w:cs="Times New Roman"/>
                <w:sz w:val="24"/>
                <w:szCs w:val="28"/>
                <w:lang w:eastAsia="ru-RU"/>
              </w:rPr>
            </w:pPr>
            <w:r w:rsidRPr="00B973AD">
              <w:rPr>
                <w:rFonts w:ascii="Times New Roman" w:eastAsia="Times New Roman" w:hAnsi="Times New Roman" w:cs="Times New Roman"/>
                <w:sz w:val="24"/>
                <w:szCs w:val="28"/>
                <w:lang w:eastAsia="ru-RU"/>
              </w:rPr>
              <w:t>Республика Коми, Усть-Куломский район, п. Зимстан, ул. Интернациональная, д.1</w:t>
            </w:r>
          </w:p>
        </w:tc>
        <w:tc>
          <w:tcPr>
            <w:tcW w:w="1988" w:type="dxa"/>
          </w:tcPr>
          <w:p w:rsidR="00B973AD" w:rsidRPr="00B973AD" w:rsidRDefault="00B973AD" w:rsidP="00B973AD">
            <w:pPr>
              <w:spacing w:after="0"/>
              <w:rPr>
                <w:rFonts w:ascii="Times New Roman" w:eastAsia="Times New Roman" w:hAnsi="Times New Roman" w:cs="Times New Roman"/>
                <w:sz w:val="24"/>
                <w:szCs w:val="28"/>
                <w:lang w:eastAsia="ru-RU"/>
              </w:rPr>
            </w:pPr>
            <w:r w:rsidRPr="00B973AD">
              <w:rPr>
                <w:rFonts w:ascii="Times New Roman" w:eastAsia="Times New Roman" w:hAnsi="Times New Roman" w:cs="Times New Roman"/>
                <w:sz w:val="24"/>
                <w:szCs w:val="28"/>
                <w:lang w:eastAsia="ru-RU"/>
              </w:rPr>
              <w:t>861.7</w:t>
            </w:r>
          </w:p>
        </w:tc>
        <w:tc>
          <w:tcPr>
            <w:tcW w:w="1839" w:type="dxa"/>
          </w:tcPr>
          <w:p w:rsidR="00B973AD" w:rsidRPr="00B973AD" w:rsidRDefault="00B973AD" w:rsidP="00B973AD">
            <w:pPr>
              <w:spacing w:after="0"/>
              <w:rPr>
                <w:rFonts w:ascii="Times New Roman" w:eastAsia="Times New Roman" w:hAnsi="Times New Roman" w:cs="Times New Roman"/>
                <w:sz w:val="24"/>
                <w:szCs w:val="28"/>
                <w:lang w:eastAsia="ru-RU"/>
              </w:rPr>
            </w:pPr>
            <w:r w:rsidRPr="00B973AD">
              <w:rPr>
                <w:rFonts w:ascii="Times New Roman" w:eastAsia="Times New Roman" w:hAnsi="Times New Roman" w:cs="Times New Roman"/>
                <w:sz w:val="24"/>
                <w:szCs w:val="28"/>
                <w:lang w:eastAsia="ru-RU"/>
              </w:rPr>
              <w:t>345383,52</w:t>
            </w:r>
          </w:p>
        </w:tc>
      </w:tr>
    </w:tbl>
    <w:p w:rsidR="00321154" w:rsidRDefault="00321154" w:rsidP="001C1C3B">
      <w:pPr>
        <w:tabs>
          <w:tab w:val="left" w:pos="3240"/>
        </w:tabs>
        <w:spacing w:after="0" w:line="240" w:lineRule="auto"/>
        <w:jc w:val="center"/>
        <w:rPr>
          <w:rFonts w:ascii="Times New Roman" w:eastAsia="Calibri" w:hAnsi="Times New Roman" w:cs="Times New Roman"/>
          <w:sz w:val="28"/>
          <w:szCs w:val="28"/>
          <w:lang w:eastAsia="ru-RU"/>
        </w:rPr>
      </w:pPr>
    </w:p>
    <w:p w:rsidR="001C1C3B" w:rsidRPr="001C1C3B" w:rsidRDefault="001C1C3B" w:rsidP="001C1C3B">
      <w:pPr>
        <w:tabs>
          <w:tab w:val="left" w:pos="3240"/>
        </w:tabs>
        <w:spacing w:after="0" w:line="240" w:lineRule="auto"/>
        <w:jc w:val="center"/>
        <w:rPr>
          <w:rFonts w:ascii="Times New Roman" w:eastAsia="Calibri" w:hAnsi="Times New Roman" w:cs="Times New Roman"/>
          <w:sz w:val="28"/>
          <w:szCs w:val="28"/>
          <w:lang w:eastAsia="ru-RU"/>
        </w:rPr>
      </w:pPr>
      <w:r w:rsidRPr="001C1C3B">
        <w:rPr>
          <w:rFonts w:ascii="Times New Roman" w:eastAsia="Calibri" w:hAnsi="Times New Roman" w:cs="Times New Roman"/>
          <w:noProof/>
          <w:sz w:val="28"/>
          <w:szCs w:val="28"/>
          <w:lang w:eastAsia="ru-RU"/>
        </w:rPr>
        <w:drawing>
          <wp:inline distT="0" distB="0" distL="0" distR="0" wp14:anchorId="3729B8DB" wp14:editId="56A571B7">
            <wp:extent cx="853440" cy="792480"/>
            <wp:effectExtent l="19050" t="0" r="3810" b="0"/>
            <wp:docPr id="1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0"/>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1C1C3B" w:rsidRPr="001C1C3B" w:rsidRDefault="001C1C3B" w:rsidP="001C1C3B">
      <w:pPr>
        <w:spacing w:after="0" w:line="240" w:lineRule="auto"/>
        <w:jc w:val="center"/>
        <w:rPr>
          <w:rFonts w:ascii="Times New Roman" w:eastAsia="Calibri" w:hAnsi="Times New Roman" w:cs="Times New Roman"/>
          <w:sz w:val="28"/>
          <w:szCs w:val="28"/>
          <w:lang w:eastAsia="ru-RU"/>
        </w:rPr>
      </w:pPr>
    </w:p>
    <w:p w:rsidR="001C1C3B" w:rsidRPr="001C1C3B" w:rsidRDefault="001C1C3B" w:rsidP="001C1C3B">
      <w:pPr>
        <w:spacing w:after="0" w:line="240" w:lineRule="auto"/>
        <w:jc w:val="center"/>
        <w:rPr>
          <w:rFonts w:ascii="Times New Roman CYR" w:eastAsia="Calibri" w:hAnsi="Times New Roman CYR" w:cs="Times New Roman CYR"/>
          <w:b/>
          <w:bCs/>
          <w:sz w:val="28"/>
          <w:szCs w:val="28"/>
          <w:lang w:eastAsia="ru-RU"/>
        </w:rPr>
      </w:pPr>
      <w:r w:rsidRPr="001C1C3B">
        <w:rPr>
          <w:rFonts w:ascii="Times New Roman" w:eastAsia="Calibri" w:hAnsi="Times New Roman" w:cs="Times New Roman"/>
          <w:b/>
          <w:bCs/>
          <w:sz w:val="28"/>
          <w:szCs w:val="28"/>
          <w:lang w:eastAsia="ru-RU"/>
        </w:rPr>
        <w:t>«Зимстан» сикт овмöдчöминса администрация</w:t>
      </w:r>
    </w:p>
    <w:p w:rsidR="001C1C3B" w:rsidRPr="001C1C3B" w:rsidRDefault="001C1C3B" w:rsidP="001C1C3B">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67456" behindDoc="0" locked="0" layoutInCell="0" allowOverlap="1" wp14:anchorId="24085040" wp14:editId="6DFB67C3">
                <wp:simplePos x="0" y="0"/>
                <wp:positionH relativeFrom="column">
                  <wp:posOffset>114300</wp:posOffset>
                </wp:positionH>
                <wp:positionV relativeFrom="paragraph">
                  <wp:posOffset>182879</wp:posOffset>
                </wp:positionV>
                <wp:extent cx="5715000" cy="0"/>
                <wp:effectExtent l="0" t="0" r="19050" b="1905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e&#10;lxbMUAIAAFwEAAAOAAAAAAAAAAAAAAAAAC4CAABkcnMvZTJvRG9jLnhtbFBLAQItABQABgAIAAAA&#10;IQBgNS8q2gAAAAgBAAAPAAAAAAAAAAAAAAAAAKoEAABkcnMvZG93bnJldi54bWxQSwUGAAAAAAQA&#10;BADzAAAAsQUAAAAA&#10;" o:allowincell="f"/>
            </w:pict>
          </mc:Fallback>
        </mc:AlternateContent>
      </w:r>
      <w:r w:rsidRPr="001C1C3B">
        <w:rPr>
          <w:rFonts w:ascii="Times New Roman CYR" w:eastAsia="Calibri" w:hAnsi="Times New Roman CYR" w:cs="Times New Roman CYR"/>
          <w:b/>
          <w:bCs/>
          <w:sz w:val="28"/>
          <w:szCs w:val="28"/>
          <w:lang w:eastAsia="ru-RU"/>
        </w:rPr>
        <w:t>ШУÖМ</w:t>
      </w:r>
    </w:p>
    <w:p w:rsidR="001C1C3B" w:rsidRPr="001C1C3B" w:rsidRDefault="001C1C3B" w:rsidP="001C1C3B">
      <w:pPr>
        <w:spacing w:after="0" w:line="240" w:lineRule="auto"/>
        <w:jc w:val="center"/>
        <w:rPr>
          <w:rFonts w:ascii="Times New Roman" w:eastAsia="Calibri" w:hAnsi="Times New Roman" w:cs="Times New Roman"/>
          <w:b/>
          <w:bCs/>
          <w:sz w:val="28"/>
          <w:szCs w:val="28"/>
          <w:lang w:eastAsia="ru-RU"/>
        </w:rPr>
      </w:pPr>
      <w:r w:rsidRPr="001C1C3B">
        <w:rPr>
          <w:rFonts w:ascii="Times New Roman" w:eastAsia="Calibri" w:hAnsi="Times New Roman" w:cs="Times New Roman"/>
          <w:b/>
          <w:bCs/>
          <w:sz w:val="28"/>
          <w:szCs w:val="28"/>
          <w:lang w:eastAsia="ru-RU"/>
        </w:rPr>
        <w:t>Администрация сельского поселения «Зимстан»</w:t>
      </w:r>
    </w:p>
    <w:p w:rsidR="001C1C3B" w:rsidRPr="001C1C3B" w:rsidRDefault="001C1C3B" w:rsidP="001C1C3B">
      <w:pPr>
        <w:keepNext/>
        <w:spacing w:after="0" w:line="240" w:lineRule="auto"/>
        <w:jc w:val="center"/>
        <w:outlineLvl w:val="3"/>
        <w:rPr>
          <w:rFonts w:ascii="Times New Roman" w:eastAsia="Arial Unicode MS" w:hAnsi="Times New Roman" w:cs="Times New Roman"/>
          <w:b/>
          <w:sz w:val="28"/>
          <w:szCs w:val="20"/>
          <w:lang w:eastAsia="ru-RU"/>
        </w:rPr>
      </w:pPr>
      <w:r w:rsidRPr="001C1C3B">
        <w:rPr>
          <w:rFonts w:ascii="Times New Roman" w:eastAsia="Arial Unicode MS" w:hAnsi="Times New Roman" w:cs="Times New Roman"/>
          <w:b/>
          <w:sz w:val="28"/>
          <w:szCs w:val="20"/>
          <w:lang w:eastAsia="ru-RU"/>
        </w:rPr>
        <w:t>ПОСТАНОВЛЕНИЕ</w:t>
      </w:r>
    </w:p>
    <w:p w:rsidR="001C1C3B" w:rsidRPr="001C1C3B" w:rsidRDefault="001C1C3B" w:rsidP="001C1C3B">
      <w:pPr>
        <w:spacing w:after="0" w:line="240" w:lineRule="auto"/>
        <w:jc w:val="center"/>
        <w:rPr>
          <w:rFonts w:ascii="Times New Roman" w:eastAsia="Calibri" w:hAnsi="Times New Roman" w:cs="Times New Roman"/>
          <w:sz w:val="28"/>
          <w:szCs w:val="28"/>
          <w:lang w:eastAsia="ru-RU"/>
        </w:rPr>
      </w:pPr>
    </w:p>
    <w:p w:rsidR="001C1C3B" w:rsidRPr="001C1C3B" w:rsidRDefault="001C1C3B" w:rsidP="001C1C3B">
      <w:pPr>
        <w:spacing w:after="0" w:line="240" w:lineRule="auto"/>
        <w:jc w:val="center"/>
        <w:rPr>
          <w:rFonts w:ascii="Times New Roman" w:eastAsia="Calibri" w:hAnsi="Times New Roman" w:cs="Times New Roman"/>
          <w:sz w:val="28"/>
          <w:szCs w:val="28"/>
          <w:lang w:eastAsia="ru-RU"/>
        </w:rPr>
      </w:pPr>
      <w:r w:rsidRPr="001C1C3B">
        <w:rPr>
          <w:rFonts w:ascii="Times New Roman" w:eastAsia="Calibri" w:hAnsi="Times New Roman" w:cs="Times New Roman"/>
          <w:sz w:val="28"/>
          <w:szCs w:val="28"/>
          <w:lang w:eastAsia="ru-RU"/>
        </w:rPr>
        <w:t>15 июля 2024 года                                                                                      № 56</w:t>
      </w:r>
    </w:p>
    <w:p w:rsidR="001C1C3B" w:rsidRPr="001C1C3B" w:rsidRDefault="001C1C3B" w:rsidP="001C1C3B">
      <w:pPr>
        <w:spacing w:after="0" w:line="240" w:lineRule="auto"/>
        <w:jc w:val="center"/>
        <w:rPr>
          <w:rFonts w:ascii="Times New Roman" w:eastAsia="Calibri" w:hAnsi="Times New Roman" w:cs="Times New Roman"/>
          <w:sz w:val="20"/>
          <w:szCs w:val="20"/>
          <w:lang w:eastAsia="ru-RU"/>
        </w:rPr>
      </w:pPr>
    </w:p>
    <w:p w:rsidR="001C1C3B" w:rsidRPr="001C1C3B" w:rsidRDefault="001C1C3B" w:rsidP="001C1C3B">
      <w:pPr>
        <w:spacing w:after="0" w:line="240" w:lineRule="auto"/>
        <w:jc w:val="center"/>
        <w:rPr>
          <w:rFonts w:ascii="Times New Roman" w:eastAsia="Calibri" w:hAnsi="Times New Roman" w:cs="Times New Roman"/>
          <w:sz w:val="12"/>
          <w:szCs w:val="12"/>
          <w:lang w:eastAsia="ru-RU"/>
        </w:rPr>
      </w:pPr>
      <w:r w:rsidRPr="001C1C3B">
        <w:rPr>
          <w:rFonts w:ascii="Times New Roman" w:eastAsia="Calibri" w:hAnsi="Times New Roman" w:cs="Times New Roman"/>
          <w:sz w:val="20"/>
          <w:szCs w:val="20"/>
          <w:lang w:eastAsia="ru-RU"/>
        </w:rPr>
        <w:t>Республика Коми</w:t>
      </w:r>
    </w:p>
    <w:p w:rsidR="001C1C3B" w:rsidRPr="001C1C3B" w:rsidRDefault="001C1C3B" w:rsidP="001C1C3B">
      <w:pPr>
        <w:spacing w:after="0" w:line="240" w:lineRule="auto"/>
        <w:ind w:right="282"/>
        <w:jc w:val="center"/>
        <w:rPr>
          <w:rFonts w:ascii="Times New Roman" w:eastAsia="Calibri" w:hAnsi="Times New Roman" w:cs="Times New Roman"/>
          <w:sz w:val="20"/>
          <w:szCs w:val="20"/>
          <w:lang w:eastAsia="ru-RU"/>
        </w:rPr>
      </w:pPr>
      <w:r w:rsidRPr="001C1C3B">
        <w:rPr>
          <w:rFonts w:ascii="Times New Roman" w:eastAsia="Calibri" w:hAnsi="Times New Roman" w:cs="Times New Roman"/>
          <w:sz w:val="20"/>
          <w:szCs w:val="20"/>
          <w:lang w:eastAsia="ru-RU"/>
        </w:rPr>
        <w:t>Усть-Куломский район</w:t>
      </w:r>
    </w:p>
    <w:p w:rsidR="001C1C3B" w:rsidRPr="001C1C3B" w:rsidRDefault="001C1C3B" w:rsidP="001C1C3B">
      <w:pPr>
        <w:tabs>
          <w:tab w:val="left" w:pos="0"/>
        </w:tabs>
        <w:spacing w:after="0" w:line="240" w:lineRule="auto"/>
        <w:jc w:val="center"/>
        <w:rPr>
          <w:rFonts w:ascii="Times New Roman" w:eastAsia="Calibri" w:hAnsi="Times New Roman" w:cs="Times New Roman"/>
          <w:sz w:val="20"/>
          <w:szCs w:val="20"/>
          <w:lang w:eastAsia="ru-RU"/>
        </w:rPr>
      </w:pPr>
      <w:proofErr w:type="spellStart"/>
      <w:r w:rsidRPr="001C1C3B">
        <w:rPr>
          <w:rFonts w:ascii="Times New Roman" w:eastAsia="Calibri" w:hAnsi="Times New Roman" w:cs="Times New Roman"/>
          <w:sz w:val="20"/>
          <w:szCs w:val="20"/>
          <w:lang w:eastAsia="ru-RU"/>
        </w:rPr>
        <w:t>пст.Зимстан</w:t>
      </w:r>
      <w:proofErr w:type="spellEnd"/>
    </w:p>
    <w:p w:rsidR="001C1C3B" w:rsidRPr="001C1C3B" w:rsidRDefault="001C1C3B" w:rsidP="001C1C3B">
      <w:pPr>
        <w:tabs>
          <w:tab w:val="left" w:pos="0"/>
        </w:tabs>
        <w:spacing w:after="0" w:line="240" w:lineRule="auto"/>
        <w:jc w:val="center"/>
        <w:rPr>
          <w:rFonts w:ascii="Times New Roman" w:eastAsia="Calibri" w:hAnsi="Times New Roman" w:cs="Times New Roman"/>
          <w:sz w:val="28"/>
          <w:szCs w:val="28"/>
          <w:lang w:eastAsia="ru-RU"/>
        </w:rPr>
      </w:pPr>
    </w:p>
    <w:p w:rsidR="001C1C3B" w:rsidRPr="001C1C3B" w:rsidRDefault="001C1C3B" w:rsidP="001C1C3B">
      <w:pPr>
        <w:suppressAutoHyphens/>
        <w:spacing w:after="0" w:line="100" w:lineRule="atLeast"/>
        <w:jc w:val="center"/>
        <w:rPr>
          <w:rFonts w:ascii="Times New Roman" w:eastAsia="Times New Roman" w:hAnsi="Times New Roman" w:cs="Times New Roman"/>
          <w:bCs/>
          <w:sz w:val="28"/>
          <w:szCs w:val="28"/>
          <w:lang w:eastAsia="ar-SA"/>
        </w:rPr>
      </w:pPr>
      <w:r w:rsidRPr="001C1C3B">
        <w:rPr>
          <w:rFonts w:ascii="Times New Roman" w:eastAsia="Times New Roman" w:hAnsi="Times New Roman" w:cs="Times New Roman"/>
          <w:bCs/>
          <w:sz w:val="28"/>
          <w:szCs w:val="28"/>
          <w:lang w:eastAsia="ar-SA"/>
        </w:rPr>
        <w:t>Об утверждении долгосрочной муниципальной целевой программы</w:t>
      </w:r>
    </w:p>
    <w:p w:rsidR="001C1C3B" w:rsidRPr="001C1C3B" w:rsidRDefault="001C1C3B" w:rsidP="001C1C3B">
      <w:pPr>
        <w:suppressAutoHyphens/>
        <w:spacing w:after="0" w:line="100" w:lineRule="atLeast"/>
        <w:jc w:val="center"/>
        <w:rPr>
          <w:rFonts w:ascii="Times New Roman" w:eastAsia="Times New Roman" w:hAnsi="Times New Roman" w:cs="Times New Roman"/>
          <w:bCs/>
          <w:i/>
          <w:sz w:val="24"/>
          <w:szCs w:val="24"/>
          <w:lang w:eastAsia="ar-SA"/>
        </w:rPr>
      </w:pPr>
      <w:r w:rsidRPr="001C1C3B">
        <w:rPr>
          <w:rFonts w:ascii="Times New Roman" w:eastAsia="Times New Roman" w:hAnsi="Times New Roman" w:cs="Times New Roman"/>
          <w:bCs/>
          <w:sz w:val="28"/>
          <w:szCs w:val="28"/>
          <w:lang w:eastAsia="ar-SA"/>
        </w:rPr>
        <w:t>«Благоустройство территории муниципального образования сельского поселения «Зимстан» на 2024-2026 годы»</w:t>
      </w:r>
    </w:p>
    <w:p w:rsidR="001C1C3B" w:rsidRPr="001C1C3B" w:rsidRDefault="001C1C3B" w:rsidP="001C1C3B">
      <w:pPr>
        <w:ind w:firstLine="851"/>
        <w:jc w:val="both"/>
        <w:rPr>
          <w:rFonts w:ascii="Times New Roman" w:eastAsia="Times New Roman" w:hAnsi="Times New Roman" w:cs="Times New Roman"/>
          <w:sz w:val="28"/>
          <w:szCs w:val="28"/>
          <w:lang w:eastAsia="ru-RU"/>
        </w:rPr>
      </w:pPr>
    </w:p>
    <w:p w:rsidR="001C1C3B" w:rsidRPr="001C1C3B" w:rsidRDefault="001C1C3B" w:rsidP="001C1C3B">
      <w:pPr>
        <w:spacing w:after="0" w:line="240" w:lineRule="auto"/>
        <w:ind w:firstLine="851"/>
        <w:jc w:val="both"/>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На основании Федерального Закона «Об общих принципах организации местного самоуправления в Российской Федерации» от 06.10.2003 № 131-ФЗ, Устава муниципального образования сельского поселения «Зимстан», администрация сельского поселения «Зимстан» постановляет:</w:t>
      </w:r>
    </w:p>
    <w:p w:rsidR="001C1C3B" w:rsidRPr="001C1C3B" w:rsidRDefault="001C1C3B" w:rsidP="001C1C3B">
      <w:pPr>
        <w:spacing w:after="0" w:line="240" w:lineRule="auto"/>
        <w:ind w:firstLine="851"/>
        <w:jc w:val="both"/>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1. Утвердить долгосрочную муниципальную целевую программу «Благоустройство территории муниципального образования сельского поселения «Зимстан» на 2024-2026 годы» согласно приложению к данному постановлению.</w:t>
      </w:r>
    </w:p>
    <w:p w:rsidR="001C1C3B" w:rsidRPr="001C1C3B" w:rsidRDefault="001C1C3B" w:rsidP="001C1C3B">
      <w:pPr>
        <w:spacing w:after="0" w:line="240" w:lineRule="auto"/>
        <w:ind w:firstLine="851"/>
        <w:jc w:val="both"/>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2. Установить, что в ходе реализации муниципальной программы, ежегодной корректировке подлежат мероприятия и объемы их финансирования с учетом возможностей средств бюджета поселения.</w:t>
      </w:r>
    </w:p>
    <w:p w:rsidR="001C1C3B" w:rsidRPr="001C1C3B" w:rsidRDefault="001C1C3B" w:rsidP="001C1C3B">
      <w:pPr>
        <w:spacing w:after="0" w:line="240" w:lineRule="auto"/>
        <w:ind w:firstLine="851"/>
        <w:jc w:val="both"/>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1C1C3B" w:rsidRPr="001C1C3B" w:rsidRDefault="001C1C3B" w:rsidP="001C1C3B">
      <w:pPr>
        <w:rPr>
          <w:rFonts w:ascii="Times New Roman" w:eastAsia="Times New Roman" w:hAnsi="Times New Roman" w:cs="Times New Roman"/>
          <w:sz w:val="28"/>
          <w:szCs w:val="28"/>
          <w:lang w:eastAsia="ru-RU"/>
        </w:rPr>
      </w:pPr>
    </w:p>
    <w:p w:rsidR="001C1C3B" w:rsidRPr="001C1C3B" w:rsidRDefault="001C1C3B" w:rsidP="001C1C3B">
      <w:pPr>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Глава сельского поселения «Зимстан»                                           В.Н.Лодыгин</w:t>
      </w:r>
    </w:p>
    <w:p w:rsidR="001C1C3B" w:rsidRPr="001C1C3B" w:rsidRDefault="001C1C3B" w:rsidP="001C1C3B">
      <w:pPr>
        <w:rPr>
          <w:rFonts w:ascii="Times New Roman" w:eastAsia="Times New Roman" w:hAnsi="Times New Roman" w:cs="Times New Roman"/>
          <w:sz w:val="28"/>
          <w:szCs w:val="28"/>
          <w:lang w:eastAsia="ru-RU"/>
        </w:rPr>
      </w:pPr>
    </w:p>
    <w:p w:rsidR="001C1C3B" w:rsidRPr="001C1C3B" w:rsidRDefault="001C1C3B" w:rsidP="001C1C3B">
      <w:pPr>
        <w:spacing w:after="0" w:line="240" w:lineRule="auto"/>
        <w:jc w:val="right"/>
        <w:rPr>
          <w:rFonts w:ascii="Times New Roman" w:eastAsia="Times New Roman" w:hAnsi="Times New Roman" w:cs="Times New Roman"/>
          <w:sz w:val="24"/>
          <w:szCs w:val="24"/>
          <w:lang w:eastAsia="ru-RU"/>
        </w:rPr>
      </w:pPr>
      <w:r w:rsidRPr="001C1C3B">
        <w:rPr>
          <w:rFonts w:ascii="Times New Roman" w:eastAsia="Times New Roman" w:hAnsi="Times New Roman" w:cs="Times New Roman"/>
          <w:sz w:val="24"/>
          <w:szCs w:val="24"/>
          <w:lang w:eastAsia="ru-RU"/>
        </w:rPr>
        <w:t>Приложение</w:t>
      </w:r>
    </w:p>
    <w:p w:rsidR="001C1C3B" w:rsidRPr="001C1C3B" w:rsidRDefault="001C1C3B" w:rsidP="001C1C3B">
      <w:pPr>
        <w:tabs>
          <w:tab w:val="left" w:pos="720"/>
          <w:tab w:val="left" w:pos="900"/>
          <w:tab w:val="left" w:pos="7020"/>
          <w:tab w:val="left" w:pos="7200"/>
        </w:tabs>
        <w:spacing w:after="0" w:line="240" w:lineRule="auto"/>
        <w:jc w:val="right"/>
        <w:rPr>
          <w:rFonts w:ascii="Times New Roman" w:eastAsia="Times New Roman" w:hAnsi="Times New Roman" w:cs="Times New Roman"/>
          <w:sz w:val="24"/>
          <w:szCs w:val="24"/>
          <w:lang w:eastAsia="ru-RU"/>
        </w:rPr>
      </w:pPr>
      <w:r w:rsidRPr="001C1C3B">
        <w:rPr>
          <w:rFonts w:ascii="Times New Roman" w:eastAsia="Times New Roman" w:hAnsi="Times New Roman" w:cs="Times New Roman"/>
          <w:sz w:val="24"/>
          <w:szCs w:val="24"/>
          <w:lang w:eastAsia="ru-RU"/>
        </w:rPr>
        <w:t>к постановлению администрации</w:t>
      </w:r>
    </w:p>
    <w:p w:rsidR="001C1C3B" w:rsidRPr="001C1C3B" w:rsidRDefault="001C1C3B" w:rsidP="001C1C3B">
      <w:pPr>
        <w:tabs>
          <w:tab w:val="left" w:pos="720"/>
          <w:tab w:val="left" w:pos="900"/>
          <w:tab w:val="left" w:pos="7020"/>
          <w:tab w:val="left" w:pos="7200"/>
        </w:tabs>
        <w:spacing w:after="0" w:line="240" w:lineRule="auto"/>
        <w:jc w:val="right"/>
        <w:rPr>
          <w:rFonts w:ascii="Times New Roman" w:eastAsia="Times New Roman" w:hAnsi="Times New Roman" w:cs="Times New Roman"/>
          <w:sz w:val="24"/>
          <w:szCs w:val="24"/>
          <w:lang w:eastAsia="ru-RU"/>
        </w:rPr>
      </w:pPr>
      <w:r w:rsidRPr="001C1C3B">
        <w:rPr>
          <w:rFonts w:ascii="Times New Roman" w:eastAsia="Times New Roman" w:hAnsi="Times New Roman" w:cs="Times New Roman"/>
          <w:sz w:val="24"/>
          <w:szCs w:val="24"/>
          <w:lang w:eastAsia="ru-RU"/>
        </w:rPr>
        <w:t xml:space="preserve">муниципального образования </w:t>
      </w:r>
    </w:p>
    <w:p w:rsidR="001C1C3B" w:rsidRPr="001C1C3B" w:rsidRDefault="001C1C3B" w:rsidP="001C1C3B">
      <w:pPr>
        <w:tabs>
          <w:tab w:val="left" w:pos="720"/>
          <w:tab w:val="left" w:pos="900"/>
          <w:tab w:val="left" w:pos="7020"/>
          <w:tab w:val="left" w:pos="7200"/>
        </w:tabs>
        <w:spacing w:after="0" w:line="240" w:lineRule="auto"/>
        <w:jc w:val="right"/>
        <w:rPr>
          <w:rFonts w:ascii="Times New Roman" w:eastAsia="Times New Roman" w:hAnsi="Times New Roman" w:cs="Times New Roman"/>
          <w:sz w:val="24"/>
          <w:szCs w:val="24"/>
          <w:lang w:eastAsia="ru-RU"/>
        </w:rPr>
      </w:pPr>
      <w:r w:rsidRPr="001C1C3B">
        <w:rPr>
          <w:rFonts w:ascii="Times New Roman" w:eastAsia="Times New Roman" w:hAnsi="Times New Roman" w:cs="Times New Roman"/>
          <w:sz w:val="24"/>
          <w:szCs w:val="24"/>
          <w:lang w:eastAsia="ru-RU"/>
        </w:rPr>
        <w:t xml:space="preserve">сельского поселения «Зимстан» </w:t>
      </w:r>
    </w:p>
    <w:p w:rsidR="001C1C3B" w:rsidRPr="001C1C3B" w:rsidRDefault="001C1C3B" w:rsidP="001C1C3B">
      <w:pPr>
        <w:tabs>
          <w:tab w:val="left" w:pos="720"/>
          <w:tab w:val="left" w:pos="900"/>
          <w:tab w:val="left" w:pos="7020"/>
          <w:tab w:val="left" w:pos="7200"/>
        </w:tabs>
        <w:spacing w:after="0" w:line="240" w:lineRule="auto"/>
        <w:jc w:val="right"/>
        <w:rPr>
          <w:rFonts w:ascii="Times New Roman" w:eastAsia="Times New Roman" w:hAnsi="Times New Roman" w:cs="Times New Roman"/>
          <w:sz w:val="24"/>
          <w:szCs w:val="24"/>
          <w:lang w:eastAsia="ru-RU"/>
        </w:rPr>
      </w:pPr>
      <w:r w:rsidRPr="001C1C3B">
        <w:rPr>
          <w:rFonts w:ascii="Times New Roman" w:eastAsia="Times New Roman" w:hAnsi="Times New Roman" w:cs="Times New Roman"/>
          <w:sz w:val="24"/>
          <w:szCs w:val="24"/>
          <w:lang w:eastAsia="ru-RU"/>
        </w:rPr>
        <w:t xml:space="preserve">                                                                                                                   от  15.07.2024  № 56</w:t>
      </w:r>
    </w:p>
    <w:p w:rsidR="001C1C3B" w:rsidRPr="001C1C3B" w:rsidRDefault="001C1C3B" w:rsidP="001C1C3B">
      <w:pPr>
        <w:spacing w:after="0" w:line="240" w:lineRule="auto"/>
        <w:jc w:val="center"/>
        <w:rPr>
          <w:rFonts w:ascii="Times New Roman" w:eastAsia="Times New Roman" w:hAnsi="Times New Roman" w:cs="Times New Roman"/>
          <w:b/>
          <w:sz w:val="20"/>
          <w:szCs w:val="20"/>
          <w:lang w:eastAsia="ru-RU"/>
        </w:rPr>
      </w:pPr>
    </w:p>
    <w:p w:rsidR="001C1C3B" w:rsidRPr="001C1C3B" w:rsidRDefault="001C1C3B" w:rsidP="001C1C3B">
      <w:pPr>
        <w:spacing w:after="0" w:line="240" w:lineRule="auto"/>
        <w:jc w:val="center"/>
        <w:rPr>
          <w:rFonts w:ascii="Times New Roman" w:eastAsia="Times New Roman" w:hAnsi="Times New Roman" w:cs="Times New Roman"/>
          <w:b/>
          <w:sz w:val="28"/>
          <w:szCs w:val="28"/>
          <w:lang w:eastAsia="ru-RU"/>
        </w:rPr>
      </w:pPr>
    </w:p>
    <w:p w:rsidR="001C1C3B" w:rsidRPr="001C1C3B" w:rsidRDefault="001C1C3B" w:rsidP="001C1C3B">
      <w:pPr>
        <w:tabs>
          <w:tab w:val="center" w:pos="9720"/>
        </w:tabs>
        <w:autoSpaceDE w:val="0"/>
        <w:autoSpaceDN w:val="0"/>
        <w:adjustRightInd w:val="0"/>
        <w:spacing w:after="0" w:line="264" w:lineRule="auto"/>
        <w:jc w:val="center"/>
        <w:rPr>
          <w:rFonts w:ascii="Times New Roman" w:eastAsia="Calibri" w:hAnsi="Times New Roman" w:cs="Times New Roman"/>
          <w:bCs/>
          <w:sz w:val="28"/>
          <w:szCs w:val="28"/>
          <w:lang w:eastAsia="ru-RU"/>
        </w:rPr>
      </w:pPr>
      <w:r w:rsidRPr="001C1C3B">
        <w:rPr>
          <w:rFonts w:ascii="Times New Roman" w:eastAsia="Calibri" w:hAnsi="Times New Roman" w:cs="Times New Roman"/>
          <w:bCs/>
          <w:sz w:val="28"/>
          <w:szCs w:val="28"/>
          <w:lang w:eastAsia="ru-RU"/>
        </w:rPr>
        <w:t>Долгосрочная муниципальная целевая программа</w:t>
      </w:r>
    </w:p>
    <w:p w:rsidR="001C1C3B" w:rsidRPr="001C1C3B" w:rsidRDefault="001C1C3B" w:rsidP="001C1C3B">
      <w:pPr>
        <w:tabs>
          <w:tab w:val="center" w:pos="9720"/>
        </w:tabs>
        <w:autoSpaceDE w:val="0"/>
        <w:autoSpaceDN w:val="0"/>
        <w:adjustRightInd w:val="0"/>
        <w:spacing w:after="0" w:line="264" w:lineRule="auto"/>
        <w:jc w:val="center"/>
        <w:rPr>
          <w:rFonts w:ascii="Times New Roman" w:eastAsia="Calibri" w:hAnsi="Times New Roman" w:cs="Times New Roman"/>
          <w:bCs/>
          <w:sz w:val="28"/>
          <w:szCs w:val="28"/>
          <w:lang w:eastAsia="ru-RU"/>
        </w:rPr>
      </w:pPr>
      <w:r w:rsidRPr="001C1C3B">
        <w:rPr>
          <w:rFonts w:ascii="Times New Roman" w:eastAsia="Calibri" w:hAnsi="Times New Roman" w:cs="Times New Roman"/>
          <w:bCs/>
          <w:sz w:val="28"/>
          <w:szCs w:val="28"/>
          <w:lang w:eastAsia="ru-RU"/>
        </w:rPr>
        <w:lastRenderedPageBreak/>
        <w:t>«Благоустройство территории  муниципального образования сельского поселения «Зимстан» на 2024-2026 годы»</w:t>
      </w:r>
    </w:p>
    <w:p w:rsidR="001C1C3B" w:rsidRPr="001C1C3B" w:rsidRDefault="001C1C3B" w:rsidP="001C1C3B">
      <w:pPr>
        <w:spacing w:before="240" w:after="0" w:line="240" w:lineRule="auto"/>
        <w:ind w:firstLine="567"/>
        <w:outlineLvl w:val="6"/>
        <w:rPr>
          <w:rFonts w:ascii="Arial" w:eastAsia="Times New Roman" w:hAnsi="Arial" w:cs="Arial"/>
          <w:caps/>
          <w:sz w:val="24"/>
          <w:szCs w:val="24"/>
        </w:rPr>
      </w:pPr>
    </w:p>
    <w:p w:rsidR="001C1C3B" w:rsidRPr="001C1C3B" w:rsidRDefault="001C1C3B" w:rsidP="001C1C3B">
      <w:pPr>
        <w:spacing w:after="0" w:line="240" w:lineRule="auto"/>
        <w:jc w:val="center"/>
        <w:outlineLvl w:val="6"/>
        <w:rPr>
          <w:rFonts w:ascii="Times New Roman" w:eastAsia="Times New Roman" w:hAnsi="Times New Roman" w:cs="Times New Roman"/>
          <w:sz w:val="28"/>
          <w:szCs w:val="28"/>
        </w:rPr>
      </w:pPr>
      <w:r w:rsidRPr="001C1C3B">
        <w:rPr>
          <w:rFonts w:ascii="Times New Roman" w:eastAsia="Times New Roman" w:hAnsi="Times New Roman" w:cs="Times New Roman"/>
          <w:sz w:val="28"/>
          <w:szCs w:val="28"/>
        </w:rPr>
        <w:t>ПАСПОРТ</w:t>
      </w:r>
    </w:p>
    <w:p w:rsidR="001C1C3B" w:rsidRPr="001C1C3B" w:rsidRDefault="001C1C3B" w:rsidP="001C1C3B">
      <w:pPr>
        <w:tabs>
          <w:tab w:val="center" w:pos="9720"/>
        </w:tabs>
        <w:autoSpaceDE w:val="0"/>
        <w:autoSpaceDN w:val="0"/>
        <w:adjustRightInd w:val="0"/>
        <w:spacing w:after="0" w:line="264" w:lineRule="auto"/>
        <w:jc w:val="center"/>
        <w:rPr>
          <w:rFonts w:ascii="Times New Roman" w:eastAsia="Calibri" w:hAnsi="Times New Roman" w:cs="Times New Roman"/>
          <w:bCs/>
          <w:sz w:val="28"/>
          <w:szCs w:val="28"/>
          <w:lang w:eastAsia="ru-RU"/>
        </w:rPr>
      </w:pPr>
      <w:r w:rsidRPr="001C1C3B">
        <w:rPr>
          <w:rFonts w:ascii="Times New Roman" w:eastAsia="Calibri" w:hAnsi="Times New Roman" w:cs="Times New Roman"/>
          <w:bCs/>
          <w:sz w:val="28"/>
          <w:szCs w:val="28"/>
          <w:lang w:eastAsia="ru-RU"/>
        </w:rPr>
        <w:t>целевой программы</w:t>
      </w:r>
    </w:p>
    <w:p w:rsidR="001C1C3B" w:rsidRPr="001C1C3B" w:rsidRDefault="001C1C3B" w:rsidP="001C1C3B">
      <w:pPr>
        <w:tabs>
          <w:tab w:val="center" w:pos="9720"/>
        </w:tabs>
        <w:autoSpaceDE w:val="0"/>
        <w:autoSpaceDN w:val="0"/>
        <w:adjustRightInd w:val="0"/>
        <w:spacing w:after="0" w:line="264" w:lineRule="auto"/>
        <w:jc w:val="center"/>
        <w:rPr>
          <w:rFonts w:ascii="Times New Roman" w:eastAsia="Calibri" w:hAnsi="Times New Roman" w:cs="Times New Roman"/>
          <w:bCs/>
          <w:sz w:val="28"/>
          <w:szCs w:val="28"/>
          <w:lang w:eastAsia="ru-RU"/>
        </w:rPr>
      </w:pPr>
      <w:r w:rsidRPr="001C1C3B">
        <w:rPr>
          <w:rFonts w:ascii="Times New Roman" w:eastAsia="Calibri" w:hAnsi="Times New Roman" w:cs="Times New Roman"/>
          <w:bCs/>
          <w:sz w:val="28"/>
          <w:szCs w:val="28"/>
          <w:lang w:eastAsia="ru-RU"/>
        </w:rPr>
        <w:t>«Благоустройство территории  сельского поселения Зимстан</w:t>
      </w:r>
    </w:p>
    <w:p w:rsidR="001C1C3B" w:rsidRPr="001C1C3B" w:rsidRDefault="001C1C3B" w:rsidP="001C1C3B">
      <w:pPr>
        <w:tabs>
          <w:tab w:val="center" w:pos="9720"/>
        </w:tabs>
        <w:autoSpaceDE w:val="0"/>
        <w:autoSpaceDN w:val="0"/>
        <w:adjustRightInd w:val="0"/>
        <w:spacing w:after="0" w:line="264" w:lineRule="auto"/>
        <w:jc w:val="center"/>
        <w:rPr>
          <w:rFonts w:ascii="Times New Roman" w:eastAsia="Calibri" w:hAnsi="Times New Roman" w:cs="Times New Roman"/>
          <w:bCs/>
          <w:sz w:val="28"/>
          <w:szCs w:val="28"/>
          <w:lang w:eastAsia="ru-RU"/>
        </w:rPr>
      </w:pPr>
      <w:r w:rsidRPr="001C1C3B">
        <w:rPr>
          <w:rFonts w:ascii="Times New Roman" w:eastAsia="Calibri" w:hAnsi="Times New Roman" w:cs="Times New Roman"/>
          <w:bCs/>
          <w:sz w:val="28"/>
          <w:szCs w:val="28"/>
          <w:lang w:eastAsia="ru-RU"/>
        </w:rPr>
        <w:t xml:space="preserve"> на 2024-2026годы»</w:t>
      </w:r>
    </w:p>
    <w:p w:rsidR="001C1C3B" w:rsidRPr="001C1C3B" w:rsidRDefault="001C1C3B" w:rsidP="001C1C3B">
      <w:pPr>
        <w:spacing w:after="0" w:line="240" w:lineRule="auto"/>
        <w:ind w:firstLine="567"/>
        <w:jc w:val="both"/>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78"/>
        <w:gridCol w:w="7193"/>
      </w:tblGrid>
      <w:tr w:rsidR="001C1C3B" w:rsidRPr="001C1C3B" w:rsidTr="00723E22">
        <w:tc>
          <w:tcPr>
            <w:tcW w:w="237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Наименование </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Программы</w:t>
            </w:r>
          </w:p>
        </w:tc>
        <w:tc>
          <w:tcPr>
            <w:tcW w:w="7193" w:type="dxa"/>
          </w:tcPr>
          <w:p w:rsidR="001C1C3B" w:rsidRPr="001C1C3B" w:rsidRDefault="001C1C3B" w:rsidP="001C1C3B">
            <w:pPr>
              <w:tabs>
                <w:tab w:val="center" w:pos="9720"/>
              </w:tabs>
              <w:autoSpaceDE w:val="0"/>
              <w:autoSpaceDN w:val="0"/>
              <w:adjustRightInd w:val="0"/>
              <w:spacing w:after="0" w:line="264" w:lineRule="auto"/>
              <w:jc w:val="both"/>
              <w:rPr>
                <w:rFonts w:ascii="Calibri" w:eastAsia="Calibri" w:hAnsi="Calibri" w:cs="Arial"/>
                <w:b/>
                <w:sz w:val="28"/>
                <w:szCs w:val="28"/>
                <w:lang w:eastAsia="ru-RU"/>
              </w:rPr>
            </w:pPr>
            <w:r w:rsidRPr="001C1C3B">
              <w:rPr>
                <w:rFonts w:ascii="Times New Roman" w:eastAsia="Calibri" w:hAnsi="Times New Roman" w:cs="Times New Roman"/>
                <w:bCs/>
                <w:sz w:val="28"/>
                <w:szCs w:val="28"/>
                <w:lang w:eastAsia="ru-RU"/>
              </w:rPr>
              <w:t>«Благоустройство территории муниципального образования  сельского поселения «Зимстан» на 2024-2026годы»</w:t>
            </w:r>
          </w:p>
        </w:tc>
      </w:tr>
      <w:tr w:rsidR="001C1C3B" w:rsidRPr="001C1C3B" w:rsidTr="00723E22">
        <w:tc>
          <w:tcPr>
            <w:tcW w:w="238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Заказчик Программы</w:t>
            </w:r>
          </w:p>
        </w:tc>
        <w:tc>
          <w:tcPr>
            <w:tcW w:w="7466"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Администрация сельского поселения «Зимстан» муниципального района «Усть-Куломский»</w:t>
            </w:r>
          </w:p>
        </w:tc>
      </w:tr>
      <w:tr w:rsidR="001C1C3B" w:rsidRPr="001C1C3B" w:rsidTr="00723E22">
        <w:tc>
          <w:tcPr>
            <w:tcW w:w="238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Основания для  разработки  Программы </w:t>
            </w:r>
          </w:p>
        </w:tc>
        <w:tc>
          <w:tcPr>
            <w:tcW w:w="7466"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Times New Roman"/>
                <w:sz w:val="28"/>
                <w:szCs w:val="28"/>
                <w:lang w:eastAsia="ru-RU"/>
              </w:rPr>
              <w:t>Гражданский кодекс Российской Федерации, Бюджетный кодекс Российской Федерации, Федеральный закон от06.10.2003 № 131-ФЗ «Об общих принципах организации местного самоуправления в Российской Федерации», Устав муниципального образования сельского поселения «Зимстан»</w:t>
            </w:r>
          </w:p>
        </w:tc>
      </w:tr>
      <w:tr w:rsidR="001C1C3B" w:rsidRPr="001C1C3B" w:rsidTr="00723E22">
        <w:tc>
          <w:tcPr>
            <w:tcW w:w="238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Разработчик  Программы </w:t>
            </w:r>
          </w:p>
        </w:tc>
        <w:tc>
          <w:tcPr>
            <w:tcW w:w="7466"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Администрация сельского поселения «Зимстан» муниципального района «Усть-Куломский»</w:t>
            </w:r>
          </w:p>
        </w:tc>
      </w:tr>
      <w:tr w:rsidR="001C1C3B" w:rsidRPr="001C1C3B" w:rsidTr="00723E22">
        <w:tc>
          <w:tcPr>
            <w:tcW w:w="238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Исполнитель  Программы </w:t>
            </w:r>
          </w:p>
        </w:tc>
        <w:tc>
          <w:tcPr>
            <w:tcW w:w="7466"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Администрация сельского поселения «Зимстан» муниципального района «Усть-Куломский»</w:t>
            </w:r>
          </w:p>
        </w:tc>
      </w:tr>
      <w:tr w:rsidR="001C1C3B" w:rsidRPr="001C1C3B" w:rsidTr="00723E22">
        <w:tc>
          <w:tcPr>
            <w:tcW w:w="238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Цель Программы </w:t>
            </w:r>
          </w:p>
        </w:tc>
        <w:tc>
          <w:tcPr>
            <w:tcW w:w="7466"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Формирование современной, безопасной, комфортной и привлекательной среды проживания в сельском поселении, обеспечивающей удобство использования и визуальной привлекательности территории сельского поселения «Зимстан»</w:t>
            </w:r>
          </w:p>
        </w:tc>
      </w:tr>
      <w:tr w:rsidR="001C1C3B" w:rsidRPr="001C1C3B" w:rsidTr="00723E22">
        <w:trPr>
          <w:trHeight w:val="699"/>
        </w:trPr>
        <w:tc>
          <w:tcPr>
            <w:tcW w:w="238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Задачи Программы</w:t>
            </w:r>
          </w:p>
        </w:tc>
        <w:tc>
          <w:tcPr>
            <w:tcW w:w="7466"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организация уличного освещения сельского поселения Зимстан,</w:t>
            </w:r>
          </w:p>
          <w:p w:rsidR="001C1C3B" w:rsidRPr="001C1C3B" w:rsidRDefault="001C1C3B" w:rsidP="001C1C3B">
            <w:pPr>
              <w:spacing w:after="0" w:line="240" w:lineRule="auto"/>
              <w:ind w:firstLine="32"/>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организация взаимодействия между предпринимателями, организациями и учреждениями при решении вопросов благоустройства территории поселения,</w:t>
            </w:r>
          </w:p>
          <w:p w:rsidR="001C1C3B" w:rsidRPr="001C1C3B" w:rsidRDefault="001C1C3B" w:rsidP="001C1C3B">
            <w:pPr>
              <w:spacing w:after="0" w:line="240" w:lineRule="auto"/>
              <w:ind w:firstLine="32"/>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приведение в качественное состояние элементов благоустройства,</w:t>
            </w:r>
          </w:p>
          <w:p w:rsidR="001C1C3B" w:rsidRPr="001C1C3B" w:rsidRDefault="001C1C3B" w:rsidP="001C1C3B">
            <w:pPr>
              <w:spacing w:after="0" w:line="240" w:lineRule="auto"/>
              <w:ind w:firstLine="32"/>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привлечение жителей к участию в решении проблем благоустройства,</w:t>
            </w:r>
          </w:p>
          <w:p w:rsidR="001C1C3B" w:rsidRPr="001C1C3B" w:rsidRDefault="001C1C3B" w:rsidP="001C1C3B">
            <w:pPr>
              <w:spacing w:after="0" w:line="240" w:lineRule="auto"/>
              <w:ind w:firstLine="32"/>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благоустройство общественных территорий,</w:t>
            </w:r>
          </w:p>
          <w:p w:rsidR="001C1C3B" w:rsidRPr="001C1C3B" w:rsidRDefault="001C1C3B" w:rsidP="001C1C3B">
            <w:pPr>
              <w:spacing w:after="0" w:line="240" w:lineRule="auto"/>
              <w:ind w:firstLine="32"/>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восстановление и реконструкция уличного освещения, с установкой светильников в населенных пунктах,</w:t>
            </w:r>
          </w:p>
          <w:p w:rsidR="001C1C3B" w:rsidRPr="001C1C3B" w:rsidRDefault="001C1C3B" w:rsidP="001C1C3B">
            <w:pPr>
              <w:spacing w:after="0" w:line="240" w:lineRule="auto"/>
              <w:ind w:firstLine="32"/>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lastRenderedPageBreak/>
              <w:t>-приведение в порядок мест захоронения.</w:t>
            </w:r>
          </w:p>
        </w:tc>
      </w:tr>
      <w:tr w:rsidR="001C1C3B" w:rsidRPr="001C1C3B" w:rsidTr="00723E22">
        <w:tblPrEx>
          <w:tblLook w:val="01E0" w:firstRow="1" w:lastRow="1" w:firstColumn="1" w:lastColumn="1" w:noHBand="0" w:noVBand="0"/>
        </w:tblPrEx>
        <w:tc>
          <w:tcPr>
            <w:tcW w:w="237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lastRenderedPageBreak/>
              <w:t xml:space="preserve">Сроки реализации  Программы </w:t>
            </w:r>
          </w:p>
        </w:tc>
        <w:tc>
          <w:tcPr>
            <w:tcW w:w="7193"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2024-2026 годы</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p>
        </w:tc>
      </w:tr>
      <w:tr w:rsidR="001C1C3B" w:rsidRPr="001C1C3B" w:rsidTr="00723E22">
        <w:tblPrEx>
          <w:tblLook w:val="01E0" w:firstRow="1" w:lastRow="1" w:firstColumn="1" w:lastColumn="1" w:noHBand="0" w:noVBand="0"/>
        </w:tblPrEx>
        <w:tc>
          <w:tcPr>
            <w:tcW w:w="237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Объёмы и источники  финансирования Программ</w:t>
            </w:r>
          </w:p>
        </w:tc>
        <w:tc>
          <w:tcPr>
            <w:tcW w:w="7193"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Всего на реализацию Программы потребуется 5 336,3 тыс. рублей:</w:t>
            </w:r>
          </w:p>
          <w:p w:rsidR="001C1C3B" w:rsidRPr="001C1C3B" w:rsidRDefault="001C1C3B" w:rsidP="001C1C3B">
            <w:pPr>
              <w:shd w:val="clear" w:color="auto" w:fill="FFFFFF"/>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в 2024 году – 3 933 429,00 руб.;</w:t>
            </w:r>
          </w:p>
          <w:p w:rsidR="001C1C3B" w:rsidRPr="001C1C3B" w:rsidRDefault="001C1C3B" w:rsidP="001C1C3B">
            <w:pPr>
              <w:shd w:val="clear" w:color="auto" w:fill="FFFFFF"/>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в 2025 году – 915 100,00 руб.;</w:t>
            </w:r>
          </w:p>
          <w:p w:rsidR="001C1C3B" w:rsidRPr="001C1C3B" w:rsidRDefault="001C1C3B" w:rsidP="001C1C3B">
            <w:pPr>
              <w:shd w:val="clear" w:color="auto" w:fill="FFFFFF"/>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в 2026 году –1 032 300,00 руб.</w:t>
            </w:r>
          </w:p>
        </w:tc>
      </w:tr>
      <w:tr w:rsidR="001C1C3B" w:rsidRPr="001C1C3B" w:rsidTr="00723E22">
        <w:tblPrEx>
          <w:tblLook w:val="01E0" w:firstRow="1" w:lastRow="1" w:firstColumn="1" w:lastColumn="1" w:noHBand="0" w:noVBand="0"/>
        </w:tblPrEx>
        <w:tc>
          <w:tcPr>
            <w:tcW w:w="2378"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Times New Roman"/>
                <w:sz w:val="28"/>
                <w:szCs w:val="28"/>
                <w:lang w:eastAsia="ru-RU"/>
              </w:rPr>
              <w:t>Ожидаемые конечные результаты реализации Программы и показатели социально-экономической эффективности</w:t>
            </w:r>
          </w:p>
        </w:tc>
        <w:tc>
          <w:tcPr>
            <w:tcW w:w="7193" w:type="dxa"/>
          </w:tcPr>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 развитие положительных тенденций в создании благоприятной среды жизнедеятельности; </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 повышение степени удовлетворенности населения уровнем благоустройства; </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 улучшение технического состояния отдельных объектов благоустройства; </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 улучшение санитарного и экологического состояния  поселения; </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xml:space="preserve">- повышение уровня эстетики поселения; </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r w:rsidRPr="001C1C3B">
              <w:rPr>
                <w:rFonts w:ascii="Times New Roman" w:eastAsia="Times New Roman" w:hAnsi="Times New Roman" w:cs="Arial"/>
                <w:bCs/>
                <w:sz w:val="28"/>
                <w:szCs w:val="28"/>
                <w:lang w:eastAsia="ru-RU"/>
              </w:rPr>
              <w:t>- привлечение граждан к участию по благоустройству сельского поселения.</w:t>
            </w:r>
          </w:p>
        </w:tc>
      </w:tr>
    </w:tbl>
    <w:p w:rsidR="001C1C3B" w:rsidRPr="001C1C3B" w:rsidRDefault="001C1C3B" w:rsidP="001C1C3B">
      <w:pPr>
        <w:widowControl w:val="0"/>
        <w:shd w:val="clear" w:color="auto" w:fill="FFFFFF"/>
        <w:autoSpaceDE w:val="0"/>
        <w:autoSpaceDN w:val="0"/>
        <w:adjustRightInd w:val="0"/>
        <w:spacing w:after="0" w:line="240" w:lineRule="auto"/>
        <w:jc w:val="both"/>
        <w:rPr>
          <w:rFonts w:ascii="Times New Roman" w:eastAsia="Times New Roman" w:hAnsi="Times New Roman" w:cs="Arial"/>
          <w:sz w:val="28"/>
          <w:szCs w:val="28"/>
          <w:lang w:eastAsia="ru-RU"/>
        </w:rPr>
      </w:pPr>
    </w:p>
    <w:p w:rsidR="001C1C3B" w:rsidRPr="001C1C3B" w:rsidRDefault="001C1C3B" w:rsidP="001C1C3B">
      <w:pPr>
        <w:autoSpaceDE w:val="0"/>
        <w:autoSpaceDN w:val="0"/>
        <w:spacing w:after="0" w:line="240" w:lineRule="auto"/>
        <w:ind w:firstLine="709"/>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Благоустройство один из значимых аспектов жизнедеятельности</w:t>
      </w:r>
      <w:r w:rsidRPr="001C1C3B">
        <w:rPr>
          <w:rFonts w:ascii="Times New Roman" w:eastAsia="Times New Roman" w:hAnsi="Times New Roman" w:cs="Arial"/>
          <w:bCs/>
          <w:sz w:val="28"/>
          <w:szCs w:val="28"/>
          <w:lang w:eastAsia="ru-RU"/>
        </w:rPr>
        <w:t xml:space="preserve"> поселения</w:t>
      </w:r>
      <w:r w:rsidRPr="001C1C3B">
        <w:rPr>
          <w:rFonts w:ascii="Times New Roman" w:eastAsia="Times New Roman" w:hAnsi="Times New Roman" w:cs="Arial"/>
          <w:sz w:val="28"/>
          <w:szCs w:val="28"/>
          <w:lang w:eastAsia="ru-RU"/>
        </w:rPr>
        <w:t>, требующий  ежедневной и напряжённой работы.</w:t>
      </w:r>
    </w:p>
    <w:p w:rsidR="001C1C3B" w:rsidRPr="001C1C3B" w:rsidRDefault="001C1C3B" w:rsidP="001C1C3B">
      <w:pPr>
        <w:autoSpaceDE w:val="0"/>
        <w:autoSpaceDN w:val="0"/>
        <w:spacing w:after="0" w:line="240" w:lineRule="auto"/>
        <w:ind w:firstLine="709"/>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Спектр решения проблем при формировании достойного облика</w:t>
      </w:r>
      <w:r w:rsidRPr="001C1C3B">
        <w:rPr>
          <w:rFonts w:ascii="Times New Roman" w:eastAsia="Times New Roman" w:hAnsi="Times New Roman" w:cs="Arial"/>
          <w:bCs/>
          <w:sz w:val="28"/>
          <w:szCs w:val="28"/>
          <w:lang w:eastAsia="ru-RU"/>
        </w:rPr>
        <w:t xml:space="preserve"> поселения</w:t>
      </w:r>
      <w:r w:rsidRPr="001C1C3B">
        <w:rPr>
          <w:rFonts w:ascii="Times New Roman" w:eastAsia="Times New Roman" w:hAnsi="Times New Roman" w:cs="Arial"/>
          <w:sz w:val="28"/>
          <w:szCs w:val="28"/>
          <w:lang w:eastAsia="ru-RU"/>
        </w:rPr>
        <w:t xml:space="preserve"> крайне широк - от организации содержания в исправном состоянии сетей уличного освещения  до проведения мероприятий по  санитарной очистке и озеленению.</w:t>
      </w:r>
    </w:p>
    <w:p w:rsidR="001C1C3B" w:rsidRPr="001C1C3B" w:rsidRDefault="001C1C3B" w:rsidP="001C1C3B">
      <w:pPr>
        <w:autoSpaceDE w:val="0"/>
        <w:autoSpaceDN w:val="0"/>
        <w:spacing w:after="0" w:line="240" w:lineRule="auto"/>
        <w:ind w:firstLine="709"/>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xml:space="preserve">Нормами действующего законодательства РФ  установлены  высокие требования к внешнему благоустройству и  санитарному состоянию поселений. </w:t>
      </w:r>
    </w:p>
    <w:p w:rsidR="001C1C3B" w:rsidRPr="001C1C3B" w:rsidRDefault="001C1C3B" w:rsidP="001C1C3B">
      <w:pPr>
        <w:autoSpaceDE w:val="0"/>
        <w:autoSpaceDN w:val="0"/>
        <w:spacing w:after="0" w:line="240" w:lineRule="auto"/>
        <w:ind w:firstLine="709"/>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Для достижения и последующего соблюдения установленных норм по благоустройству и санитарному состоянию</w:t>
      </w:r>
      <w:r w:rsidRPr="001C1C3B">
        <w:rPr>
          <w:rFonts w:ascii="Times New Roman" w:eastAsia="Times New Roman" w:hAnsi="Times New Roman" w:cs="Arial"/>
          <w:bCs/>
          <w:sz w:val="28"/>
          <w:szCs w:val="28"/>
          <w:lang w:eastAsia="ru-RU"/>
        </w:rPr>
        <w:t xml:space="preserve"> поселения</w:t>
      </w:r>
      <w:r w:rsidRPr="001C1C3B">
        <w:rPr>
          <w:rFonts w:ascii="Times New Roman" w:eastAsia="Times New Roman" w:hAnsi="Times New Roman" w:cs="Arial"/>
          <w:sz w:val="28"/>
          <w:szCs w:val="28"/>
          <w:lang w:eastAsia="ru-RU"/>
        </w:rPr>
        <w:t>, требуется формирование комплекса целенаправленных, социально-значимых и экономически обоснованных мероприятий по  благоустройству, с последующей возможностью проведения анализа проделанной работы.</w:t>
      </w:r>
    </w:p>
    <w:p w:rsidR="001C1C3B" w:rsidRPr="001C1C3B" w:rsidRDefault="001C1C3B" w:rsidP="001C1C3B">
      <w:pPr>
        <w:spacing w:after="0" w:line="240" w:lineRule="auto"/>
        <w:ind w:firstLine="709"/>
        <w:jc w:val="both"/>
        <w:rPr>
          <w:rFonts w:ascii="Times New Roman" w:eastAsia="Times New Roman" w:hAnsi="Times New Roman" w:cs="Arial"/>
          <w:bCs/>
          <w:sz w:val="28"/>
          <w:szCs w:val="28"/>
          <w:lang w:eastAsia="ru-RU"/>
        </w:rPr>
      </w:pPr>
      <w:r w:rsidRPr="001C1C3B">
        <w:rPr>
          <w:rFonts w:ascii="Times New Roman" w:eastAsia="Times New Roman" w:hAnsi="Times New Roman" w:cs="Arial"/>
          <w:sz w:val="28"/>
          <w:szCs w:val="28"/>
          <w:lang w:eastAsia="ru-RU"/>
        </w:rPr>
        <w:t>Для этих целей разработана муниципальная целевая программа «Б</w:t>
      </w:r>
      <w:r w:rsidRPr="001C1C3B">
        <w:rPr>
          <w:rFonts w:ascii="Times New Roman" w:eastAsia="Times New Roman" w:hAnsi="Times New Roman" w:cs="Arial"/>
          <w:bCs/>
          <w:sz w:val="28"/>
          <w:szCs w:val="28"/>
          <w:lang w:eastAsia="ru-RU"/>
        </w:rPr>
        <w:t>лагоустройство территории</w:t>
      </w:r>
      <w:r w:rsidRPr="001C1C3B">
        <w:rPr>
          <w:rFonts w:ascii="Times New Roman" w:eastAsia="Times New Roman" w:hAnsi="Times New Roman" w:cs="Arial"/>
          <w:sz w:val="28"/>
          <w:szCs w:val="28"/>
          <w:lang w:eastAsia="ru-RU"/>
        </w:rPr>
        <w:t xml:space="preserve"> сельского поселения Зимстан</w:t>
      </w:r>
      <w:r w:rsidRPr="001C1C3B">
        <w:rPr>
          <w:rFonts w:ascii="Times New Roman" w:eastAsia="Times New Roman" w:hAnsi="Times New Roman" w:cs="Arial"/>
          <w:bCs/>
          <w:sz w:val="28"/>
          <w:szCs w:val="28"/>
          <w:lang w:eastAsia="ru-RU"/>
        </w:rPr>
        <w:t xml:space="preserve"> на 2024-2026 годы»,</w:t>
      </w:r>
      <w:r w:rsidRPr="001C1C3B">
        <w:rPr>
          <w:rFonts w:ascii="Times New Roman" w:eastAsia="Times New Roman" w:hAnsi="Times New Roman" w:cs="Arial"/>
          <w:sz w:val="28"/>
          <w:szCs w:val="28"/>
          <w:lang w:eastAsia="ru-RU"/>
        </w:rPr>
        <w:t xml:space="preserve">  где освещён весь комплекс мероприятий, связанных с организацией благоустройства, обеспечения чистоты и порядка на территории сельского поселения «Зимстан». </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p>
    <w:p w:rsidR="001C1C3B" w:rsidRPr="001C1C3B" w:rsidRDefault="001C1C3B" w:rsidP="001C1C3B">
      <w:pPr>
        <w:numPr>
          <w:ilvl w:val="0"/>
          <w:numId w:val="3"/>
        </w:numPr>
        <w:spacing w:after="0" w:line="240" w:lineRule="auto"/>
        <w:jc w:val="center"/>
        <w:rPr>
          <w:rFonts w:ascii="Times New Roman" w:eastAsia="Times New Roman" w:hAnsi="Times New Roman" w:cs="Arial"/>
          <w:b/>
          <w:bCs/>
          <w:sz w:val="28"/>
          <w:szCs w:val="28"/>
          <w:lang w:eastAsia="ru-RU"/>
        </w:rPr>
      </w:pPr>
      <w:r w:rsidRPr="001C1C3B">
        <w:rPr>
          <w:rFonts w:ascii="Times New Roman" w:eastAsia="Times New Roman" w:hAnsi="Times New Roman" w:cs="Arial"/>
          <w:b/>
          <w:bCs/>
          <w:sz w:val="28"/>
          <w:szCs w:val="28"/>
          <w:lang w:eastAsia="ru-RU"/>
        </w:rPr>
        <w:lastRenderedPageBreak/>
        <w:t>ПРАВОВОЕ ОБОСНОВАНИЕ РЕШЕНИЯ ПРОБЛЕМ МУНИЦИПАЛЬНОЙ  ЦЕЛЕВОЙ ПРОГРАММОЙ</w:t>
      </w:r>
    </w:p>
    <w:p w:rsidR="001C1C3B" w:rsidRPr="001C1C3B" w:rsidRDefault="001C1C3B" w:rsidP="001C1C3B">
      <w:pPr>
        <w:spacing w:after="0" w:line="240" w:lineRule="auto"/>
        <w:jc w:val="both"/>
        <w:rPr>
          <w:rFonts w:ascii="Times New Roman" w:eastAsia="Times New Roman" w:hAnsi="Times New Roman" w:cs="Arial"/>
          <w:bCs/>
          <w:sz w:val="28"/>
          <w:szCs w:val="28"/>
          <w:lang w:eastAsia="ru-RU"/>
        </w:rPr>
      </w:pPr>
    </w:p>
    <w:p w:rsidR="001C1C3B" w:rsidRPr="001C1C3B" w:rsidRDefault="001C1C3B" w:rsidP="001C1C3B">
      <w:pPr>
        <w:spacing w:after="0" w:line="240" w:lineRule="auto"/>
        <w:ind w:firstLine="709"/>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Муниципальная целевая программа «Б</w:t>
      </w:r>
      <w:r w:rsidRPr="001C1C3B">
        <w:rPr>
          <w:rFonts w:ascii="Times New Roman" w:eastAsia="Times New Roman" w:hAnsi="Times New Roman" w:cs="Arial"/>
          <w:bCs/>
          <w:sz w:val="28"/>
          <w:szCs w:val="28"/>
          <w:lang w:eastAsia="ru-RU"/>
        </w:rPr>
        <w:t>лагоустройство территории муниципального образования сельского поселения «Зимстан» на 2014-2016 годы»</w:t>
      </w:r>
      <w:r w:rsidRPr="001C1C3B">
        <w:rPr>
          <w:rFonts w:ascii="Times New Roman" w:eastAsia="Times New Roman" w:hAnsi="Times New Roman" w:cs="Arial"/>
          <w:sz w:val="28"/>
          <w:szCs w:val="28"/>
          <w:lang w:eastAsia="ru-RU"/>
        </w:rPr>
        <w:t xml:space="preserve"> (далее – Программа) разработана в соответствии с:</w:t>
      </w:r>
    </w:p>
    <w:p w:rsidR="001C1C3B" w:rsidRPr="001C1C3B" w:rsidRDefault="001C1C3B" w:rsidP="001C1C3B">
      <w:pPr>
        <w:tabs>
          <w:tab w:val="num" w:pos="1134"/>
        </w:tabs>
        <w:autoSpaceDE w:val="0"/>
        <w:autoSpaceDN w:val="0"/>
        <w:adjustRightInd w:val="0"/>
        <w:spacing w:after="0" w:line="240" w:lineRule="auto"/>
        <w:ind w:firstLine="774"/>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Жилищным кодексом  Российской Федерации;</w:t>
      </w:r>
    </w:p>
    <w:p w:rsidR="001C1C3B" w:rsidRPr="001C1C3B" w:rsidRDefault="001C1C3B" w:rsidP="001C1C3B">
      <w:pPr>
        <w:tabs>
          <w:tab w:val="num" w:pos="1134"/>
        </w:tabs>
        <w:autoSpaceDE w:val="0"/>
        <w:autoSpaceDN w:val="0"/>
        <w:adjustRightInd w:val="0"/>
        <w:spacing w:after="0" w:line="240" w:lineRule="auto"/>
        <w:ind w:firstLine="774"/>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xml:space="preserve">- Федеральным законом от 06.10.2003 № 131 – ФЗ «Об общих принципах организации местного самоуправления в Российской Федерации»; </w:t>
      </w:r>
    </w:p>
    <w:p w:rsidR="001C1C3B" w:rsidRPr="001C1C3B" w:rsidRDefault="001C1C3B" w:rsidP="001C1C3B">
      <w:pPr>
        <w:tabs>
          <w:tab w:val="num" w:pos="1134"/>
        </w:tabs>
        <w:autoSpaceDE w:val="0"/>
        <w:autoSpaceDN w:val="0"/>
        <w:adjustRightInd w:val="0"/>
        <w:spacing w:after="0" w:line="240" w:lineRule="auto"/>
        <w:ind w:firstLine="774"/>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Федеральным законом от 12.01.1996 №8-ФЗ «О погребении и похоронном деле»;</w:t>
      </w:r>
    </w:p>
    <w:p w:rsidR="001C1C3B" w:rsidRPr="001C1C3B" w:rsidRDefault="001C1C3B" w:rsidP="001C1C3B">
      <w:pPr>
        <w:tabs>
          <w:tab w:val="num" w:pos="1134"/>
        </w:tabs>
        <w:autoSpaceDE w:val="0"/>
        <w:autoSpaceDN w:val="0"/>
        <w:adjustRightInd w:val="0"/>
        <w:spacing w:after="0" w:line="240" w:lineRule="auto"/>
        <w:ind w:firstLine="774"/>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C1C3B" w:rsidRPr="001C1C3B" w:rsidRDefault="001C1C3B" w:rsidP="001C1C3B">
      <w:pPr>
        <w:shd w:val="clear" w:color="auto" w:fill="FFFFFF"/>
        <w:tabs>
          <w:tab w:val="num" w:pos="1134"/>
        </w:tabs>
        <w:spacing w:after="0" w:line="240" w:lineRule="auto"/>
        <w:ind w:firstLine="774"/>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Уставом муниципального образования сельского поселения «Зимстан»;</w:t>
      </w:r>
    </w:p>
    <w:p w:rsidR="001C1C3B" w:rsidRPr="001C1C3B" w:rsidRDefault="001C1C3B" w:rsidP="001C1C3B">
      <w:pPr>
        <w:shd w:val="clear" w:color="auto" w:fill="FFFFFF"/>
        <w:tabs>
          <w:tab w:val="num" w:pos="1134"/>
        </w:tabs>
        <w:spacing w:after="0" w:line="240" w:lineRule="auto"/>
        <w:ind w:firstLine="774"/>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Решением Совета муниципального образования сельского поселения «</w:t>
      </w:r>
      <w:proofErr w:type="spellStart"/>
      <w:r w:rsidRPr="001C1C3B">
        <w:rPr>
          <w:rFonts w:ascii="Times New Roman" w:eastAsia="Times New Roman" w:hAnsi="Times New Roman" w:cs="Arial"/>
          <w:sz w:val="28"/>
          <w:szCs w:val="28"/>
          <w:lang w:eastAsia="ru-RU"/>
        </w:rPr>
        <w:t>Зимстан»от</w:t>
      </w:r>
      <w:proofErr w:type="spellEnd"/>
      <w:r w:rsidRPr="001C1C3B">
        <w:rPr>
          <w:rFonts w:ascii="Times New Roman" w:eastAsia="Times New Roman" w:hAnsi="Times New Roman" w:cs="Arial"/>
          <w:sz w:val="28"/>
          <w:szCs w:val="28"/>
          <w:lang w:eastAsia="ru-RU"/>
        </w:rPr>
        <w:t xml:space="preserve"> 21.06.2021 № I- 21/113 «Об утверждении правил благоустройства территории сельского поселения «Зимстан»;</w:t>
      </w:r>
    </w:p>
    <w:p w:rsidR="001C1C3B" w:rsidRPr="001C1C3B" w:rsidRDefault="001C1C3B" w:rsidP="001C1C3B">
      <w:pPr>
        <w:shd w:val="clear" w:color="auto" w:fill="FFFFFF"/>
        <w:tabs>
          <w:tab w:val="left" w:pos="954"/>
        </w:tabs>
        <w:spacing w:after="0" w:line="240" w:lineRule="auto"/>
        <w:ind w:firstLine="774"/>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xml:space="preserve">- Решением Совета муниципального образования сельского поселения «Зимстан» от 25.12.2023 года № II -17/79«О бюджете муниципального образования сельского поселения «Зимстан» на 2024 год и плановый период 2025 и 2026 годов». </w:t>
      </w:r>
    </w:p>
    <w:p w:rsidR="001C1C3B" w:rsidRPr="001C1C3B" w:rsidRDefault="001C1C3B" w:rsidP="001C1C3B">
      <w:pPr>
        <w:autoSpaceDE w:val="0"/>
        <w:autoSpaceDN w:val="0"/>
        <w:spacing w:after="0" w:line="240" w:lineRule="auto"/>
        <w:jc w:val="both"/>
        <w:rPr>
          <w:rFonts w:ascii="Times New Roman" w:eastAsia="Times New Roman" w:hAnsi="Times New Roman" w:cs="Arial"/>
          <w:sz w:val="28"/>
          <w:szCs w:val="28"/>
          <w:lang w:eastAsia="ru-RU"/>
        </w:rPr>
      </w:pPr>
    </w:p>
    <w:p w:rsidR="001C1C3B" w:rsidRPr="001C1C3B" w:rsidRDefault="001C1C3B" w:rsidP="001C1C3B">
      <w:pPr>
        <w:autoSpaceDE w:val="0"/>
        <w:autoSpaceDN w:val="0"/>
        <w:spacing w:after="0" w:line="240" w:lineRule="auto"/>
        <w:ind w:left="360"/>
        <w:jc w:val="center"/>
        <w:rPr>
          <w:rFonts w:ascii="Times New Roman" w:eastAsia="Times New Roman" w:hAnsi="Times New Roman" w:cs="Arial"/>
          <w:b/>
          <w:sz w:val="28"/>
          <w:szCs w:val="28"/>
          <w:lang w:eastAsia="ru-RU"/>
        </w:rPr>
      </w:pPr>
      <w:r w:rsidRPr="001C1C3B">
        <w:rPr>
          <w:rFonts w:ascii="Times New Roman" w:eastAsia="Times New Roman" w:hAnsi="Times New Roman" w:cs="Arial"/>
          <w:b/>
          <w:sz w:val="28"/>
          <w:szCs w:val="28"/>
          <w:lang w:eastAsia="ru-RU"/>
        </w:rPr>
        <w:t>2. ОСНОВНЫЕ ЦЕЛИ И ЗАДАЧИ, СРОКИ И ЭТАПЫ</w:t>
      </w:r>
    </w:p>
    <w:p w:rsidR="001C1C3B" w:rsidRPr="001C1C3B" w:rsidRDefault="001C1C3B" w:rsidP="001C1C3B">
      <w:pPr>
        <w:autoSpaceDE w:val="0"/>
        <w:autoSpaceDN w:val="0"/>
        <w:spacing w:after="0" w:line="240" w:lineRule="auto"/>
        <w:ind w:left="360"/>
        <w:jc w:val="center"/>
        <w:rPr>
          <w:rFonts w:ascii="Times New Roman" w:eastAsia="Times New Roman" w:hAnsi="Times New Roman" w:cs="Arial"/>
          <w:b/>
          <w:sz w:val="28"/>
          <w:szCs w:val="28"/>
          <w:lang w:eastAsia="ru-RU"/>
        </w:rPr>
      </w:pPr>
      <w:r w:rsidRPr="001C1C3B">
        <w:rPr>
          <w:rFonts w:ascii="Times New Roman" w:eastAsia="Times New Roman" w:hAnsi="Times New Roman" w:cs="Arial"/>
          <w:b/>
          <w:sz w:val="28"/>
          <w:szCs w:val="28"/>
          <w:lang w:eastAsia="ru-RU"/>
        </w:rPr>
        <w:t>РЕАЛИЗАЦИИ, ИНДИКАТОРЫ И ПОКАЗАТЕЛИ ПРОГРАММЫ</w:t>
      </w:r>
    </w:p>
    <w:p w:rsidR="001C1C3B" w:rsidRPr="001C1C3B" w:rsidRDefault="001C1C3B" w:rsidP="001C1C3B">
      <w:pPr>
        <w:autoSpaceDE w:val="0"/>
        <w:autoSpaceDN w:val="0"/>
        <w:spacing w:after="0" w:line="240" w:lineRule="auto"/>
        <w:ind w:left="360"/>
        <w:jc w:val="center"/>
        <w:rPr>
          <w:rFonts w:ascii="Times New Roman" w:eastAsia="Times New Roman" w:hAnsi="Times New Roman" w:cs="Times New Roman"/>
          <w:sz w:val="28"/>
          <w:szCs w:val="28"/>
          <w:lang w:eastAsia="ru-RU"/>
        </w:rPr>
      </w:pP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2.1. Анализ существующего положения в комплексном благоустройстве поселения:</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3показателям, по результатам исследования которых сформулированы цели, задачи и направления деятельности при осуществлении программы.</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2.2. Анализ качественного состояния элементов благоустройства поселения:</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2.2.1. Уличное освещение.</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Территория поселения недостаточно оснащена сетью уличного освещения.  Проблема заключается в восстановлении линий электропередач имеющегося освещения, его реконструкции и строительстве нового на улице Восточная в п.Зимстан, а так же в содержании и текущем ремонте сетей уличного освещения.</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lastRenderedPageBreak/>
        <w:t>2.2.2. Содержание мест захоронения.</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Содержание мест захоронения включает в себя включает в себя поддержание территорий кладбищ в удовлетворительном санитарном состоянии, проведение инвентаризации захоронений, а также ремонт ограждения при необходимости.</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Основными задачами Программы являются:</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 приведение в нормативное состояние подъездных путей к территории мест захоронения, расчистка - в зимний период;</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 xml:space="preserve">- проведение дератизации и </w:t>
      </w:r>
      <w:proofErr w:type="spellStart"/>
      <w:r w:rsidRPr="001C1C3B">
        <w:rPr>
          <w:rFonts w:ascii="Times New Roman" w:eastAsia="Times New Roman" w:hAnsi="Times New Roman" w:cs="Times New Roman"/>
          <w:sz w:val="28"/>
          <w:szCs w:val="28"/>
          <w:lang w:eastAsia="ru-RU"/>
        </w:rPr>
        <w:t>антиклещевой</w:t>
      </w:r>
      <w:proofErr w:type="spellEnd"/>
      <w:r w:rsidRPr="001C1C3B">
        <w:rPr>
          <w:rFonts w:ascii="Times New Roman" w:eastAsia="Times New Roman" w:hAnsi="Times New Roman" w:cs="Times New Roman"/>
          <w:sz w:val="28"/>
          <w:szCs w:val="28"/>
          <w:lang w:eastAsia="ru-RU"/>
        </w:rPr>
        <w:t xml:space="preserve"> обработки территорий кладбищ;</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 проведение инвентаризации мест захоронения и ежегодная актуализация книг захоронения в каждом населенном пункте сельского поселения;</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-обустройство мест для сбора ТБО.</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2.2.3. Благоустройство территории:</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Благоустройство территории включает в себя устройство пешеходных дорожек, озеленение, обустройство детских игровых площадок, спортивных площадок, мест отдыха, памятников, парка, автобусной остановки, территории музея. В сложившемся положении необходимо продолжать комплексное благоустройство в поселении.</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Благоустройством занимается администрация сельского поселения.</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 в местах отдыха ломаются установленные скамейки и другие малые архитектурные формы.</w:t>
      </w:r>
    </w:p>
    <w:p w:rsidR="001C1C3B" w:rsidRPr="001C1C3B" w:rsidRDefault="001C1C3B" w:rsidP="001C1C3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C1C3B">
        <w:rPr>
          <w:rFonts w:ascii="Times New Roman" w:eastAsia="Times New Roman" w:hAnsi="Times New Roman" w:cs="Times New Roman"/>
          <w:sz w:val="28"/>
          <w:szCs w:val="28"/>
          <w:lang w:eastAsia="ru-RU"/>
        </w:rPr>
        <w:t>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 Необходимо вовлечение жителей поселения в систему экологического образования через развитие навыков рационального природопользования.</w:t>
      </w:r>
      <w:r w:rsidRPr="001C1C3B">
        <w:rPr>
          <w:rFonts w:ascii="Times New Roman" w:eastAsia="Times New Roman" w:hAnsi="Times New Roman" w:cs="Times New Roman"/>
          <w:sz w:val="28"/>
          <w:szCs w:val="28"/>
          <w:lang w:eastAsia="ru-RU"/>
        </w:rPr>
        <w:cr/>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3.СИСТЕМА ПРОГРАММНЫХ МЕРОПРИЯТИЙ, РЕСУРСНОЕ ОБЕСПЕЧЕНИЕ, ПЕРЕЧЕНЬ МЕРОПРИЯТИЙ С РАЗБИВКОЙ ПО ГОДАМ, ИСТОЧНИКАМ ФИНАНСИРОВАНИЯ ПРОГРАММЫ</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Программа рассчитана на 2024 - 2026 годы.</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Основой Программы является следующая система взаимоувязанных мероприятий, согласованных по ресурсам, исполнителям и срокам осуществления.</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ОБЪЕМЫ И ИСТОЧНИКИ ФИНАНСИРОВАНИЯ ПРОГРАММНЫХ МЕРОПРИЯТИЙ ПО ГОДАМ</w:t>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lastRenderedPageBreak/>
        <w:t>2024 год</w:t>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p>
    <w:tbl>
      <w:tblPr>
        <w:tblStyle w:val="72"/>
        <w:tblW w:w="9747" w:type="dxa"/>
        <w:tblLayout w:type="fixed"/>
        <w:tblLook w:val="04A0" w:firstRow="1" w:lastRow="0" w:firstColumn="1" w:lastColumn="0" w:noHBand="0" w:noVBand="1"/>
      </w:tblPr>
      <w:tblGrid>
        <w:gridCol w:w="445"/>
        <w:gridCol w:w="3110"/>
        <w:gridCol w:w="2649"/>
        <w:gridCol w:w="1796"/>
        <w:gridCol w:w="1747"/>
      </w:tblGrid>
      <w:tr w:rsidR="001C1C3B" w:rsidRPr="001C1C3B" w:rsidTr="00723E22">
        <w:tc>
          <w:tcPr>
            <w:tcW w:w="445"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w:t>
            </w:r>
          </w:p>
        </w:tc>
        <w:tc>
          <w:tcPr>
            <w:tcW w:w="3110"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Наименование</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направлений использования средств программы</w:t>
            </w:r>
          </w:p>
        </w:tc>
        <w:tc>
          <w:tcPr>
            <w:tcW w:w="2649"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Затраты на реализацию мероприятий средства бюджета поселения</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(руб.)</w:t>
            </w:r>
          </w:p>
        </w:tc>
        <w:tc>
          <w:tcPr>
            <w:tcW w:w="3543" w:type="dxa"/>
            <w:gridSpan w:val="2"/>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Сроки</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реализации</w:t>
            </w:r>
          </w:p>
        </w:tc>
      </w:tr>
      <w:tr w:rsidR="001C1C3B" w:rsidRPr="001C1C3B" w:rsidTr="00723E22">
        <w:tc>
          <w:tcPr>
            <w:tcW w:w="445"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3110"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2649"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179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 xml:space="preserve">начало </w:t>
            </w:r>
          </w:p>
        </w:tc>
        <w:tc>
          <w:tcPr>
            <w:tcW w:w="17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окончание</w:t>
            </w:r>
          </w:p>
        </w:tc>
      </w:tr>
      <w:tr w:rsidR="001C1C3B" w:rsidRPr="001C1C3B" w:rsidTr="00723E22">
        <w:tc>
          <w:tcPr>
            <w:tcW w:w="44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1</w:t>
            </w:r>
          </w:p>
        </w:tc>
        <w:tc>
          <w:tcPr>
            <w:tcW w:w="3110"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Текущее содержание и обслуживание наружных сетей уличного освещения территории поселения</w:t>
            </w:r>
          </w:p>
        </w:tc>
        <w:tc>
          <w:tcPr>
            <w:tcW w:w="2649"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 xml:space="preserve">965 300,00 </w:t>
            </w:r>
          </w:p>
        </w:tc>
        <w:tc>
          <w:tcPr>
            <w:tcW w:w="179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01.01.2024</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по необходимости</w:t>
            </w:r>
          </w:p>
        </w:tc>
        <w:tc>
          <w:tcPr>
            <w:tcW w:w="17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31.12.2024</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по необходимости</w:t>
            </w:r>
          </w:p>
        </w:tc>
      </w:tr>
      <w:tr w:rsidR="001C1C3B" w:rsidRPr="001C1C3B" w:rsidTr="00723E22">
        <w:tc>
          <w:tcPr>
            <w:tcW w:w="44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2</w:t>
            </w:r>
          </w:p>
        </w:tc>
        <w:tc>
          <w:tcPr>
            <w:tcW w:w="3110"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Организация и содержание мест захоронения</w:t>
            </w:r>
          </w:p>
        </w:tc>
        <w:tc>
          <w:tcPr>
            <w:tcW w:w="2649"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100 000,00</w:t>
            </w:r>
          </w:p>
        </w:tc>
        <w:tc>
          <w:tcPr>
            <w:tcW w:w="179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01.04.2024</w:t>
            </w:r>
          </w:p>
        </w:tc>
        <w:tc>
          <w:tcPr>
            <w:tcW w:w="17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31.12.2024</w:t>
            </w:r>
          </w:p>
        </w:tc>
      </w:tr>
      <w:tr w:rsidR="001C1C3B" w:rsidRPr="001C1C3B" w:rsidTr="00723E22">
        <w:tc>
          <w:tcPr>
            <w:tcW w:w="44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w:t>
            </w:r>
          </w:p>
        </w:tc>
        <w:tc>
          <w:tcPr>
            <w:tcW w:w="3110"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Уличное освещение электроэнергия</w:t>
            </w:r>
          </w:p>
        </w:tc>
        <w:tc>
          <w:tcPr>
            <w:tcW w:w="2649"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430 000,00</w:t>
            </w:r>
          </w:p>
        </w:tc>
        <w:tc>
          <w:tcPr>
            <w:tcW w:w="179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01.01.2024</w:t>
            </w:r>
          </w:p>
          <w:p w:rsidR="001C1C3B" w:rsidRPr="001C1C3B" w:rsidRDefault="001C1C3B" w:rsidP="001C1C3B">
            <w:pPr>
              <w:jc w:val="center"/>
              <w:rPr>
                <w:rFonts w:ascii="Times New Roman" w:eastAsia="Times New Roman" w:hAnsi="Times New Roman" w:cs="Arial"/>
                <w:sz w:val="24"/>
                <w:szCs w:val="24"/>
                <w:lang w:eastAsia="ru-RU"/>
              </w:rPr>
            </w:pPr>
          </w:p>
        </w:tc>
        <w:tc>
          <w:tcPr>
            <w:tcW w:w="17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31.12.2024</w:t>
            </w:r>
          </w:p>
        </w:tc>
      </w:tr>
      <w:tr w:rsidR="001C1C3B" w:rsidRPr="001C1C3B" w:rsidTr="00723E22">
        <w:tc>
          <w:tcPr>
            <w:tcW w:w="44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 xml:space="preserve">4 </w:t>
            </w:r>
          </w:p>
          <w:p w:rsidR="001C1C3B" w:rsidRPr="001C1C3B" w:rsidRDefault="001C1C3B" w:rsidP="001C1C3B">
            <w:pPr>
              <w:jc w:val="center"/>
              <w:rPr>
                <w:rFonts w:ascii="Times New Roman" w:eastAsia="Times New Roman" w:hAnsi="Times New Roman" w:cs="Arial"/>
                <w:sz w:val="24"/>
                <w:szCs w:val="24"/>
                <w:lang w:eastAsia="ru-RU"/>
              </w:rPr>
            </w:pPr>
          </w:p>
        </w:tc>
        <w:tc>
          <w:tcPr>
            <w:tcW w:w="3110"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Работы по благоустройству территории поселения в границах населенных пунктов</w:t>
            </w:r>
          </w:p>
        </w:tc>
        <w:tc>
          <w:tcPr>
            <w:tcW w:w="2649"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2 438 129,00</w:t>
            </w:r>
          </w:p>
        </w:tc>
        <w:tc>
          <w:tcPr>
            <w:tcW w:w="179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01.04.2024</w:t>
            </w:r>
          </w:p>
          <w:p w:rsidR="001C1C3B" w:rsidRPr="001C1C3B" w:rsidRDefault="001C1C3B" w:rsidP="001C1C3B">
            <w:pPr>
              <w:jc w:val="center"/>
              <w:rPr>
                <w:rFonts w:ascii="Times New Roman" w:eastAsia="Times New Roman" w:hAnsi="Times New Roman" w:cs="Arial"/>
                <w:sz w:val="24"/>
                <w:szCs w:val="24"/>
                <w:lang w:eastAsia="ru-RU"/>
              </w:rPr>
            </w:pPr>
          </w:p>
        </w:tc>
        <w:tc>
          <w:tcPr>
            <w:tcW w:w="17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01.10.2024</w:t>
            </w:r>
          </w:p>
        </w:tc>
      </w:tr>
      <w:tr w:rsidR="001C1C3B" w:rsidRPr="001C1C3B" w:rsidTr="00723E22">
        <w:tc>
          <w:tcPr>
            <w:tcW w:w="3555" w:type="dxa"/>
            <w:gridSpan w:val="2"/>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Итого</w:t>
            </w:r>
          </w:p>
        </w:tc>
        <w:tc>
          <w:tcPr>
            <w:tcW w:w="2649"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3 933 429,00</w:t>
            </w:r>
          </w:p>
        </w:tc>
        <w:tc>
          <w:tcPr>
            <w:tcW w:w="3543" w:type="dxa"/>
            <w:gridSpan w:val="2"/>
          </w:tcPr>
          <w:p w:rsidR="001C1C3B" w:rsidRPr="001C1C3B" w:rsidRDefault="001C1C3B" w:rsidP="001C1C3B">
            <w:pPr>
              <w:jc w:val="center"/>
              <w:rPr>
                <w:rFonts w:ascii="Times New Roman" w:eastAsia="Times New Roman" w:hAnsi="Times New Roman" w:cs="Arial"/>
                <w:sz w:val="24"/>
                <w:szCs w:val="24"/>
                <w:lang w:eastAsia="ru-RU"/>
              </w:rPr>
            </w:pPr>
          </w:p>
        </w:tc>
      </w:tr>
    </w:tbl>
    <w:p w:rsidR="001C1C3B" w:rsidRPr="001C1C3B" w:rsidRDefault="001C1C3B" w:rsidP="001C1C3B">
      <w:pPr>
        <w:spacing w:after="0" w:line="240" w:lineRule="auto"/>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2025 год</w:t>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p>
    <w:tbl>
      <w:tblPr>
        <w:tblStyle w:val="72"/>
        <w:tblW w:w="9747" w:type="dxa"/>
        <w:tblLayout w:type="fixed"/>
        <w:tblLook w:val="04A0" w:firstRow="1" w:lastRow="0" w:firstColumn="1" w:lastColumn="0" w:noHBand="0" w:noVBand="1"/>
      </w:tblPr>
      <w:tblGrid>
        <w:gridCol w:w="592"/>
        <w:gridCol w:w="2847"/>
        <w:gridCol w:w="2481"/>
        <w:gridCol w:w="2126"/>
        <w:gridCol w:w="1701"/>
      </w:tblGrid>
      <w:tr w:rsidR="001C1C3B" w:rsidRPr="001C1C3B" w:rsidTr="00723E22">
        <w:tc>
          <w:tcPr>
            <w:tcW w:w="592"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w:t>
            </w:r>
          </w:p>
        </w:tc>
        <w:tc>
          <w:tcPr>
            <w:tcW w:w="2847"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Наименование</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направлений использования средств программы</w:t>
            </w:r>
          </w:p>
        </w:tc>
        <w:tc>
          <w:tcPr>
            <w:tcW w:w="2481"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Затраты на реализацию мероприятий средства бюджета поселения</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(руб.)</w:t>
            </w:r>
          </w:p>
        </w:tc>
        <w:tc>
          <w:tcPr>
            <w:tcW w:w="3827" w:type="dxa"/>
            <w:gridSpan w:val="2"/>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Сроки</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реализации</w:t>
            </w:r>
          </w:p>
        </w:tc>
      </w:tr>
      <w:tr w:rsidR="001C1C3B" w:rsidRPr="001C1C3B" w:rsidTr="00723E22">
        <w:tc>
          <w:tcPr>
            <w:tcW w:w="592"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2847"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2481"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212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 xml:space="preserve">начало </w:t>
            </w:r>
          </w:p>
        </w:tc>
        <w:tc>
          <w:tcPr>
            <w:tcW w:w="170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окончание</w:t>
            </w:r>
          </w:p>
        </w:tc>
      </w:tr>
      <w:tr w:rsidR="001C1C3B" w:rsidRPr="001C1C3B" w:rsidTr="00723E22">
        <w:tc>
          <w:tcPr>
            <w:tcW w:w="59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1</w:t>
            </w:r>
          </w:p>
        </w:tc>
        <w:tc>
          <w:tcPr>
            <w:tcW w:w="28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Текущее содержание и обслуживание наружных сетей уличного освещения территории поселения</w:t>
            </w:r>
          </w:p>
        </w:tc>
        <w:tc>
          <w:tcPr>
            <w:tcW w:w="248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400 000,00</w:t>
            </w:r>
          </w:p>
        </w:tc>
        <w:tc>
          <w:tcPr>
            <w:tcW w:w="212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01.01.2025</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по необходимости</w:t>
            </w:r>
          </w:p>
        </w:tc>
        <w:tc>
          <w:tcPr>
            <w:tcW w:w="170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31.12.2025</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по необходимости</w:t>
            </w:r>
          </w:p>
        </w:tc>
      </w:tr>
      <w:tr w:rsidR="001C1C3B" w:rsidRPr="001C1C3B" w:rsidTr="00723E22">
        <w:tc>
          <w:tcPr>
            <w:tcW w:w="59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2</w:t>
            </w:r>
          </w:p>
        </w:tc>
        <w:tc>
          <w:tcPr>
            <w:tcW w:w="28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Организация и содержание мест захоронения</w:t>
            </w:r>
          </w:p>
        </w:tc>
        <w:tc>
          <w:tcPr>
            <w:tcW w:w="248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50 000,00</w:t>
            </w:r>
          </w:p>
        </w:tc>
        <w:tc>
          <w:tcPr>
            <w:tcW w:w="212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01.04.2025</w:t>
            </w:r>
          </w:p>
        </w:tc>
        <w:tc>
          <w:tcPr>
            <w:tcW w:w="170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31.12.2025</w:t>
            </w:r>
          </w:p>
        </w:tc>
      </w:tr>
      <w:tr w:rsidR="001C1C3B" w:rsidRPr="001C1C3B" w:rsidTr="00723E22">
        <w:tc>
          <w:tcPr>
            <w:tcW w:w="59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w:t>
            </w:r>
          </w:p>
        </w:tc>
        <w:tc>
          <w:tcPr>
            <w:tcW w:w="28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Уличное освещение электроэнергия</w:t>
            </w:r>
          </w:p>
        </w:tc>
        <w:tc>
          <w:tcPr>
            <w:tcW w:w="248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165 100,00</w:t>
            </w:r>
          </w:p>
        </w:tc>
        <w:tc>
          <w:tcPr>
            <w:tcW w:w="212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01.01.2025</w:t>
            </w:r>
          </w:p>
          <w:p w:rsidR="001C1C3B" w:rsidRPr="001C1C3B" w:rsidRDefault="001C1C3B" w:rsidP="001C1C3B">
            <w:pPr>
              <w:jc w:val="center"/>
              <w:rPr>
                <w:rFonts w:ascii="Times New Roman" w:eastAsia="Times New Roman" w:hAnsi="Times New Roman" w:cs="Arial"/>
                <w:sz w:val="24"/>
                <w:szCs w:val="24"/>
                <w:lang w:eastAsia="ru-RU"/>
              </w:rPr>
            </w:pPr>
          </w:p>
        </w:tc>
        <w:tc>
          <w:tcPr>
            <w:tcW w:w="170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31.12.2025</w:t>
            </w:r>
          </w:p>
        </w:tc>
      </w:tr>
      <w:tr w:rsidR="001C1C3B" w:rsidRPr="001C1C3B" w:rsidTr="00723E22">
        <w:tc>
          <w:tcPr>
            <w:tcW w:w="59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 xml:space="preserve">4 </w:t>
            </w:r>
          </w:p>
          <w:p w:rsidR="001C1C3B" w:rsidRPr="001C1C3B" w:rsidRDefault="001C1C3B" w:rsidP="001C1C3B">
            <w:pPr>
              <w:jc w:val="center"/>
              <w:rPr>
                <w:rFonts w:ascii="Times New Roman" w:eastAsia="Times New Roman" w:hAnsi="Times New Roman" w:cs="Arial"/>
                <w:sz w:val="24"/>
                <w:szCs w:val="24"/>
                <w:lang w:eastAsia="ru-RU"/>
              </w:rPr>
            </w:pPr>
          </w:p>
        </w:tc>
        <w:tc>
          <w:tcPr>
            <w:tcW w:w="2847"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Работы по благоустройству территории поселения в границах населенных пунктов</w:t>
            </w:r>
          </w:p>
        </w:tc>
        <w:tc>
          <w:tcPr>
            <w:tcW w:w="248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300 000,00</w:t>
            </w:r>
          </w:p>
        </w:tc>
        <w:tc>
          <w:tcPr>
            <w:tcW w:w="2126"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01.04.2025</w:t>
            </w:r>
          </w:p>
          <w:p w:rsidR="001C1C3B" w:rsidRPr="001C1C3B" w:rsidRDefault="001C1C3B" w:rsidP="001C1C3B">
            <w:pPr>
              <w:jc w:val="center"/>
              <w:rPr>
                <w:rFonts w:ascii="Times New Roman" w:eastAsia="Times New Roman" w:hAnsi="Times New Roman" w:cs="Arial"/>
                <w:sz w:val="24"/>
                <w:szCs w:val="24"/>
                <w:lang w:eastAsia="ru-RU"/>
              </w:rPr>
            </w:pPr>
          </w:p>
        </w:tc>
        <w:tc>
          <w:tcPr>
            <w:tcW w:w="170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01.10.2025</w:t>
            </w:r>
          </w:p>
        </w:tc>
      </w:tr>
      <w:tr w:rsidR="001C1C3B" w:rsidRPr="001C1C3B" w:rsidTr="00723E22">
        <w:tc>
          <w:tcPr>
            <w:tcW w:w="3439" w:type="dxa"/>
            <w:gridSpan w:val="2"/>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Итого</w:t>
            </w:r>
          </w:p>
        </w:tc>
        <w:tc>
          <w:tcPr>
            <w:tcW w:w="248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915 100,00</w:t>
            </w:r>
          </w:p>
        </w:tc>
        <w:tc>
          <w:tcPr>
            <w:tcW w:w="3827" w:type="dxa"/>
            <w:gridSpan w:val="2"/>
          </w:tcPr>
          <w:p w:rsidR="001C1C3B" w:rsidRPr="001C1C3B" w:rsidRDefault="001C1C3B" w:rsidP="001C1C3B">
            <w:pPr>
              <w:jc w:val="center"/>
              <w:rPr>
                <w:rFonts w:ascii="Times New Roman" w:eastAsia="Times New Roman" w:hAnsi="Times New Roman" w:cs="Arial"/>
                <w:sz w:val="24"/>
                <w:szCs w:val="24"/>
                <w:lang w:eastAsia="ru-RU"/>
              </w:rPr>
            </w:pPr>
          </w:p>
        </w:tc>
      </w:tr>
    </w:tbl>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2026 год</w:t>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p>
    <w:tbl>
      <w:tblPr>
        <w:tblStyle w:val="72"/>
        <w:tblW w:w="9747" w:type="dxa"/>
        <w:tblLayout w:type="fixed"/>
        <w:tblLook w:val="04A0" w:firstRow="1" w:lastRow="0" w:firstColumn="1" w:lastColumn="0" w:noHBand="0" w:noVBand="1"/>
      </w:tblPr>
      <w:tblGrid>
        <w:gridCol w:w="638"/>
        <w:gridCol w:w="2731"/>
        <w:gridCol w:w="2551"/>
        <w:gridCol w:w="1985"/>
        <w:gridCol w:w="1842"/>
      </w:tblGrid>
      <w:tr w:rsidR="001C1C3B" w:rsidRPr="001C1C3B" w:rsidTr="00723E22">
        <w:tc>
          <w:tcPr>
            <w:tcW w:w="638"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w:t>
            </w:r>
          </w:p>
        </w:tc>
        <w:tc>
          <w:tcPr>
            <w:tcW w:w="2731"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Наименование</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lastRenderedPageBreak/>
              <w:t>направлений использования средств программы</w:t>
            </w:r>
          </w:p>
        </w:tc>
        <w:tc>
          <w:tcPr>
            <w:tcW w:w="2551" w:type="dxa"/>
            <w:vMerge w:val="restart"/>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lastRenderedPageBreak/>
              <w:t xml:space="preserve">Затраты на </w:t>
            </w:r>
            <w:r w:rsidRPr="001C1C3B">
              <w:rPr>
                <w:rFonts w:ascii="Times New Roman" w:eastAsia="Times New Roman" w:hAnsi="Times New Roman" w:cs="Arial"/>
                <w:sz w:val="24"/>
                <w:szCs w:val="24"/>
                <w:lang w:eastAsia="ru-RU"/>
              </w:rPr>
              <w:lastRenderedPageBreak/>
              <w:t>реализацию мероприятий средства бюджета поселения</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(руб.)</w:t>
            </w:r>
          </w:p>
        </w:tc>
        <w:tc>
          <w:tcPr>
            <w:tcW w:w="3827" w:type="dxa"/>
            <w:gridSpan w:val="2"/>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lastRenderedPageBreak/>
              <w:t>Сроки</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lastRenderedPageBreak/>
              <w:t>реализации</w:t>
            </w:r>
          </w:p>
        </w:tc>
      </w:tr>
      <w:tr w:rsidR="001C1C3B" w:rsidRPr="001C1C3B" w:rsidTr="00723E22">
        <w:tc>
          <w:tcPr>
            <w:tcW w:w="638"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2731"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2551" w:type="dxa"/>
            <w:vMerge/>
          </w:tcPr>
          <w:p w:rsidR="001C1C3B" w:rsidRPr="001C1C3B" w:rsidRDefault="001C1C3B" w:rsidP="001C1C3B">
            <w:pPr>
              <w:jc w:val="center"/>
              <w:rPr>
                <w:rFonts w:ascii="Times New Roman" w:eastAsia="Times New Roman" w:hAnsi="Times New Roman" w:cs="Arial"/>
                <w:sz w:val="24"/>
                <w:szCs w:val="24"/>
                <w:lang w:eastAsia="ru-RU"/>
              </w:rPr>
            </w:pPr>
          </w:p>
        </w:tc>
        <w:tc>
          <w:tcPr>
            <w:tcW w:w="198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 xml:space="preserve">начало </w:t>
            </w:r>
          </w:p>
        </w:tc>
        <w:tc>
          <w:tcPr>
            <w:tcW w:w="184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окончание</w:t>
            </w:r>
          </w:p>
        </w:tc>
      </w:tr>
      <w:tr w:rsidR="001C1C3B" w:rsidRPr="001C1C3B" w:rsidTr="00723E22">
        <w:tc>
          <w:tcPr>
            <w:tcW w:w="638"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1</w:t>
            </w:r>
          </w:p>
        </w:tc>
        <w:tc>
          <w:tcPr>
            <w:tcW w:w="273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Текущее содержание и обслуживание наружных сетей уличного освещения территории поселения</w:t>
            </w:r>
          </w:p>
        </w:tc>
        <w:tc>
          <w:tcPr>
            <w:tcW w:w="255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300 000,00</w:t>
            </w:r>
          </w:p>
        </w:tc>
        <w:tc>
          <w:tcPr>
            <w:tcW w:w="198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01.01.2026</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по необходимости</w:t>
            </w:r>
          </w:p>
        </w:tc>
        <w:tc>
          <w:tcPr>
            <w:tcW w:w="184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31.12.2026</w:t>
            </w:r>
          </w:p>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по необходимости</w:t>
            </w:r>
          </w:p>
        </w:tc>
      </w:tr>
      <w:tr w:rsidR="001C1C3B" w:rsidRPr="001C1C3B" w:rsidTr="00723E22">
        <w:tc>
          <w:tcPr>
            <w:tcW w:w="638"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2</w:t>
            </w:r>
          </w:p>
        </w:tc>
        <w:tc>
          <w:tcPr>
            <w:tcW w:w="273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Организация и содержание мест захоронения</w:t>
            </w:r>
          </w:p>
        </w:tc>
        <w:tc>
          <w:tcPr>
            <w:tcW w:w="255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w:t>
            </w:r>
          </w:p>
        </w:tc>
        <w:tc>
          <w:tcPr>
            <w:tcW w:w="198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01.04.2026</w:t>
            </w:r>
          </w:p>
        </w:tc>
        <w:tc>
          <w:tcPr>
            <w:tcW w:w="184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31.12.2026</w:t>
            </w:r>
          </w:p>
        </w:tc>
      </w:tr>
      <w:tr w:rsidR="001C1C3B" w:rsidRPr="001C1C3B" w:rsidTr="00723E22">
        <w:tc>
          <w:tcPr>
            <w:tcW w:w="638"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w:t>
            </w:r>
          </w:p>
        </w:tc>
        <w:tc>
          <w:tcPr>
            <w:tcW w:w="273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Уличное освещение электроэнергия</w:t>
            </w:r>
          </w:p>
        </w:tc>
        <w:tc>
          <w:tcPr>
            <w:tcW w:w="255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232 300,00</w:t>
            </w:r>
          </w:p>
        </w:tc>
        <w:tc>
          <w:tcPr>
            <w:tcW w:w="198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01.01.2026</w:t>
            </w:r>
          </w:p>
          <w:p w:rsidR="001C1C3B" w:rsidRPr="001C1C3B" w:rsidRDefault="001C1C3B" w:rsidP="001C1C3B">
            <w:pPr>
              <w:jc w:val="center"/>
              <w:rPr>
                <w:rFonts w:ascii="Times New Roman" w:eastAsia="Times New Roman" w:hAnsi="Times New Roman" w:cs="Arial"/>
                <w:sz w:val="24"/>
                <w:szCs w:val="24"/>
                <w:lang w:eastAsia="ru-RU"/>
              </w:rPr>
            </w:pPr>
          </w:p>
        </w:tc>
        <w:tc>
          <w:tcPr>
            <w:tcW w:w="184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31.12.2026</w:t>
            </w:r>
          </w:p>
        </w:tc>
      </w:tr>
      <w:tr w:rsidR="001C1C3B" w:rsidRPr="001C1C3B" w:rsidTr="00723E22">
        <w:tc>
          <w:tcPr>
            <w:tcW w:w="638"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 xml:space="preserve">4 </w:t>
            </w:r>
          </w:p>
          <w:p w:rsidR="001C1C3B" w:rsidRPr="001C1C3B" w:rsidRDefault="001C1C3B" w:rsidP="001C1C3B">
            <w:pPr>
              <w:jc w:val="center"/>
              <w:rPr>
                <w:rFonts w:ascii="Times New Roman" w:eastAsia="Times New Roman" w:hAnsi="Times New Roman" w:cs="Arial"/>
                <w:sz w:val="24"/>
                <w:szCs w:val="24"/>
                <w:lang w:eastAsia="ru-RU"/>
              </w:rPr>
            </w:pPr>
          </w:p>
        </w:tc>
        <w:tc>
          <w:tcPr>
            <w:tcW w:w="273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Работы по благоустройству территории поселения в границах населенных пунктов</w:t>
            </w:r>
          </w:p>
        </w:tc>
        <w:tc>
          <w:tcPr>
            <w:tcW w:w="255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500 000,00</w:t>
            </w:r>
          </w:p>
        </w:tc>
        <w:tc>
          <w:tcPr>
            <w:tcW w:w="1985"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01.04.2026</w:t>
            </w:r>
          </w:p>
          <w:p w:rsidR="001C1C3B" w:rsidRPr="001C1C3B" w:rsidRDefault="001C1C3B" w:rsidP="001C1C3B">
            <w:pPr>
              <w:jc w:val="center"/>
              <w:rPr>
                <w:rFonts w:ascii="Times New Roman" w:eastAsia="Times New Roman" w:hAnsi="Times New Roman" w:cs="Arial"/>
                <w:sz w:val="24"/>
                <w:szCs w:val="24"/>
                <w:lang w:eastAsia="ru-RU"/>
              </w:rPr>
            </w:pPr>
          </w:p>
        </w:tc>
        <w:tc>
          <w:tcPr>
            <w:tcW w:w="1842"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01.10.2024</w:t>
            </w:r>
          </w:p>
        </w:tc>
      </w:tr>
      <w:tr w:rsidR="001C1C3B" w:rsidRPr="001C1C3B" w:rsidTr="00723E22">
        <w:tc>
          <w:tcPr>
            <w:tcW w:w="3369" w:type="dxa"/>
            <w:gridSpan w:val="2"/>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Итого</w:t>
            </w:r>
          </w:p>
        </w:tc>
        <w:tc>
          <w:tcPr>
            <w:tcW w:w="2551" w:type="dxa"/>
          </w:tcPr>
          <w:p w:rsidR="001C1C3B" w:rsidRPr="001C1C3B" w:rsidRDefault="001C1C3B" w:rsidP="001C1C3B">
            <w:pPr>
              <w:jc w:val="center"/>
              <w:rPr>
                <w:rFonts w:ascii="Times New Roman" w:eastAsia="Times New Roman" w:hAnsi="Times New Roman" w:cs="Arial"/>
                <w:sz w:val="24"/>
                <w:szCs w:val="24"/>
                <w:lang w:eastAsia="ru-RU"/>
              </w:rPr>
            </w:pPr>
            <w:r w:rsidRPr="001C1C3B">
              <w:rPr>
                <w:rFonts w:ascii="Times New Roman" w:eastAsia="Times New Roman" w:hAnsi="Times New Roman" w:cs="Arial"/>
                <w:sz w:val="24"/>
                <w:szCs w:val="24"/>
                <w:lang w:eastAsia="ru-RU"/>
              </w:rPr>
              <w:t>1 032 300,00</w:t>
            </w:r>
          </w:p>
        </w:tc>
        <w:tc>
          <w:tcPr>
            <w:tcW w:w="3827" w:type="dxa"/>
            <w:gridSpan w:val="2"/>
          </w:tcPr>
          <w:p w:rsidR="001C1C3B" w:rsidRPr="001C1C3B" w:rsidRDefault="001C1C3B" w:rsidP="001C1C3B">
            <w:pPr>
              <w:jc w:val="center"/>
              <w:rPr>
                <w:rFonts w:ascii="Times New Roman" w:eastAsia="Times New Roman" w:hAnsi="Times New Roman" w:cs="Arial"/>
                <w:sz w:val="24"/>
                <w:szCs w:val="24"/>
                <w:lang w:eastAsia="ru-RU"/>
              </w:rPr>
            </w:pPr>
          </w:p>
        </w:tc>
      </w:tr>
    </w:tbl>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4. МЕХАНИЗМ РЕАЛИЗАЦИИ, ОРГАНИЗАЦИЯ УПРАВЛЕНИЯ</w:t>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И КОНТРОЛЬ ЗА ХОДОМ РЕАЛИЗАЦИИ ПРОГРАММЫ</w:t>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Управление реализацией Программы осуществляет муниципальный разработчик Программы -администрация сельского поселения «Зимстан» муниципального района «Усть-Куломский».</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Разработчик Программы несет ответственность за реализацию Программы, уточняет сроки реализации мероприятий Программы и объемы их финансирования.</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Разработчиком Программы выполняются следующие основные задачи:</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экономический анализ эффективности программных проектов и мероприятий Программы;</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подготовка предложений по составлению плана инвестиционных и текущих расходов на очередной период;</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Контроль за реализацией Программы осуществляется администрацией сельского поселения «Зимстан» муниципального района «Усть-Куломский».</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lastRenderedPageBreak/>
        <w:t>Исполнитель Программы – администрация сельского поселения «Зимстан» муниципального района «Усть-Куломский»:</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 в том числе, по источникам финансирования;</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осуществляет обобщение и подготовку информации о ходе реализации мероприятий Программы.</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5. ОЦЕНКА ЭФФЕКТИВНОСТИ СОЦИАЛЬНО-ЭКОНОМИЧЕСКИХ</w:t>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И ЭКОЛОГИЧЕСКИХ ПОСЛЕДСТВИЙ ОТ РЕАЛИЗАЦИИ ПРОГРАММЫ</w:t>
      </w:r>
    </w:p>
    <w:p w:rsidR="001C1C3B" w:rsidRPr="001C1C3B" w:rsidRDefault="001C1C3B" w:rsidP="001C1C3B">
      <w:pPr>
        <w:spacing w:after="0" w:line="240" w:lineRule="auto"/>
        <w:ind w:firstLine="708"/>
        <w:jc w:val="center"/>
        <w:rPr>
          <w:rFonts w:ascii="Times New Roman" w:eastAsia="Times New Roman" w:hAnsi="Times New Roman" w:cs="Arial"/>
          <w:sz w:val="28"/>
          <w:szCs w:val="28"/>
          <w:lang w:eastAsia="ru-RU"/>
        </w:rPr>
      </w:pP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В результате реализации программы ожидается создание условий, обеспечивающих комфортные условия для работы и отдыха населения на территории сельского поселения «Зимстан» муниципального района «Усть-Куломский».</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Эффективность программы оценивается по следующим показателям:</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процент соответствия объектов внешнего благоустройства (озеленения, наружного освещения) ГОСТу;</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процент привлечения населения муниципального образования к работам по благоустройству;</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процент привлечения предпринимателей и организаций поселения к работам по благоустройству;</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уровень благоустроенности муниципального образования (обеспеченность поселения сетями наружного освещения, зелеными насаждениями, детскими игровыми и спортивными площадками).</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В результате реализации Программы ожидается:</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улучшение экологической обстановки и создание среды, комфортной для проживания жителей поселения;</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совершенствование эстетического состояния территории поселения;</w:t>
      </w:r>
    </w:p>
    <w:p w:rsidR="001C1C3B" w:rsidRPr="001C1C3B" w:rsidRDefault="001C1C3B" w:rsidP="001C1C3B">
      <w:pPr>
        <w:spacing w:after="0" w:line="240" w:lineRule="auto"/>
        <w:ind w:firstLine="708"/>
        <w:jc w:val="both"/>
        <w:rPr>
          <w:rFonts w:ascii="Times New Roman" w:eastAsia="Times New Roman" w:hAnsi="Times New Roman" w:cs="Arial"/>
          <w:sz w:val="28"/>
          <w:szCs w:val="28"/>
          <w:lang w:eastAsia="ru-RU"/>
        </w:rPr>
      </w:pPr>
      <w:r w:rsidRPr="001C1C3B">
        <w:rPr>
          <w:rFonts w:ascii="Times New Roman" w:eastAsia="Times New Roman" w:hAnsi="Times New Roman" w:cs="Arial"/>
          <w:sz w:val="28"/>
          <w:szCs w:val="28"/>
          <w:lang w:eastAsia="ru-RU"/>
        </w:rPr>
        <w:t>- увеличение числа граждан участвующих в благоустройстве сельского поселения.</w:t>
      </w:r>
    </w:p>
    <w:p w:rsidR="00B973AD" w:rsidRPr="00B973AD" w:rsidRDefault="00B973AD" w:rsidP="001C1C3B">
      <w:pPr>
        <w:spacing w:after="0"/>
        <w:rPr>
          <w:rFonts w:ascii="Times New Roman" w:eastAsia="Times New Roman" w:hAnsi="Times New Roman" w:cs="Times New Roman"/>
          <w:sz w:val="28"/>
          <w:szCs w:val="28"/>
          <w:lang w:eastAsia="ru-RU"/>
        </w:rPr>
      </w:pPr>
    </w:p>
    <w:p w:rsidR="00B973AD" w:rsidRPr="00B973AD" w:rsidRDefault="00B973AD" w:rsidP="00B973AD">
      <w:pPr>
        <w:rPr>
          <w:rFonts w:ascii="Times New Roman" w:eastAsia="Times New Roman" w:hAnsi="Times New Roman" w:cs="Times New Roman"/>
          <w:sz w:val="28"/>
          <w:szCs w:val="28"/>
          <w:lang w:eastAsia="ru-RU"/>
        </w:rPr>
      </w:pPr>
    </w:p>
    <w:p w:rsidR="00C93C1D" w:rsidRDefault="00C93C1D" w:rsidP="003C7BD1">
      <w:pPr>
        <w:spacing w:after="0" w:line="240" w:lineRule="auto"/>
        <w:rPr>
          <w:rFonts w:ascii="Times New Roman" w:eastAsia="Times New Roman" w:hAnsi="Times New Roman" w:cs="Times New Roman"/>
          <w:sz w:val="20"/>
          <w:szCs w:val="20"/>
          <w:lang w:eastAsia="ru-RU"/>
        </w:rPr>
      </w:pPr>
    </w:p>
    <w:p w:rsidR="00A41C41" w:rsidRPr="00A41C41" w:rsidRDefault="00A41C41" w:rsidP="00A41C41">
      <w:pPr>
        <w:tabs>
          <w:tab w:val="left" w:pos="3240"/>
        </w:tabs>
        <w:spacing w:after="0" w:line="240" w:lineRule="auto"/>
        <w:jc w:val="center"/>
        <w:rPr>
          <w:rFonts w:ascii="Times New Roman" w:eastAsia="Calibri" w:hAnsi="Times New Roman" w:cs="Times New Roman"/>
          <w:sz w:val="28"/>
          <w:szCs w:val="28"/>
          <w:lang w:eastAsia="ru-RU"/>
        </w:rPr>
      </w:pPr>
      <w:r w:rsidRPr="00A41C41">
        <w:rPr>
          <w:rFonts w:ascii="Times New Roman" w:eastAsia="Calibri" w:hAnsi="Times New Roman" w:cs="Times New Roman"/>
          <w:noProof/>
          <w:sz w:val="28"/>
          <w:szCs w:val="28"/>
          <w:lang w:eastAsia="ru-RU"/>
        </w:rPr>
        <w:lastRenderedPageBreak/>
        <w:drawing>
          <wp:inline distT="0" distB="0" distL="0" distR="0" wp14:anchorId="39001AA8" wp14:editId="540B6F94">
            <wp:extent cx="853440" cy="792480"/>
            <wp:effectExtent l="19050" t="0" r="3810" b="0"/>
            <wp:docPr id="11"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0"/>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A41C41" w:rsidRPr="00A41C41" w:rsidRDefault="00A41C41" w:rsidP="00A41C41">
      <w:pPr>
        <w:spacing w:after="0" w:line="240" w:lineRule="auto"/>
        <w:jc w:val="center"/>
        <w:rPr>
          <w:rFonts w:ascii="Times New Roman" w:eastAsia="Calibri" w:hAnsi="Times New Roman" w:cs="Times New Roman"/>
          <w:sz w:val="28"/>
          <w:szCs w:val="28"/>
          <w:lang w:eastAsia="ru-RU"/>
        </w:rPr>
      </w:pPr>
    </w:p>
    <w:p w:rsidR="00A41C41" w:rsidRPr="00A41C41" w:rsidRDefault="00A41C41" w:rsidP="00A41C41">
      <w:pPr>
        <w:spacing w:after="0" w:line="240" w:lineRule="auto"/>
        <w:jc w:val="center"/>
        <w:rPr>
          <w:rFonts w:ascii="Times New Roman CYR" w:eastAsia="Calibri" w:hAnsi="Times New Roman CYR" w:cs="Times New Roman CYR"/>
          <w:b/>
          <w:bCs/>
          <w:sz w:val="28"/>
          <w:szCs w:val="28"/>
          <w:lang w:eastAsia="ru-RU"/>
        </w:rPr>
      </w:pPr>
      <w:r w:rsidRPr="00A41C41">
        <w:rPr>
          <w:rFonts w:ascii="Times New Roman" w:eastAsia="Calibri" w:hAnsi="Times New Roman" w:cs="Times New Roman"/>
          <w:b/>
          <w:bCs/>
          <w:sz w:val="28"/>
          <w:szCs w:val="28"/>
          <w:lang w:eastAsia="ru-RU"/>
        </w:rPr>
        <w:t>«Зимстан» сикт овмöдчöминса администрация</w:t>
      </w:r>
    </w:p>
    <w:p w:rsidR="00A41C41" w:rsidRPr="00A41C41" w:rsidRDefault="00A41C41" w:rsidP="00A41C41">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69504"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NGTgIAAFo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A8mj&#10;Rk4CAABaBAAADgAAAAAAAAAAAAAAAAAuAgAAZHJzL2Uyb0RvYy54bWxQSwECLQAUAAYACAAAACEA&#10;YDUvKtoAAAAIAQAADwAAAAAAAAAAAAAAAACoBAAAZHJzL2Rvd25yZXYueG1sUEsFBgAAAAAEAAQA&#10;8wAAAK8FAAAAAA==&#10;" o:allowincell="f"/>
            </w:pict>
          </mc:Fallback>
        </mc:AlternateContent>
      </w:r>
      <w:r w:rsidRPr="00A41C41">
        <w:rPr>
          <w:rFonts w:ascii="Times New Roman CYR" w:eastAsia="Calibri" w:hAnsi="Times New Roman CYR" w:cs="Times New Roman CYR"/>
          <w:b/>
          <w:bCs/>
          <w:sz w:val="28"/>
          <w:szCs w:val="28"/>
          <w:lang w:eastAsia="ru-RU"/>
        </w:rPr>
        <w:t>ШУÖМ</w:t>
      </w:r>
    </w:p>
    <w:p w:rsidR="00A41C41" w:rsidRPr="00A41C41" w:rsidRDefault="00A41C41" w:rsidP="00A41C41">
      <w:pPr>
        <w:spacing w:after="0" w:line="240" w:lineRule="auto"/>
        <w:jc w:val="center"/>
        <w:rPr>
          <w:rFonts w:ascii="Times New Roman" w:eastAsia="Calibri" w:hAnsi="Times New Roman" w:cs="Times New Roman"/>
          <w:b/>
          <w:bCs/>
          <w:sz w:val="28"/>
          <w:szCs w:val="28"/>
          <w:lang w:eastAsia="ru-RU"/>
        </w:rPr>
      </w:pPr>
      <w:r w:rsidRPr="00A41C41">
        <w:rPr>
          <w:rFonts w:ascii="Times New Roman" w:eastAsia="Calibri" w:hAnsi="Times New Roman" w:cs="Times New Roman"/>
          <w:b/>
          <w:bCs/>
          <w:sz w:val="28"/>
          <w:szCs w:val="28"/>
          <w:lang w:eastAsia="ru-RU"/>
        </w:rPr>
        <w:t>Администрация сельского поселения «Зимстан»</w:t>
      </w:r>
    </w:p>
    <w:p w:rsidR="00A41C41" w:rsidRPr="00A41C41" w:rsidRDefault="00A41C41" w:rsidP="00A41C41">
      <w:pPr>
        <w:keepNext/>
        <w:spacing w:after="0" w:line="240" w:lineRule="auto"/>
        <w:jc w:val="center"/>
        <w:outlineLvl w:val="3"/>
        <w:rPr>
          <w:rFonts w:ascii="Times New Roman" w:eastAsia="Arial Unicode MS" w:hAnsi="Times New Roman" w:cs="Times New Roman"/>
          <w:b/>
          <w:sz w:val="28"/>
          <w:szCs w:val="20"/>
          <w:lang w:eastAsia="ru-RU"/>
        </w:rPr>
      </w:pPr>
      <w:r w:rsidRPr="00A41C41">
        <w:rPr>
          <w:rFonts w:ascii="Times New Roman" w:eastAsia="Arial Unicode MS" w:hAnsi="Times New Roman" w:cs="Times New Roman"/>
          <w:b/>
          <w:sz w:val="28"/>
          <w:szCs w:val="20"/>
          <w:lang w:eastAsia="ru-RU"/>
        </w:rPr>
        <w:t>ПОСТАНОВЛЕНИЕ</w:t>
      </w:r>
    </w:p>
    <w:p w:rsidR="00A41C41" w:rsidRPr="00A41C41" w:rsidRDefault="00A41C41" w:rsidP="00A41C41">
      <w:pPr>
        <w:spacing w:after="0" w:line="240" w:lineRule="auto"/>
        <w:jc w:val="center"/>
        <w:rPr>
          <w:rFonts w:ascii="Times New Roman" w:eastAsia="Calibri" w:hAnsi="Times New Roman" w:cs="Times New Roman"/>
          <w:sz w:val="28"/>
          <w:szCs w:val="28"/>
          <w:lang w:eastAsia="ru-RU"/>
        </w:rPr>
      </w:pPr>
    </w:p>
    <w:p w:rsidR="00A41C41" w:rsidRPr="00A41C41" w:rsidRDefault="00A41C41" w:rsidP="00A41C41">
      <w:pPr>
        <w:spacing w:after="0" w:line="240" w:lineRule="auto"/>
        <w:jc w:val="center"/>
        <w:rPr>
          <w:rFonts w:ascii="Times New Roman" w:eastAsia="Calibri" w:hAnsi="Times New Roman" w:cs="Times New Roman"/>
          <w:sz w:val="28"/>
          <w:szCs w:val="28"/>
          <w:lang w:eastAsia="ru-RU"/>
        </w:rPr>
      </w:pPr>
      <w:r w:rsidRPr="00A41C41">
        <w:rPr>
          <w:rFonts w:ascii="Times New Roman" w:eastAsia="Calibri" w:hAnsi="Times New Roman" w:cs="Times New Roman"/>
          <w:sz w:val="28"/>
          <w:szCs w:val="28"/>
          <w:lang w:eastAsia="ru-RU"/>
        </w:rPr>
        <w:t>30 июля 2024 года                                                                                      № 57</w:t>
      </w:r>
    </w:p>
    <w:p w:rsidR="00A41C41" w:rsidRPr="00A41C41" w:rsidRDefault="00A41C41" w:rsidP="00A41C41">
      <w:pPr>
        <w:spacing w:after="0" w:line="240" w:lineRule="auto"/>
        <w:jc w:val="center"/>
        <w:rPr>
          <w:rFonts w:ascii="Times New Roman" w:eastAsia="Calibri" w:hAnsi="Times New Roman" w:cs="Times New Roman"/>
          <w:sz w:val="20"/>
          <w:szCs w:val="20"/>
          <w:lang w:eastAsia="ru-RU"/>
        </w:rPr>
      </w:pPr>
    </w:p>
    <w:p w:rsidR="00A41C41" w:rsidRPr="00A41C41" w:rsidRDefault="00A41C41" w:rsidP="00A41C41">
      <w:pPr>
        <w:spacing w:after="0" w:line="240" w:lineRule="auto"/>
        <w:jc w:val="center"/>
        <w:rPr>
          <w:rFonts w:ascii="Times New Roman" w:eastAsia="Calibri" w:hAnsi="Times New Roman" w:cs="Times New Roman"/>
          <w:sz w:val="12"/>
          <w:szCs w:val="12"/>
          <w:lang w:eastAsia="ru-RU"/>
        </w:rPr>
      </w:pPr>
      <w:r w:rsidRPr="00A41C41">
        <w:rPr>
          <w:rFonts w:ascii="Times New Roman" w:eastAsia="Calibri" w:hAnsi="Times New Roman" w:cs="Times New Roman"/>
          <w:sz w:val="20"/>
          <w:szCs w:val="20"/>
          <w:lang w:eastAsia="ru-RU"/>
        </w:rPr>
        <w:t>Республика Коми</w:t>
      </w:r>
    </w:p>
    <w:p w:rsidR="00A41C41" w:rsidRPr="00A41C41" w:rsidRDefault="00A41C41" w:rsidP="00A41C41">
      <w:pPr>
        <w:spacing w:after="0" w:line="240" w:lineRule="auto"/>
        <w:ind w:right="282"/>
        <w:jc w:val="center"/>
        <w:rPr>
          <w:rFonts w:ascii="Times New Roman" w:eastAsia="Calibri" w:hAnsi="Times New Roman" w:cs="Times New Roman"/>
          <w:sz w:val="20"/>
          <w:szCs w:val="20"/>
          <w:lang w:eastAsia="ru-RU"/>
        </w:rPr>
      </w:pPr>
      <w:r w:rsidRPr="00A41C41">
        <w:rPr>
          <w:rFonts w:ascii="Times New Roman" w:eastAsia="Calibri" w:hAnsi="Times New Roman" w:cs="Times New Roman"/>
          <w:sz w:val="20"/>
          <w:szCs w:val="20"/>
          <w:lang w:eastAsia="ru-RU"/>
        </w:rPr>
        <w:t>Усть-Куломский район</w:t>
      </w:r>
    </w:p>
    <w:p w:rsidR="00A41C41" w:rsidRPr="00A41C41" w:rsidRDefault="00A41C41" w:rsidP="00A41C41">
      <w:pPr>
        <w:tabs>
          <w:tab w:val="left" w:pos="0"/>
        </w:tabs>
        <w:spacing w:after="0" w:line="240" w:lineRule="auto"/>
        <w:jc w:val="center"/>
        <w:rPr>
          <w:rFonts w:ascii="Times New Roman" w:eastAsia="Calibri" w:hAnsi="Times New Roman" w:cs="Times New Roman"/>
          <w:sz w:val="20"/>
          <w:szCs w:val="20"/>
          <w:lang w:eastAsia="ru-RU"/>
        </w:rPr>
      </w:pPr>
      <w:proofErr w:type="spellStart"/>
      <w:r w:rsidRPr="00A41C41">
        <w:rPr>
          <w:rFonts w:ascii="Times New Roman" w:eastAsia="Calibri" w:hAnsi="Times New Roman" w:cs="Times New Roman"/>
          <w:sz w:val="20"/>
          <w:szCs w:val="20"/>
          <w:lang w:eastAsia="ru-RU"/>
        </w:rPr>
        <w:t>пст.Зимстан</w:t>
      </w:r>
      <w:proofErr w:type="spellEnd"/>
    </w:p>
    <w:p w:rsidR="00A41C41" w:rsidRPr="00A41C41" w:rsidRDefault="00A41C41" w:rsidP="00A41C41">
      <w:pPr>
        <w:tabs>
          <w:tab w:val="left" w:pos="0"/>
        </w:tabs>
        <w:spacing w:after="0" w:line="240" w:lineRule="auto"/>
        <w:jc w:val="center"/>
        <w:rPr>
          <w:rFonts w:ascii="Times New Roman" w:eastAsia="Calibri" w:hAnsi="Times New Roman" w:cs="Times New Roman"/>
          <w:sz w:val="28"/>
          <w:szCs w:val="28"/>
          <w:lang w:eastAsia="ru-RU"/>
        </w:rPr>
      </w:pPr>
    </w:p>
    <w:p w:rsidR="00A41C41" w:rsidRPr="00A41C41" w:rsidRDefault="00A41C41" w:rsidP="00A41C41">
      <w:pPr>
        <w:spacing w:after="0" w:line="240" w:lineRule="auto"/>
        <w:jc w:val="center"/>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 xml:space="preserve">Об отмене постановлений администрации сельского поселения «Зимстан» </w:t>
      </w:r>
    </w:p>
    <w:p w:rsidR="00A41C41" w:rsidRPr="00A41C41" w:rsidRDefault="00A41C41" w:rsidP="00A41C41">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A41C41">
        <w:rPr>
          <w:rFonts w:ascii="Times New Roman" w:eastAsia="Calibri" w:hAnsi="Times New Roman" w:cs="Times New Roman"/>
          <w:sz w:val="28"/>
          <w:szCs w:val="28"/>
        </w:rPr>
        <w:t>администрация сельского поселения «Зимстан» постановляет:</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 xml:space="preserve">1. Признать утратившим силу постановления </w:t>
      </w:r>
      <w:r w:rsidRPr="00A41C41">
        <w:rPr>
          <w:rFonts w:ascii="Times New Roman" w:eastAsia="Calibri" w:hAnsi="Times New Roman" w:cs="Times New Roman"/>
          <w:sz w:val="28"/>
          <w:szCs w:val="28"/>
        </w:rPr>
        <w:t>администрация сельского поселения «Зимстан»</w:t>
      </w:r>
      <w:r w:rsidRPr="00A41C41">
        <w:rPr>
          <w:rFonts w:ascii="Times New Roman" w:eastAsia="Times New Roman" w:hAnsi="Times New Roman" w:cs="Times New Roman"/>
          <w:sz w:val="28"/>
          <w:szCs w:val="28"/>
          <w:lang w:eastAsia="ru-RU"/>
        </w:rPr>
        <w:t>:</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09.12.2015№117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10.12.2015№120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10.12.2015№121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20.11.2015 №95 «Предоставление в безвозмездное срочное пользование земельных участков, находящихся в собственности муниципального образования»</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17.06.2021 № 35 «Предоставление в аренду земельных участков, находящихся в собственности муниципального образования без проведения торгов»</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lastRenderedPageBreak/>
        <w:t>-Постановление администрации СП «Зимстан» от 08.12.2015 №112 «Утверждение и выдача схемы расположения земельного участка на кадастровом плане или кадастровой карте территории муниципального образования»</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08.12.2015 №113 «Предоставление в аренду земельных участков, находящихся в собственности муниципального образования на торгах»</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08.12.2015 №109 «Согласование местоположения границ земельных участков, граничащих с земельными участками, находящимися в муниципальной собственности»</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08.12.2015 №110 «Предварительное согласование предоставления земельных участков, находящихся в собственности муниципального образования для строительства»</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09.12.2015 №116 «Перевод земель или земельных участков из одной категории в другую»</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11.06.2021 №30 Предоставление в собственность земельных участков, находящихся в собственности муниципального образования за плату на торгах</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-Постановление администрации СП «Зимстан» от 03.05.2024 №35 «Предварительное согласование предоставления земельного участка».</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2. Контроль за исполнением настоящего постановления возложить на заместителя руководителя администрации сельского поселения «Зимстан».</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3. Настоящее постановление вступает в силу со дня его обнародования на информационном стенде администрации сельского поселения «Зимстан».</w:t>
      </w:r>
    </w:p>
    <w:p w:rsidR="00A41C41" w:rsidRPr="00A41C41" w:rsidRDefault="00A41C41" w:rsidP="00A41C41">
      <w:pPr>
        <w:autoSpaceDE w:val="0"/>
        <w:autoSpaceDN w:val="0"/>
        <w:adjustRightInd w:val="0"/>
        <w:spacing w:after="0" w:line="240" w:lineRule="auto"/>
        <w:rPr>
          <w:rFonts w:ascii="Times New Roman" w:eastAsia="Times New Roman" w:hAnsi="Times New Roman" w:cs="Times New Roman"/>
          <w:sz w:val="28"/>
          <w:szCs w:val="28"/>
          <w:lang w:eastAsia="ru-RU"/>
        </w:rPr>
      </w:pPr>
    </w:p>
    <w:p w:rsidR="00A41C41" w:rsidRPr="00A41C41" w:rsidRDefault="00A41C41" w:rsidP="00A41C41">
      <w:pPr>
        <w:spacing w:after="0" w:line="240" w:lineRule="auto"/>
        <w:rPr>
          <w:rFonts w:ascii="Times New Roman" w:eastAsia="Calibri" w:hAnsi="Times New Roman" w:cs="Times New Roman"/>
          <w:sz w:val="28"/>
          <w:szCs w:val="28"/>
        </w:rPr>
      </w:pPr>
    </w:p>
    <w:p w:rsidR="00A41C41" w:rsidRPr="00A41C41" w:rsidRDefault="00A41C41" w:rsidP="00A41C41">
      <w:pPr>
        <w:spacing w:after="0" w:line="240" w:lineRule="auto"/>
        <w:rPr>
          <w:rFonts w:ascii="Times New Roman" w:eastAsia="Calibri" w:hAnsi="Times New Roman" w:cs="Times New Roman"/>
          <w:sz w:val="28"/>
          <w:szCs w:val="28"/>
        </w:rPr>
      </w:pPr>
      <w:r w:rsidRPr="00A41C41">
        <w:rPr>
          <w:rFonts w:ascii="Times New Roman" w:eastAsia="Calibri" w:hAnsi="Times New Roman" w:cs="Times New Roman"/>
          <w:sz w:val="28"/>
          <w:szCs w:val="28"/>
        </w:rPr>
        <w:t>Глава сельского поселения «Зимстан»                                             В.Н.Лодыгин</w:t>
      </w:r>
    </w:p>
    <w:p w:rsidR="00A41C41" w:rsidRPr="00A41C41" w:rsidRDefault="00A41C41" w:rsidP="00A41C41">
      <w:pPr>
        <w:rPr>
          <w:rFonts w:ascii="Times New Roman" w:eastAsia="Calibri" w:hAnsi="Times New Roman" w:cs="Times New Roman"/>
          <w:sz w:val="28"/>
          <w:szCs w:val="28"/>
        </w:rPr>
      </w:pPr>
    </w:p>
    <w:p w:rsidR="00A41C41" w:rsidRPr="00A41C41" w:rsidRDefault="00A41C41" w:rsidP="00A41C41">
      <w:pPr>
        <w:tabs>
          <w:tab w:val="left" w:pos="3240"/>
        </w:tabs>
        <w:spacing w:after="0" w:line="240" w:lineRule="auto"/>
        <w:jc w:val="center"/>
        <w:rPr>
          <w:rFonts w:ascii="Times New Roman" w:eastAsia="Calibri" w:hAnsi="Times New Roman" w:cs="Times New Roman"/>
          <w:sz w:val="28"/>
          <w:szCs w:val="28"/>
          <w:lang w:eastAsia="ru-RU"/>
        </w:rPr>
      </w:pPr>
      <w:r w:rsidRPr="00A41C41">
        <w:rPr>
          <w:rFonts w:ascii="Times New Roman" w:eastAsia="Calibri" w:hAnsi="Times New Roman" w:cs="Times New Roman"/>
          <w:noProof/>
          <w:sz w:val="28"/>
          <w:szCs w:val="28"/>
          <w:lang w:eastAsia="ru-RU"/>
        </w:rPr>
        <w:drawing>
          <wp:inline distT="0" distB="0" distL="0" distR="0" wp14:anchorId="7D768C11" wp14:editId="47E87411">
            <wp:extent cx="853440" cy="792480"/>
            <wp:effectExtent l="19050" t="0" r="3810" b="0"/>
            <wp:docPr id="12"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0"/>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A41C41" w:rsidRPr="00A41C41" w:rsidRDefault="00A41C41" w:rsidP="00A41C41">
      <w:pPr>
        <w:spacing w:after="0" w:line="240" w:lineRule="auto"/>
        <w:jc w:val="center"/>
        <w:rPr>
          <w:rFonts w:ascii="Times New Roman" w:eastAsia="Calibri" w:hAnsi="Times New Roman" w:cs="Times New Roman"/>
          <w:sz w:val="28"/>
          <w:szCs w:val="28"/>
          <w:lang w:eastAsia="ru-RU"/>
        </w:rPr>
      </w:pPr>
    </w:p>
    <w:p w:rsidR="00A41C41" w:rsidRPr="00A41C41" w:rsidRDefault="00A41C41" w:rsidP="00A41C41">
      <w:pPr>
        <w:spacing w:after="0" w:line="240" w:lineRule="auto"/>
        <w:jc w:val="center"/>
        <w:rPr>
          <w:rFonts w:ascii="Times New Roman CYR" w:eastAsia="Calibri" w:hAnsi="Times New Roman CYR" w:cs="Times New Roman CYR"/>
          <w:b/>
          <w:bCs/>
          <w:sz w:val="28"/>
          <w:szCs w:val="28"/>
          <w:lang w:eastAsia="ru-RU"/>
        </w:rPr>
      </w:pPr>
      <w:r w:rsidRPr="00A41C41">
        <w:rPr>
          <w:rFonts w:ascii="Times New Roman" w:eastAsia="Calibri" w:hAnsi="Times New Roman" w:cs="Times New Roman"/>
          <w:b/>
          <w:bCs/>
          <w:sz w:val="28"/>
          <w:szCs w:val="28"/>
          <w:lang w:eastAsia="ru-RU"/>
        </w:rPr>
        <w:t>«Зимстан» сикт овмöдчöминса администрация</w:t>
      </w:r>
    </w:p>
    <w:p w:rsidR="00A41C41" w:rsidRPr="00A41C41" w:rsidRDefault="00A41C41" w:rsidP="00A41C41">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7052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YlTwIAAFo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ACf&#10;liVPAgAAWgQAAA4AAAAAAAAAAAAAAAAALgIAAGRycy9lMm9Eb2MueG1sUEsBAi0AFAAGAAgAAAAh&#10;AGA1LyraAAAACAEAAA8AAAAAAAAAAAAAAAAAqQQAAGRycy9kb3ducmV2LnhtbFBLBQYAAAAABAAE&#10;APMAAACwBQAAAAA=&#10;" o:allowincell="f"/>
            </w:pict>
          </mc:Fallback>
        </mc:AlternateContent>
      </w:r>
      <w:r w:rsidRPr="00A41C41">
        <w:rPr>
          <w:rFonts w:ascii="Times New Roman CYR" w:eastAsia="Calibri" w:hAnsi="Times New Roman CYR" w:cs="Times New Roman CYR"/>
          <w:b/>
          <w:bCs/>
          <w:sz w:val="28"/>
          <w:szCs w:val="28"/>
          <w:lang w:eastAsia="ru-RU"/>
        </w:rPr>
        <w:t>ШУÖМ</w:t>
      </w:r>
    </w:p>
    <w:p w:rsidR="00A41C41" w:rsidRPr="00A41C41" w:rsidRDefault="00A41C41" w:rsidP="00A41C41">
      <w:pPr>
        <w:spacing w:after="0" w:line="240" w:lineRule="auto"/>
        <w:jc w:val="center"/>
        <w:rPr>
          <w:rFonts w:ascii="Times New Roman" w:eastAsia="Calibri" w:hAnsi="Times New Roman" w:cs="Times New Roman"/>
          <w:b/>
          <w:bCs/>
          <w:sz w:val="28"/>
          <w:szCs w:val="28"/>
          <w:lang w:eastAsia="ru-RU"/>
        </w:rPr>
      </w:pPr>
      <w:r w:rsidRPr="00A41C41">
        <w:rPr>
          <w:rFonts w:ascii="Times New Roman" w:eastAsia="Calibri" w:hAnsi="Times New Roman" w:cs="Times New Roman"/>
          <w:b/>
          <w:bCs/>
          <w:sz w:val="28"/>
          <w:szCs w:val="28"/>
          <w:lang w:eastAsia="ru-RU"/>
        </w:rPr>
        <w:t>Администрация сельского поселения «Зимстан»</w:t>
      </w:r>
    </w:p>
    <w:p w:rsidR="00A41C41" w:rsidRPr="00A41C41" w:rsidRDefault="00A41C41" w:rsidP="00A41C41">
      <w:pPr>
        <w:keepNext/>
        <w:spacing w:after="0" w:line="240" w:lineRule="auto"/>
        <w:jc w:val="center"/>
        <w:outlineLvl w:val="3"/>
        <w:rPr>
          <w:rFonts w:ascii="Times New Roman" w:eastAsia="Arial Unicode MS" w:hAnsi="Times New Roman" w:cs="Times New Roman"/>
          <w:b/>
          <w:sz w:val="28"/>
          <w:szCs w:val="20"/>
          <w:lang w:eastAsia="ru-RU"/>
        </w:rPr>
      </w:pPr>
      <w:r w:rsidRPr="00A41C41">
        <w:rPr>
          <w:rFonts w:ascii="Times New Roman" w:eastAsia="Arial Unicode MS" w:hAnsi="Times New Roman" w:cs="Times New Roman"/>
          <w:b/>
          <w:sz w:val="28"/>
          <w:szCs w:val="20"/>
          <w:lang w:eastAsia="ru-RU"/>
        </w:rPr>
        <w:t>ПОСТАНОВЛЕНИЕ</w:t>
      </w:r>
    </w:p>
    <w:p w:rsidR="00A41C41" w:rsidRPr="00A41C41" w:rsidRDefault="00A41C41" w:rsidP="00A41C41">
      <w:pPr>
        <w:spacing w:after="0" w:line="240" w:lineRule="auto"/>
        <w:jc w:val="center"/>
        <w:rPr>
          <w:rFonts w:ascii="Times New Roman" w:eastAsia="Calibri" w:hAnsi="Times New Roman" w:cs="Times New Roman"/>
          <w:sz w:val="28"/>
          <w:szCs w:val="28"/>
          <w:lang w:eastAsia="ru-RU"/>
        </w:rPr>
      </w:pPr>
    </w:p>
    <w:p w:rsidR="00A41C41" w:rsidRPr="00A41C41" w:rsidRDefault="00A41C41" w:rsidP="00A41C41">
      <w:pPr>
        <w:spacing w:after="0" w:line="240" w:lineRule="auto"/>
        <w:jc w:val="center"/>
        <w:rPr>
          <w:rFonts w:ascii="Times New Roman" w:eastAsia="Calibri" w:hAnsi="Times New Roman" w:cs="Times New Roman"/>
          <w:sz w:val="28"/>
          <w:szCs w:val="28"/>
          <w:lang w:eastAsia="ru-RU"/>
        </w:rPr>
      </w:pPr>
      <w:r w:rsidRPr="00A41C41">
        <w:rPr>
          <w:rFonts w:ascii="Times New Roman" w:eastAsia="Calibri" w:hAnsi="Times New Roman" w:cs="Times New Roman"/>
          <w:sz w:val="28"/>
          <w:szCs w:val="28"/>
          <w:lang w:eastAsia="ru-RU"/>
        </w:rPr>
        <w:t>19 августа 2024 года                                                                                      № 58</w:t>
      </w:r>
    </w:p>
    <w:p w:rsidR="00A41C41" w:rsidRPr="00A41C41" w:rsidRDefault="00A41C41" w:rsidP="00A41C41">
      <w:pPr>
        <w:spacing w:after="0" w:line="240" w:lineRule="auto"/>
        <w:jc w:val="center"/>
        <w:rPr>
          <w:rFonts w:ascii="Times New Roman" w:eastAsia="Calibri" w:hAnsi="Times New Roman" w:cs="Times New Roman"/>
          <w:sz w:val="20"/>
          <w:szCs w:val="20"/>
          <w:lang w:eastAsia="ru-RU"/>
        </w:rPr>
      </w:pPr>
    </w:p>
    <w:p w:rsidR="00A41C41" w:rsidRPr="00A41C41" w:rsidRDefault="00A41C41" w:rsidP="00A41C41">
      <w:pPr>
        <w:spacing w:after="0" w:line="240" w:lineRule="auto"/>
        <w:jc w:val="center"/>
        <w:rPr>
          <w:rFonts w:ascii="Times New Roman" w:eastAsia="Calibri" w:hAnsi="Times New Roman" w:cs="Times New Roman"/>
          <w:sz w:val="12"/>
          <w:szCs w:val="12"/>
          <w:lang w:eastAsia="ru-RU"/>
        </w:rPr>
      </w:pPr>
      <w:r w:rsidRPr="00A41C41">
        <w:rPr>
          <w:rFonts w:ascii="Times New Roman" w:eastAsia="Calibri" w:hAnsi="Times New Roman" w:cs="Times New Roman"/>
          <w:sz w:val="20"/>
          <w:szCs w:val="20"/>
          <w:lang w:eastAsia="ru-RU"/>
        </w:rPr>
        <w:t>Республика Коми</w:t>
      </w:r>
    </w:p>
    <w:p w:rsidR="00A41C41" w:rsidRPr="00A41C41" w:rsidRDefault="00A41C41" w:rsidP="00A41C41">
      <w:pPr>
        <w:spacing w:after="0" w:line="240" w:lineRule="auto"/>
        <w:ind w:right="282"/>
        <w:jc w:val="center"/>
        <w:rPr>
          <w:rFonts w:ascii="Times New Roman" w:eastAsia="Calibri" w:hAnsi="Times New Roman" w:cs="Times New Roman"/>
          <w:sz w:val="20"/>
          <w:szCs w:val="20"/>
          <w:lang w:eastAsia="ru-RU"/>
        </w:rPr>
      </w:pPr>
      <w:r w:rsidRPr="00A41C41">
        <w:rPr>
          <w:rFonts w:ascii="Times New Roman" w:eastAsia="Calibri" w:hAnsi="Times New Roman" w:cs="Times New Roman"/>
          <w:sz w:val="20"/>
          <w:szCs w:val="20"/>
          <w:lang w:eastAsia="ru-RU"/>
        </w:rPr>
        <w:t>Усть-Куломский район</w:t>
      </w:r>
    </w:p>
    <w:p w:rsidR="00A41C41" w:rsidRPr="00A41C41" w:rsidRDefault="00A41C41" w:rsidP="00A41C41">
      <w:pPr>
        <w:tabs>
          <w:tab w:val="left" w:pos="0"/>
        </w:tabs>
        <w:spacing w:after="0" w:line="240" w:lineRule="auto"/>
        <w:jc w:val="center"/>
        <w:rPr>
          <w:rFonts w:ascii="Times New Roman" w:eastAsia="Calibri" w:hAnsi="Times New Roman" w:cs="Times New Roman"/>
          <w:sz w:val="20"/>
          <w:szCs w:val="20"/>
          <w:lang w:eastAsia="ru-RU"/>
        </w:rPr>
      </w:pPr>
      <w:proofErr w:type="spellStart"/>
      <w:r w:rsidRPr="00A41C41">
        <w:rPr>
          <w:rFonts w:ascii="Times New Roman" w:eastAsia="Calibri" w:hAnsi="Times New Roman" w:cs="Times New Roman"/>
          <w:sz w:val="20"/>
          <w:szCs w:val="20"/>
          <w:lang w:eastAsia="ru-RU"/>
        </w:rPr>
        <w:lastRenderedPageBreak/>
        <w:t>пст.Зимстан</w:t>
      </w:r>
      <w:proofErr w:type="spellEnd"/>
    </w:p>
    <w:p w:rsidR="00A41C41" w:rsidRPr="00A41C41" w:rsidRDefault="00A41C41" w:rsidP="00A41C41">
      <w:pPr>
        <w:tabs>
          <w:tab w:val="left" w:pos="0"/>
        </w:tabs>
        <w:spacing w:after="0" w:line="240" w:lineRule="auto"/>
        <w:jc w:val="center"/>
        <w:rPr>
          <w:rFonts w:ascii="Times New Roman" w:eastAsia="Calibri" w:hAnsi="Times New Roman" w:cs="Times New Roman"/>
          <w:sz w:val="28"/>
          <w:szCs w:val="28"/>
          <w:lang w:eastAsia="ru-RU"/>
        </w:rPr>
      </w:pPr>
    </w:p>
    <w:p w:rsidR="00A41C41" w:rsidRPr="00A41C41" w:rsidRDefault="00A41C41" w:rsidP="00A41C41">
      <w:pPr>
        <w:suppressAutoHyphens/>
        <w:spacing w:after="0" w:line="100" w:lineRule="atLeast"/>
        <w:jc w:val="center"/>
        <w:rPr>
          <w:rFonts w:ascii="Times New Roman" w:eastAsia="Times New Roman" w:hAnsi="Times New Roman" w:cs="Times New Roman"/>
          <w:bCs/>
          <w:i/>
          <w:sz w:val="24"/>
          <w:szCs w:val="24"/>
          <w:lang w:eastAsia="ar-SA"/>
        </w:rPr>
      </w:pPr>
      <w:r w:rsidRPr="00A41C41">
        <w:rPr>
          <w:rFonts w:ascii="Times New Roman" w:eastAsia="Times New Roman" w:hAnsi="Times New Roman" w:cs="Times New Roman"/>
          <w:bCs/>
          <w:sz w:val="28"/>
          <w:szCs w:val="28"/>
          <w:lang w:eastAsia="ar-SA"/>
        </w:rPr>
        <w:t>О внесении изменений в постановление администрации сельского поселения «Зимстан» от 15 июля 2024 года №56 «Об утверждении долгосрочной муниципальной целевой программы «Благоустройство территории муниципального образования сельского поселения «Зимстан» на 2024-2026 годы»</w:t>
      </w:r>
    </w:p>
    <w:p w:rsidR="00A41C41" w:rsidRPr="00A41C41" w:rsidRDefault="00A41C41" w:rsidP="00A41C41">
      <w:pPr>
        <w:spacing w:after="0"/>
        <w:jc w:val="right"/>
        <w:rPr>
          <w:rFonts w:ascii="Times New Roman" w:eastAsia="Times New Roman" w:hAnsi="Times New Roman" w:cs="Times New Roman"/>
          <w:sz w:val="28"/>
          <w:szCs w:val="28"/>
          <w:lang w:eastAsia="ru-RU"/>
        </w:rPr>
      </w:pPr>
    </w:p>
    <w:p w:rsidR="00A41C41" w:rsidRPr="00A41C41" w:rsidRDefault="00A41C41" w:rsidP="00A41C41">
      <w:pPr>
        <w:spacing w:after="0" w:line="240" w:lineRule="auto"/>
        <w:ind w:firstLine="851"/>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«Зимстан» муниципального района «Усть-Куломский» Республики Коми, администрация сельского поселения «Зимстан» постановляет:</w:t>
      </w:r>
    </w:p>
    <w:p w:rsidR="00A41C41" w:rsidRPr="00A41C41" w:rsidRDefault="00A41C41" w:rsidP="00A41C41">
      <w:pPr>
        <w:spacing w:after="0" w:line="240" w:lineRule="auto"/>
        <w:ind w:firstLine="851"/>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1. Внести в постановление администрации сельского поселения «Зимстан» от 15 июля 2024 года №56 «Об утверждении долгосрочной муниципальной целевой программы «Благоустройство территории муниципального образования сельского поселения «Зимстан» на 2024-2026 годы» (далее – Постановление) следующие изменения:</w:t>
      </w:r>
    </w:p>
    <w:p w:rsidR="00A41C41" w:rsidRPr="00A41C41" w:rsidRDefault="00A41C41" w:rsidP="00A41C41">
      <w:pPr>
        <w:spacing w:after="0" w:line="240" w:lineRule="auto"/>
        <w:ind w:firstLine="851"/>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1.1. Подпункт «</w:t>
      </w:r>
      <w:r w:rsidRPr="00A41C41">
        <w:rPr>
          <w:rFonts w:ascii="Times New Roman" w:eastAsia="Times New Roman" w:hAnsi="Times New Roman" w:cs="Arial"/>
          <w:sz w:val="28"/>
          <w:szCs w:val="28"/>
          <w:lang w:eastAsia="ru-RU"/>
        </w:rPr>
        <w:t>2024 год» пункта 3 дополнить таблицей следующего содержания:</w:t>
      </w:r>
    </w:p>
    <w:p w:rsidR="00A41C41" w:rsidRPr="00A41C41" w:rsidRDefault="00A41C41" w:rsidP="00A41C41">
      <w:pPr>
        <w:widowControl w:val="0"/>
        <w:suppressAutoHyphens/>
        <w:spacing w:after="120" w:line="240" w:lineRule="auto"/>
        <w:jc w:val="both"/>
        <w:rPr>
          <w:rFonts w:ascii="Times New Roman" w:eastAsia="SimSun" w:hAnsi="Times New Roman" w:cs="Times New Roman"/>
          <w:kern w:val="1"/>
          <w:sz w:val="28"/>
          <w:szCs w:val="28"/>
          <w:lang w:eastAsia="hi-IN" w:bidi="hi-IN"/>
        </w:rPr>
      </w:pPr>
      <w:r w:rsidRPr="00A41C41">
        <w:rPr>
          <w:rFonts w:ascii="Times New Roman" w:eastAsia="SimSun" w:hAnsi="Times New Roman" w:cs="Times New Roman"/>
          <w:kern w:val="1"/>
          <w:sz w:val="28"/>
          <w:szCs w:val="28"/>
          <w:lang w:eastAsia="hi-IN" w:bidi="hi-IN"/>
        </w:rPr>
        <w:t>«Перечень субсидий в сфере благоустройства в 2024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687"/>
        <w:gridCol w:w="3127"/>
        <w:gridCol w:w="1780"/>
        <w:gridCol w:w="1415"/>
      </w:tblGrid>
      <w:tr w:rsidR="00A41C41" w:rsidRPr="00A41C41" w:rsidTr="00723E22">
        <w:tc>
          <w:tcPr>
            <w:tcW w:w="594" w:type="dxa"/>
            <w:shd w:val="clear" w:color="auto" w:fill="auto"/>
          </w:tcPr>
          <w:p w:rsidR="00A41C41" w:rsidRPr="00A41C41" w:rsidRDefault="00A41C41" w:rsidP="00A41C41">
            <w:pPr>
              <w:widowControl w:val="0"/>
              <w:suppressAutoHyphens/>
              <w:spacing w:after="120" w:line="240" w:lineRule="auto"/>
              <w:jc w:val="center"/>
              <w:rPr>
                <w:rFonts w:ascii="Times New Roman" w:eastAsia="SimSun" w:hAnsi="Times New Roman" w:cs="Times New Roman"/>
                <w:kern w:val="1"/>
                <w:sz w:val="28"/>
                <w:szCs w:val="28"/>
                <w:lang w:eastAsia="hi-IN" w:bidi="hi-IN"/>
              </w:rPr>
            </w:pPr>
            <w:r w:rsidRPr="00A41C41">
              <w:rPr>
                <w:rFonts w:ascii="Times New Roman" w:eastAsia="SimSun" w:hAnsi="Times New Roman" w:cs="Times New Roman"/>
                <w:kern w:val="1"/>
                <w:sz w:val="28"/>
                <w:szCs w:val="28"/>
                <w:lang w:eastAsia="hi-IN" w:bidi="hi-IN"/>
              </w:rPr>
              <w:t>№ п/п</w:t>
            </w:r>
          </w:p>
        </w:tc>
        <w:tc>
          <w:tcPr>
            <w:tcW w:w="2687" w:type="dxa"/>
            <w:shd w:val="clear" w:color="auto" w:fill="auto"/>
          </w:tcPr>
          <w:p w:rsidR="00A41C41" w:rsidRPr="00A41C41" w:rsidRDefault="00A41C41" w:rsidP="00A41C41">
            <w:pPr>
              <w:widowControl w:val="0"/>
              <w:suppressAutoHyphens/>
              <w:spacing w:after="120" w:line="240" w:lineRule="auto"/>
              <w:jc w:val="center"/>
              <w:rPr>
                <w:rFonts w:ascii="Times New Roman" w:eastAsia="SimSun" w:hAnsi="Times New Roman" w:cs="Times New Roman"/>
                <w:kern w:val="1"/>
                <w:sz w:val="28"/>
                <w:szCs w:val="28"/>
                <w:lang w:eastAsia="hi-IN" w:bidi="hi-IN"/>
              </w:rPr>
            </w:pPr>
            <w:r w:rsidRPr="00A41C41">
              <w:rPr>
                <w:rFonts w:ascii="Times New Roman" w:eastAsia="SimSun" w:hAnsi="Times New Roman" w:cs="Mangal"/>
                <w:kern w:val="1"/>
                <w:sz w:val="28"/>
                <w:szCs w:val="28"/>
                <w:lang w:eastAsia="hi-IN" w:bidi="hi-IN"/>
              </w:rPr>
              <w:t>Наименование</w:t>
            </w:r>
          </w:p>
        </w:tc>
        <w:tc>
          <w:tcPr>
            <w:tcW w:w="3127" w:type="dxa"/>
            <w:shd w:val="clear" w:color="auto" w:fill="auto"/>
          </w:tcPr>
          <w:p w:rsidR="00A41C41" w:rsidRPr="00A41C41" w:rsidRDefault="00A41C41" w:rsidP="00A41C41">
            <w:pPr>
              <w:widowControl w:val="0"/>
              <w:suppressAutoHyphens/>
              <w:spacing w:after="120" w:line="240" w:lineRule="auto"/>
              <w:jc w:val="center"/>
              <w:rPr>
                <w:rFonts w:ascii="Times New Roman" w:eastAsia="SimSun" w:hAnsi="Times New Roman" w:cs="Times New Roman"/>
                <w:kern w:val="1"/>
                <w:sz w:val="28"/>
                <w:szCs w:val="28"/>
                <w:lang w:eastAsia="hi-IN" w:bidi="hi-IN"/>
              </w:rPr>
            </w:pPr>
            <w:r w:rsidRPr="00A41C41">
              <w:rPr>
                <w:rFonts w:ascii="Times New Roman" w:eastAsia="SimSun" w:hAnsi="Times New Roman" w:cs="Mangal"/>
                <w:kern w:val="1"/>
                <w:sz w:val="28"/>
                <w:szCs w:val="28"/>
                <w:lang w:eastAsia="hi-IN" w:bidi="hi-IN"/>
              </w:rPr>
              <w:t>Мероприятия</w:t>
            </w:r>
          </w:p>
        </w:tc>
        <w:tc>
          <w:tcPr>
            <w:tcW w:w="1780" w:type="dxa"/>
            <w:shd w:val="clear" w:color="auto" w:fill="auto"/>
          </w:tcPr>
          <w:p w:rsidR="00A41C41" w:rsidRPr="00A41C41" w:rsidRDefault="00A41C41" w:rsidP="00A41C41">
            <w:pPr>
              <w:widowControl w:val="0"/>
              <w:suppressAutoHyphens/>
              <w:spacing w:after="120" w:line="240" w:lineRule="auto"/>
              <w:jc w:val="center"/>
              <w:rPr>
                <w:rFonts w:ascii="Times New Roman" w:eastAsia="SimSun" w:hAnsi="Times New Roman" w:cs="Times New Roman"/>
                <w:kern w:val="1"/>
                <w:sz w:val="28"/>
                <w:szCs w:val="28"/>
                <w:lang w:eastAsia="hi-IN" w:bidi="hi-IN"/>
              </w:rPr>
            </w:pPr>
            <w:r w:rsidRPr="00A41C41">
              <w:rPr>
                <w:rFonts w:ascii="Times New Roman" w:eastAsia="SimSun" w:hAnsi="Times New Roman" w:cs="Mangal"/>
                <w:kern w:val="1"/>
                <w:sz w:val="28"/>
                <w:szCs w:val="28"/>
                <w:lang w:eastAsia="hi-IN" w:bidi="hi-IN"/>
              </w:rPr>
              <w:t>Сумма руб.</w:t>
            </w:r>
          </w:p>
        </w:tc>
        <w:tc>
          <w:tcPr>
            <w:tcW w:w="1415" w:type="dxa"/>
            <w:shd w:val="clear" w:color="auto" w:fill="auto"/>
          </w:tcPr>
          <w:p w:rsidR="00A41C41" w:rsidRPr="00A41C41" w:rsidRDefault="00A41C41" w:rsidP="00A41C41">
            <w:pPr>
              <w:widowControl w:val="0"/>
              <w:suppressAutoHyphens/>
              <w:spacing w:after="120" w:line="240" w:lineRule="auto"/>
              <w:jc w:val="center"/>
              <w:rPr>
                <w:rFonts w:ascii="Times New Roman" w:eastAsia="SimSun" w:hAnsi="Times New Roman" w:cs="Times New Roman"/>
                <w:kern w:val="1"/>
                <w:sz w:val="28"/>
                <w:szCs w:val="28"/>
                <w:lang w:eastAsia="hi-IN" w:bidi="hi-IN"/>
              </w:rPr>
            </w:pPr>
            <w:r w:rsidRPr="00A41C41">
              <w:rPr>
                <w:rFonts w:ascii="Times New Roman" w:eastAsia="SimSun" w:hAnsi="Times New Roman" w:cs="Mangal"/>
                <w:kern w:val="1"/>
                <w:sz w:val="28"/>
                <w:szCs w:val="28"/>
                <w:lang w:eastAsia="hi-IN" w:bidi="hi-IN"/>
              </w:rPr>
              <w:t>Примечание</w:t>
            </w:r>
          </w:p>
        </w:tc>
      </w:tr>
      <w:tr w:rsidR="00A41C41" w:rsidRPr="00A41C41" w:rsidTr="00723E22">
        <w:tc>
          <w:tcPr>
            <w:tcW w:w="594" w:type="dxa"/>
            <w:shd w:val="clear" w:color="auto" w:fill="auto"/>
          </w:tcPr>
          <w:p w:rsidR="00A41C41" w:rsidRPr="00A41C41" w:rsidRDefault="00A41C41" w:rsidP="00A41C41">
            <w:pPr>
              <w:widowControl w:val="0"/>
              <w:suppressAutoHyphens/>
              <w:spacing w:after="120" w:line="240" w:lineRule="auto"/>
              <w:jc w:val="both"/>
              <w:rPr>
                <w:rFonts w:ascii="Times New Roman" w:eastAsia="SimSun" w:hAnsi="Times New Roman" w:cs="Times New Roman"/>
                <w:kern w:val="1"/>
                <w:sz w:val="28"/>
                <w:szCs w:val="28"/>
                <w:lang w:eastAsia="hi-IN" w:bidi="hi-IN"/>
              </w:rPr>
            </w:pPr>
            <w:r w:rsidRPr="00A41C41">
              <w:rPr>
                <w:rFonts w:ascii="Times New Roman" w:eastAsia="SimSun" w:hAnsi="Times New Roman" w:cs="Mangal"/>
                <w:kern w:val="1"/>
                <w:sz w:val="28"/>
                <w:szCs w:val="28"/>
                <w:lang w:eastAsia="hi-IN" w:bidi="hi-IN"/>
              </w:rPr>
              <w:t>1</w:t>
            </w:r>
          </w:p>
        </w:tc>
        <w:tc>
          <w:tcPr>
            <w:tcW w:w="2687" w:type="dxa"/>
            <w:shd w:val="clear" w:color="auto" w:fill="auto"/>
          </w:tcPr>
          <w:p w:rsidR="00A41C41" w:rsidRPr="00A41C41" w:rsidRDefault="00A41C41" w:rsidP="00A41C41">
            <w:pPr>
              <w:widowControl w:val="0"/>
              <w:suppressAutoHyphens/>
              <w:spacing w:after="120" w:line="240" w:lineRule="auto"/>
              <w:jc w:val="both"/>
              <w:rPr>
                <w:rFonts w:ascii="Times New Roman" w:eastAsia="SimSun" w:hAnsi="Times New Roman" w:cs="Times New Roman"/>
                <w:kern w:val="1"/>
                <w:sz w:val="28"/>
                <w:szCs w:val="28"/>
                <w:lang w:eastAsia="hi-IN" w:bidi="hi-IN"/>
              </w:rPr>
            </w:pPr>
            <w:r w:rsidRPr="00A41C41">
              <w:rPr>
                <w:rFonts w:ascii="Times New Roman" w:eastAsia="SimSun" w:hAnsi="Times New Roman" w:cs="Times New Roman"/>
                <w:kern w:val="1"/>
                <w:sz w:val="28"/>
                <w:szCs w:val="28"/>
                <w:lang w:eastAsia="hi-IN" w:bidi="hi-IN"/>
              </w:rPr>
              <w:t>«</w:t>
            </w:r>
            <w:r w:rsidRPr="00A41C41">
              <w:rPr>
                <w:rFonts w:ascii="Times New Roman" w:eastAsia="Calibri" w:hAnsi="Times New Roman" w:cs="Times New Roman"/>
                <w:sz w:val="28"/>
                <w:szCs w:val="28"/>
              </w:rPr>
              <w:t>Замена ограждения у памятника погибшим в Великой Отечественной войне</w:t>
            </w:r>
            <w:r w:rsidRPr="00A41C41">
              <w:rPr>
                <w:rFonts w:ascii="Times New Roman" w:eastAsia="SimSun" w:hAnsi="Times New Roman" w:cs="Times New Roman"/>
                <w:kern w:val="1"/>
                <w:sz w:val="28"/>
                <w:szCs w:val="28"/>
                <w:lang w:eastAsia="hi-IN" w:bidi="hi-IN"/>
              </w:rPr>
              <w:t>»</w:t>
            </w:r>
          </w:p>
        </w:tc>
        <w:tc>
          <w:tcPr>
            <w:tcW w:w="3127" w:type="dxa"/>
            <w:shd w:val="clear" w:color="auto" w:fill="auto"/>
          </w:tcPr>
          <w:p w:rsidR="00A41C41" w:rsidRPr="00A41C41" w:rsidRDefault="00A41C41" w:rsidP="00A41C41">
            <w:pPr>
              <w:widowControl w:val="0"/>
              <w:suppressAutoHyphens/>
              <w:spacing w:after="120" w:line="240" w:lineRule="auto"/>
              <w:jc w:val="both"/>
              <w:rPr>
                <w:rFonts w:ascii="Times New Roman" w:eastAsia="SimSun" w:hAnsi="Times New Roman" w:cs="Times New Roman"/>
                <w:kern w:val="1"/>
                <w:sz w:val="28"/>
                <w:szCs w:val="28"/>
                <w:lang w:eastAsia="hi-IN" w:bidi="hi-IN"/>
              </w:rPr>
            </w:pPr>
            <w:r w:rsidRPr="00A41C41">
              <w:rPr>
                <w:rFonts w:ascii="Times New Roman" w:eastAsia="SimSun" w:hAnsi="Times New Roman" w:cs="Times New Roman"/>
                <w:kern w:val="1"/>
                <w:sz w:val="28"/>
                <w:szCs w:val="28"/>
                <w:lang w:eastAsia="hi-IN" w:bidi="hi-IN"/>
              </w:rPr>
              <w:t>закупка и установка металлического ограждения вокруг Памятного знака Воинам-землякам (Павшим в годы Великой Отечественной войны)</w:t>
            </w:r>
          </w:p>
        </w:tc>
        <w:tc>
          <w:tcPr>
            <w:tcW w:w="1780" w:type="dxa"/>
            <w:shd w:val="clear" w:color="auto" w:fill="auto"/>
          </w:tcPr>
          <w:p w:rsidR="00A41C41" w:rsidRPr="00A41C41" w:rsidRDefault="00A41C41" w:rsidP="00A41C41">
            <w:pPr>
              <w:widowControl w:val="0"/>
              <w:suppressAutoHyphens/>
              <w:spacing w:after="120" w:line="240" w:lineRule="auto"/>
              <w:jc w:val="both"/>
              <w:rPr>
                <w:rFonts w:ascii="Times New Roman" w:eastAsia="SimSun" w:hAnsi="Times New Roman" w:cs="Times New Roman"/>
                <w:kern w:val="1"/>
                <w:sz w:val="28"/>
                <w:szCs w:val="28"/>
                <w:lang w:eastAsia="hi-IN" w:bidi="hi-IN"/>
              </w:rPr>
            </w:pPr>
            <w:r w:rsidRPr="00A41C41">
              <w:rPr>
                <w:rFonts w:ascii="Times New Roman" w:eastAsia="Calibri" w:hAnsi="Times New Roman" w:cs="Times New Roman"/>
                <w:sz w:val="28"/>
                <w:szCs w:val="28"/>
              </w:rPr>
              <w:t>306 748,00</w:t>
            </w:r>
          </w:p>
        </w:tc>
        <w:tc>
          <w:tcPr>
            <w:tcW w:w="1415" w:type="dxa"/>
            <w:shd w:val="clear" w:color="auto" w:fill="auto"/>
          </w:tcPr>
          <w:p w:rsidR="00A41C41" w:rsidRPr="00A41C41" w:rsidRDefault="00A41C41" w:rsidP="00A41C41">
            <w:pPr>
              <w:widowControl w:val="0"/>
              <w:suppressAutoHyphens/>
              <w:spacing w:after="120" w:line="240" w:lineRule="auto"/>
              <w:jc w:val="both"/>
              <w:rPr>
                <w:rFonts w:ascii="Times New Roman" w:eastAsia="SimSun" w:hAnsi="Times New Roman" w:cs="Times New Roman"/>
                <w:kern w:val="1"/>
                <w:sz w:val="28"/>
                <w:szCs w:val="28"/>
                <w:lang w:eastAsia="hi-IN" w:bidi="hi-IN"/>
              </w:rPr>
            </w:pPr>
          </w:p>
        </w:tc>
      </w:tr>
    </w:tbl>
    <w:p w:rsidR="00A41C41" w:rsidRPr="00A41C41" w:rsidRDefault="00A41C41" w:rsidP="00A41C41">
      <w:pPr>
        <w:widowControl w:val="0"/>
        <w:suppressAutoHyphens/>
        <w:spacing w:after="120" w:line="240" w:lineRule="auto"/>
        <w:jc w:val="both"/>
        <w:rPr>
          <w:rFonts w:ascii="Times New Roman" w:eastAsia="SimSun" w:hAnsi="Times New Roman" w:cs="Times New Roman"/>
          <w:kern w:val="1"/>
          <w:sz w:val="28"/>
          <w:szCs w:val="28"/>
          <w:lang w:eastAsia="hi-IN" w:bidi="hi-IN"/>
        </w:rPr>
      </w:pPr>
    </w:p>
    <w:p w:rsidR="00A41C41" w:rsidRPr="00A41C41" w:rsidRDefault="00A41C41" w:rsidP="00A41C41">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41C41">
        <w:rPr>
          <w:rFonts w:ascii="Times New Roman" w:eastAsia="Times New Roman" w:hAnsi="Times New Roman" w:cs="Times New Roman"/>
          <w:color w:val="000000"/>
          <w:sz w:val="28"/>
          <w:szCs w:val="28"/>
          <w:lang w:eastAsia="ru-RU"/>
        </w:rPr>
        <w:t xml:space="preserve">На реализацию субсидии в сфере благоустройства в 2024 году всего выделено: </w:t>
      </w:r>
      <w:r w:rsidRPr="00A41C41">
        <w:rPr>
          <w:rFonts w:ascii="Times New Roman" w:eastAsia="Calibri" w:hAnsi="Times New Roman" w:cs="Times New Roman"/>
          <w:sz w:val="28"/>
          <w:szCs w:val="28"/>
        </w:rPr>
        <w:t>306 748,00</w:t>
      </w:r>
      <w:r w:rsidRPr="00A41C41">
        <w:rPr>
          <w:rFonts w:ascii="Times New Roman" w:eastAsia="Times New Roman" w:hAnsi="Times New Roman" w:cs="Times New Roman"/>
          <w:color w:val="000000"/>
          <w:sz w:val="28"/>
          <w:szCs w:val="28"/>
          <w:lang w:eastAsia="ru-RU"/>
        </w:rPr>
        <w:t>рублей, в том числе:</w:t>
      </w:r>
    </w:p>
    <w:p w:rsidR="00A41C41" w:rsidRPr="00A41C41" w:rsidRDefault="00A41C41" w:rsidP="00A41C41">
      <w:pPr>
        <w:spacing w:after="0" w:line="240" w:lineRule="auto"/>
        <w:ind w:firstLine="851"/>
        <w:jc w:val="both"/>
        <w:rPr>
          <w:rFonts w:ascii="Times New Roman" w:eastAsia="Times New Roman" w:hAnsi="Times New Roman" w:cs="Times New Roman"/>
          <w:color w:val="000000"/>
          <w:sz w:val="28"/>
          <w:szCs w:val="28"/>
          <w:lang w:eastAsia="ru-RU"/>
        </w:rPr>
      </w:pPr>
      <w:r w:rsidRPr="00A41C41">
        <w:rPr>
          <w:rFonts w:ascii="Times New Roman" w:eastAsia="Times New Roman" w:hAnsi="Times New Roman" w:cs="Times New Roman"/>
          <w:color w:val="000000"/>
          <w:sz w:val="28"/>
          <w:szCs w:val="28"/>
          <w:lang w:eastAsia="ru-RU"/>
        </w:rPr>
        <w:t>- республиканский бюджет- 291 410,60 руб.</w:t>
      </w:r>
    </w:p>
    <w:p w:rsidR="00A41C41" w:rsidRPr="00A41C41" w:rsidRDefault="00A41C41" w:rsidP="00A41C41">
      <w:pPr>
        <w:spacing w:after="0" w:line="240" w:lineRule="auto"/>
        <w:ind w:firstLine="851"/>
        <w:jc w:val="both"/>
        <w:rPr>
          <w:rFonts w:ascii="Times New Roman" w:eastAsia="Times New Roman" w:hAnsi="Times New Roman" w:cs="Times New Roman"/>
          <w:color w:val="000000"/>
          <w:sz w:val="28"/>
          <w:szCs w:val="28"/>
          <w:lang w:eastAsia="ru-RU"/>
        </w:rPr>
      </w:pPr>
      <w:r w:rsidRPr="00A41C41">
        <w:rPr>
          <w:rFonts w:ascii="Times New Roman" w:eastAsia="Times New Roman" w:hAnsi="Times New Roman" w:cs="Times New Roman"/>
          <w:color w:val="000000"/>
          <w:sz w:val="28"/>
          <w:szCs w:val="28"/>
          <w:lang w:eastAsia="ru-RU"/>
        </w:rPr>
        <w:t>- местный бюджет – 15 337,40 руб.».</w:t>
      </w:r>
    </w:p>
    <w:p w:rsidR="00A41C41" w:rsidRPr="00A41C41" w:rsidRDefault="00A41C41" w:rsidP="00A41C4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C41">
        <w:rPr>
          <w:rFonts w:ascii="Times New Roman" w:eastAsia="Times New Roman" w:hAnsi="Times New Roman" w:cs="Times New Roman"/>
          <w:sz w:val="28"/>
          <w:szCs w:val="28"/>
          <w:lang w:eastAsia="ru-RU"/>
        </w:rPr>
        <w:t>2. Настоящее постановление вступает в силу со дня его обнародования на информационном стенде администрации сельского поселения «Зимстан».</w:t>
      </w:r>
    </w:p>
    <w:p w:rsidR="00A41C41" w:rsidRPr="00A41C41" w:rsidRDefault="00A41C41" w:rsidP="00A41C41">
      <w:pPr>
        <w:spacing w:after="0" w:line="240" w:lineRule="auto"/>
        <w:rPr>
          <w:rFonts w:ascii="Times New Roman" w:eastAsia="Calibri" w:hAnsi="Times New Roman" w:cs="Times New Roman"/>
          <w:sz w:val="28"/>
          <w:szCs w:val="28"/>
        </w:rPr>
      </w:pPr>
    </w:p>
    <w:p w:rsidR="00A41C41" w:rsidRPr="00A41C41" w:rsidRDefault="00A41C41" w:rsidP="00A41C41">
      <w:pPr>
        <w:spacing w:after="0" w:line="240" w:lineRule="auto"/>
        <w:rPr>
          <w:rFonts w:ascii="Times New Roman" w:eastAsia="Calibri" w:hAnsi="Times New Roman" w:cs="Times New Roman"/>
          <w:sz w:val="28"/>
          <w:szCs w:val="28"/>
        </w:rPr>
      </w:pPr>
      <w:r w:rsidRPr="00A41C41">
        <w:rPr>
          <w:rFonts w:ascii="Times New Roman" w:eastAsia="Calibri" w:hAnsi="Times New Roman" w:cs="Times New Roman"/>
          <w:sz w:val="28"/>
          <w:szCs w:val="28"/>
        </w:rPr>
        <w:t>Глава сельского поселения «Зимстан»                                             В.Н.Лодыгин</w:t>
      </w:r>
    </w:p>
    <w:p w:rsidR="00C93C1D" w:rsidRDefault="00C93C1D" w:rsidP="003C7BD1">
      <w:pPr>
        <w:spacing w:after="0" w:line="240" w:lineRule="auto"/>
        <w:rPr>
          <w:rFonts w:ascii="Times New Roman" w:eastAsia="Times New Roman" w:hAnsi="Times New Roman" w:cs="Times New Roman"/>
          <w:sz w:val="20"/>
          <w:szCs w:val="20"/>
          <w:lang w:eastAsia="ru-RU"/>
        </w:rPr>
      </w:pPr>
    </w:p>
    <w:p w:rsidR="004A3D32" w:rsidRDefault="004A3D32" w:rsidP="003C7BD1">
      <w:pPr>
        <w:spacing w:after="0" w:line="240" w:lineRule="auto"/>
        <w:rPr>
          <w:rFonts w:ascii="Times New Roman" w:eastAsia="Times New Roman" w:hAnsi="Times New Roman" w:cs="Times New Roman"/>
          <w:sz w:val="20"/>
          <w:szCs w:val="20"/>
          <w:lang w:eastAsia="ru-RU"/>
        </w:rPr>
      </w:pPr>
    </w:p>
    <w:p w:rsidR="0006074F" w:rsidRPr="0006074F" w:rsidRDefault="0006074F" w:rsidP="0006074F">
      <w:pPr>
        <w:tabs>
          <w:tab w:val="left" w:pos="3240"/>
        </w:tabs>
        <w:spacing w:after="0" w:line="240" w:lineRule="auto"/>
        <w:jc w:val="center"/>
        <w:rPr>
          <w:rFonts w:ascii="Times New Roman" w:eastAsia="Calibri" w:hAnsi="Times New Roman" w:cs="Times New Roman"/>
          <w:sz w:val="28"/>
          <w:szCs w:val="28"/>
          <w:lang w:eastAsia="ru-RU"/>
        </w:rPr>
      </w:pPr>
      <w:r w:rsidRPr="0006074F">
        <w:rPr>
          <w:rFonts w:ascii="Times New Roman" w:eastAsia="Calibri" w:hAnsi="Times New Roman" w:cs="Times New Roman"/>
          <w:noProof/>
          <w:sz w:val="28"/>
          <w:szCs w:val="28"/>
          <w:lang w:eastAsia="ru-RU"/>
        </w:rPr>
        <w:lastRenderedPageBreak/>
        <w:drawing>
          <wp:inline distT="0" distB="0" distL="0" distR="0" wp14:anchorId="6EC324FA" wp14:editId="4F6E6DCD">
            <wp:extent cx="853440" cy="792480"/>
            <wp:effectExtent l="19050" t="0" r="3810" b="0"/>
            <wp:docPr id="1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0"/>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06074F" w:rsidRPr="0006074F" w:rsidRDefault="0006074F" w:rsidP="0006074F">
      <w:pPr>
        <w:spacing w:after="0" w:line="240" w:lineRule="auto"/>
        <w:jc w:val="center"/>
        <w:rPr>
          <w:rFonts w:ascii="Times New Roman" w:eastAsia="Calibri" w:hAnsi="Times New Roman" w:cs="Times New Roman"/>
          <w:sz w:val="28"/>
          <w:szCs w:val="28"/>
          <w:lang w:eastAsia="ru-RU"/>
        </w:rPr>
      </w:pPr>
    </w:p>
    <w:p w:rsidR="0006074F" w:rsidRPr="0006074F" w:rsidRDefault="0006074F" w:rsidP="0006074F">
      <w:pPr>
        <w:spacing w:after="0" w:line="240" w:lineRule="auto"/>
        <w:jc w:val="center"/>
        <w:rPr>
          <w:rFonts w:ascii="Times New Roman CYR" w:eastAsia="Calibri" w:hAnsi="Times New Roman CYR" w:cs="Times New Roman CYR"/>
          <w:b/>
          <w:bCs/>
          <w:sz w:val="28"/>
          <w:szCs w:val="28"/>
          <w:lang w:eastAsia="ru-RU"/>
        </w:rPr>
      </w:pPr>
      <w:r w:rsidRPr="0006074F">
        <w:rPr>
          <w:rFonts w:ascii="Times New Roman" w:eastAsia="Calibri" w:hAnsi="Times New Roman" w:cs="Times New Roman"/>
          <w:b/>
          <w:bCs/>
          <w:sz w:val="28"/>
          <w:szCs w:val="28"/>
          <w:lang w:eastAsia="ru-RU"/>
        </w:rPr>
        <w:t>«Зимстан» сикт овмöдчöминса администрация</w:t>
      </w:r>
    </w:p>
    <w:p w:rsidR="0006074F" w:rsidRPr="0006074F" w:rsidRDefault="0006074F" w:rsidP="0006074F">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72576"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" o:allowincell="f"/>
            </w:pict>
          </mc:Fallback>
        </mc:AlternateContent>
      </w:r>
      <w:r w:rsidRPr="0006074F">
        <w:rPr>
          <w:rFonts w:ascii="Times New Roman CYR" w:eastAsia="Calibri" w:hAnsi="Times New Roman CYR" w:cs="Times New Roman CYR"/>
          <w:b/>
          <w:bCs/>
          <w:sz w:val="28"/>
          <w:szCs w:val="28"/>
          <w:lang w:eastAsia="ru-RU"/>
        </w:rPr>
        <w:t>ШУÖМ</w:t>
      </w:r>
    </w:p>
    <w:p w:rsidR="0006074F" w:rsidRPr="0006074F" w:rsidRDefault="0006074F" w:rsidP="0006074F">
      <w:pPr>
        <w:spacing w:after="0" w:line="240" w:lineRule="auto"/>
        <w:jc w:val="center"/>
        <w:rPr>
          <w:rFonts w:ascii="Times New Roman" w:eastAsia="Calibri" w:hAnsi="Times New Roman" w:cs="Times New Roman"/>
          <w:b/>
          <w:bCs/>
          <w:sz w:val="28"/>
          <w:szCs w:val="28"/>
          <w:lang w:eastAsia="ru-RU"/>
        </w:rPr>
      </w:pPr>
      <w:r w:rsidRPr="0006074F">
        <w:rPr>
          <w:rFonts w:ascii="Times New Roman" w:eastAsia="Calibri" w:hAnsi="Times New Roman" w:cs="Times New Roman"/>
          <w:b/>
          <w:bCs/>
          <w:sz w:val="28"/>
          <w:szCs w:val="28"/>
          <w:lang w:eastAsia="ru-RU"/>
        </w:rPr>
        <w:t>Администрация сельского поселения «Зимстан»</w:t>
      </w:r>
    </w:p>
    <w:p w:rsidR="0006074F" w:rsidRPr="0006074F" w:rsidRDefault="0006074F" w:rsidP="0006074F">
      <w:pPr>
        <w:keepNext/>
        <w:spacing w:after="0" w:line="240" w:lineRule="auto"/>
        <w:jc w:val="center"/>
        <w:outlineLvl w:val="3"/>
        <w:rPr>
          <w:rFonts w:ascii="Times New Roman" w:eastAsia="Arial Unicode MS" w:hAnsi="Times New Roman" w:cs="Times New Roman"/>
          <w:b/>
          <w:sz w:val="28"/>
          <w:szCs w:val="20"/>
          <w:lang w:eastAsia="ru-RU"/>
        </w:rPr>
      </w:pPr>
      <w:r w:rsidRPr="0006074F">
        <w:rPr>
          <w:rFonts w:ascii="Times New Roman" w:eastAsia="Arial Unicode MS" w:hAnsi="Times New Roman" w:cs="Times New Roman"/>
          <w:b/>
          <w:sz w:val="28"/>
          <w:szCs w:val="20"/>
          <w:lang w:eastAsia="ru-RU"/>
        </w:rPr>
        <w:t>ПОСТАНОВЛЕНИЕ</w:t>
      </w:r>
    </w:p>
    <w:p w:rsidR="0006074F" w:rsidRPr="0006074F" w:rsidRDefault="0006074F" w:rsidP="0006074F">
      <w:pPr>
        <w:spacing w:after="0" w:line="240" w:lineRule="auto"/>
        <w:jc w:val="center"/>
        <w:rPr>
          <w:rFonts w:ascii="Times New Roman" w:eastAsia="Calibri" w:hAnsi="Times New Roman" w:cs="Times New Roman"/>
          <w:sz w:val="28"/>
          <w:szCs w:val="28"/>
          <w:lang w:eastAsia="ru-RU"/>
        </w:rPr>
      </w:pPr>
    </w:p>
    <w:p w:rsidR="0006074F" w:rsidRPr="0006074F" w:rsidRDefault="0006074F" w:rsidP="0006074F">
      <w:pPr>
        <w:spacing w:after="0" w:line="240" w:lineRule="auto"/>
        <w:jc w:val="center"/>
        <w:rPr>
          <w:rFonts w:ascii="Times New Roman" w:eastAsia="Calibri" w:hAnsi="Times New Roman" w:cs="Times New Roman"/>
          <w:sz w:val="28"/>
          <w:szCs w:val="28"/>
          <w:lang w:eastAsia="ru-RU"/>
        </w:rPr>
      </w:pPr>
      <w:r w:rsidRPr="0006074F">
        <w:rPr>
          <w:rFonts w:ascii="Times New Roman" w:eastAsia="Calibri" w:hAnsi="Times New Roman" w:cs="Times New Roman"/>
          <w:sz w:val="28"/>
          <w:szCs w:val="28"/>
          <w:lang w:eastAsia="ru-RU"/>
        </w:rPr>
        <w:t>19 сентября 2024 года                                                                                      № 59</w:t>
      </w:r>
    </w:p>
    <w:p w:rsidR="0006074F" w:rsidRPr="0006074F" w:rsidRDefault="0006074F" w:rsidP="0006074F">
      <w:pPr>
        <w:spacing w:after="0" w:line="240" w:lineRule="auto"/>
        <w:jc w:val="center"/>
        <w:rPr>
          <w:rFonts w:ascii="Times New Roman" w:eastAsia="Calibri" w:hAnsi="Times New Roman" w:cs="Times New Roman"/>
          <w:sz w:val="20"/>
          <w:szCs w:val="20"/>
          <w:lang w:eastAsia="ru-RU"/>
        </w:rPr>
      </w:pPr>
    </w:p>
    <w:p w:rsidR="0006074F" w:rsidRPr="0006074F" w:rsidRDefault="0006074F" w:rsidP="0006074F">
      <w:pPr>
        <w:spacing w:after="0" w:line="240" w:lineRule="auto"/>
        <w:jc w:val="center"/>
        <w:rPr>
          <w:rFonts w:ascii="Times New Roman" w:eastAsia="Calibri" w:hAnsi="Times New Roman" w:cs="Times New Roman"/>
          <w:sz w:val="12"/>
          <w:szCs w:val="12"/>
          <w:lang w:eastAsia="ru-RU"/>
        </w:rPr>
      </w:pPr>
      <w:r w:rsidRPr="0006074F">
        <w:rPr>
          <w:rFonts w:ascii="Times New Roman" w:eastAsia="Calibri" w:hAnsi="Times New Roman" w:cs="Times New Roman"/>
          <w:sz w:val="20"/>
          <w:szCs w:val="20"/>
          <w:lang w:eastAsia="ru-RU"/>
        </w:rPr>
        <w:t>Республика Коми</w:t>
      </w:r>
    </w:p>
    <w:p w:rsidR="0006074F" w:rsidRPr="0006074F" w:rsidRDefault="0006074F" w:rsidP="0006074F">
      <w:pPr>
        <w:spacing w:after="0" w:line="240" w:lineRule="auto"/>
        <w:ind w:right="282"/>
        <w:jc w:val="center"/>
        <w:rPr>
          <w:rFonts w:ascii="Times New Roman" w:eastAsia="Calibri" w:hAnsi="Times New Roman" w:cs="Times New Roman"/>
          <w:sz w:val="20"/>
          <w:szCs w:val="20"/>
          <w:lang w:eastAsia="ru-RU"/>
        </w:rPr>
      </w:pPr>
      <w:r w:rsidRPr="0006074F">
        <w:rPr>
          <w:rFonts w:ascii="Times New Roman" w:eastAsia="Calibri" w:hAnsi="Times New Roman" w:cs="Times New Roman"/>
          <w:sz w:val="20"/>
          <w:szCs w:val="20"/>
          <w:lang w:eastAsia="ru-RU"/>
        </w:rPr>
        <w:t>Усть-Куломский район</w:t>
      </w:r>
    </w:p>
    <w:p w:rsidR="0006074F" w:rsidRPr="0006074F" w:rsidRDefault="0006074F" w:rsidP="0006074F">
      <w:pPr>
        <w:tabs>
          <w:tab w:val="left" w:pos="0"/>
        </w:tabs>
        <w:spacing w:after="0" w:line="240" w:lineRule="auto"/>
        <w:jc w:val="center"/>
        <w:rPr>
          <w:rFonts w:ascii="Times New Roman" w:eastAsia="Calibri" w:hAnsi="Times New Roman" w:cs="Times New Roman"/>
          <w:sz w:val="20"/>
          <w:szCs w:val="20"/>
          <w:lang w:eastAsia="ru-RU"/>
        </w:rPr>
      </w:pPr>
      <w:proofErr w:type="spellStart"/>
      <w:r w:rsidRPr="0006074F">
        <w:rPr>
          <w:rFonts w:ascii="Times New Roman" w:eastAsia="Calibri" w:hAnsi="Times New Roman" w:cs="Times New Roman"/>
          <w:sz w:val="20"/>
          <w:szCs w:val="20"/>
          <w:lang w:eastAsia="ru-RU"/>
        </w:rPr>
        <w:t>пст.Зимстан</w:t>
      </w:r>
      <w:proofErr w:type="spellEnd"/>
    </w:p>
    <w:p w:rsidR="0006074F" w:rsidRPr="0006074F" w:rsidRDefault="0006074F" w:rsidP="0006074F">
      <w:pPr>
        <w:tabs>
          <w:tab w:val="left" w:pos="0"/>
        </w:tabs>
        <w:spacing w:after="0" w:line="240" w:lineRule="auto"/>
        <w:jc w:val="center"/>
        <w:rPr>
          <w:rFonts w:ascii="Times New Roman" w:eastAsia="Calibri" w:hAnsi="Times New Roman" w:cs="Times New Roman"/>
          <w:sz w:val="28"/>
          <w:szCs w:val="28"/>
          <w:lang w:eastAsia="ru-RU"/>
        </w:rPr>
      </w:pPr>
    </w:p>
    <w:p w:rsidR="0006074F" w:rsidRPr="0006074F" w:rsidRDefault="0006074F" w:rsidP="0006074F">
      <w:pPr>
        <w:widowControl w:val="0"/>
        <w:autoSpaceDE w:val="0"/>
        <w:autoSpaceDN w:val="0"/>
        <w:adjustRightInd w:val="0"/>
        <w:spacing w:after="240" w:line="240" w:lineRule="auto"/>
        <w:ind w:firstLine="709"/>
        <w:jc w:val="center"/>
        <w:rPr>
          <w:rFonts w:ascii="Times New Roman" w:eastAsia="Calibri" w:hAnsi="Times New Roman" w:cs="Times New Roman"/>
          <w:bCs/>
          <w:sz w:val="28"/>
          <w:szCs w:val="28"/>
          <w:lang w:eastAsia="ru-RU"/>
        </w:rPr>
      </w:pPr>
      <w:r w:rsidRPr="0006074F">
        <w:rPr>
          <w:rFonts w:ascii="Times New Roman" w:eastAsia="Calibri" w:hAnsi="Times New Roman" w:cs="Times New Roman"/>
          <w:bCs/>
          <w:sz w:val="28"/>
          <w:szCs w:val="28"/>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06074F" w:rsidRPr="0006074F" w:rsidRDefault="0006074F" w:rsidP="000607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администрация сельского поселения «Зимстан» постановляет:</w:t>
      </w: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06074F">
        <w:rPr>
          <w:rFonts w:ascii="Times New Roman" w:eastAsia="Calibri" w:hAnsi="Times New Roman" w:cs="Times New Roman"/>
          <w:bCs/>
          <w:sz w:val="28"/>
          <w:szCs w:val="28"/>
          <w:lang w:eastAsia="ru-RU"/>
        </w:rPr>
        <w:t>1.Утвердить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06074F">
        <w:rPr>
          <w:rFonts w:ascii="Times New Roman" w:eastAsia="Calibri" w:hAnsi="Times New Roman" w:cs="Times New Roman"/>
          <w:bCs/>
          <w:sz w:val="28"/>
          <w:szCs w:val="28"/>
          <w:lang w:eastAsia="ru-RU"/>
        </w:rPr>
        <w:t>2. Постановление администрации от 20.11.2015 №92 «Об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 признать утратившим силу.</w:t>
      </w: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06074F">
        <w:rPr>
          <w:rFonts w:ascii="Times New Roman" w:eastAsia="Calibri" w:hAnsi="Times New Roman" w:cs="Times New Roman"/>
          <w:bCs/>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06074F" w:rsidRPr="0006074F" w:rsidRDefault="0006074F" w:rsidP="0006074F">
      <w:pPr>
        <w:spacing w:after="0" w:line="240" w:lineRule="auto"/>
        <w:rPr>
          <w:rFonts w:ascii="Times New Roman" w:eastAsia="Calibri" w:hAnsi="Times New Roman" w:cs="Times New Roman"/>
          <w:sz w:val="28"/>
          <w:szCs w:val="28"/>
        </w:rPr>
      </w:pPr>
      <w:r w:rsidRPr="0006074F">
        <w:rPr>
          <w:rFonts w:ascii="Times New Roman" w:eastAsia="Calibri" w:hAnsi="Times New Roman" w:cs="Times New Roman"/>
          <w:sz w:val="28"/>
          <w:szCs w:val="28"/>
        </w:rPr>
        <w:t>Заместитель руководителя администрации</w:t>
      </w:r>
    </w:p>
    <w:p w:rsidR="0006074F" w:rsidRPr="0006074F" w:rsidRDefault="0006074F" w:rsidP="0006074F">
      <w:pPr>
        <w:spacing w:after="0" w:line="240" w:lineRule="auto"/>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сельского поселения «Зимстан»                                                        </w:t>
      </w:r>
      <w:proofErr w:type="spellStart"/>
      <w:r w:rsidRPr="0006074F">
        <w:rPr>
          <w:rFonts w:ascii="Times New Roman" w:eastAsia="Calibri" w:hAnsi="Times New Roman" w:cs="Times New Roman"/>
          <w:sz w:val="28"/>
          <w:szCs w:val="28"/>
        </w:rPr>
        <w:t>Ю.Э.Катаева</w:t>
      </w:r>
      <w:proofErr w:type="spellEnd"/>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06074F" w:rsidRPr="0006074F" w:rsidRDefault="0006074F" w:rsidP="0006074F">
      <w:pPr>
        <w:rPr>
          <w:rFonts w:ascii="Times New Roman" w:eastAsia="Times New Roman" w:hAnsi="Times New Roman" w:cs="Times New Roman"/>
          <w:sz w:val="24"/>
          <w:szCs w:val="24"/>
          <w:lang w:eastAsia="ru-RU"/>
        </w:rPr>
      </w:pP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Утвержден </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постановлением администрации</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сельского поселения «Зимстан»</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от 19.09.2024г. №59</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Административный регламент</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06074F" w:rsidRPr="0006074F" w:rsidRDefault="0006074F" w:rsidP="0006074F">
      <w:pPr>
        <w:spacing w:after="0" w:line="240" w:lineRule="auto"/>
        <w:rPr>
          <w:rFonts w:ascii="Times New Roman" w:eastAsia="Calibri" w:hAnsi="Times New Roman" w:cs="Times New Roman"/>
          <w:sz w:val="28"/>
          <w:szCs w:val="28"/>
        </w:rPr>
      </w:pPr>
    </w:p>
    <w:p w:rsidR="0006074F" w:rsidRPr="0006074F" w:rsidRDefault="0006074F" w:rsidP="0006074F">
      <w:pPr>
        <w:widowControl w:val="0"/>
        <w:numPr>
          <w:ilvl w:val="0"/>
          <w:numId w:val="7"/>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bookmarkStart w:id="1" w:name="P41"/>
      <w:bookmarkEnd w:id="1"/>
      <w:r w:rsidRPr="0006074F">
        <w:rPr>
          <w:rFonts w:ascii="Times New Roman" w:eastAsia="Times New Roman" w:hAnsi="Times New Roman" w:cs="Times New Roman"/>
          <w:b/>
          <w:sz w:val="28"/>
          <w:szCs w:val="28"/>
          <w:lang w:eastAsia="ru-RU"/>
        </w:rPr>
        <w:t>Общие положения</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Предмет регулирования административного регламента</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numPr>
          <w:ilvl w:val="1"/>
          <w:numId w:val="5"/>
        </w:numPr>
        <w:suppressAutoHyphens/>
        <w:autoSpaceDE w:val="0"/>
        <w:autoSpaceDN w:val="0"/>
        <w:spacing w:after="0" w:line="240" w:lineRule="auto"/>
        <w:ind w:left="0" w:firstLine="540"/>
        <w:jc w:val="both"/>
        <w:rPr>
          <w:rFonts w:ascii="Times New Roman" w:eastAsia="Times New Roman"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Настоящий Административный регламент </w:t>
      </w:r>
      <w:r w:rsidRPr="0006074F">
        <w:rPr>
          <w:rFonts w:ascii="Times New Roman" w:eastAsia="Times New Roman" w:hAnsi="Times New Roman" w:cs="Times New Roman"/>
          <w:sz w:val="28"/>
          <w:szCs w:val="28"/>
          <w:lang w:eastAsia="hi-IN" w:bidi="hi-IN"/>
        </w:rPr>
        <w:t xml:space="preserve">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в связи с предоставлением администрацией сельского поселения «Зимстан» (далее – орган местного самоуправления) муниципальной услуги </w:t>
      </w:r>
      <w:r w:rsidRPr="0006074F">
        <w:rPr>
          <w:rFonts w:ascii="Times New Roman" w:eastAsia="Arial" w:hAnsi="Times New Roman" w:cs="Times New Roman"/>
          <w:sz w:val="28"/>
          <w:szCs w:val="28"/>
          <w:lang w:eastAsia="hi-IN" w:bidi="hi-IN"/>
        </w:rPr>
        <w:t>«Передача в собственность граждан занимаемых ими жилых помещений жилищного фонда (приватизация жилищного фонда)» (далее соответственно – Административный регламент, Регламент, Муниципальная услуга).</w:t>
      </w:r>
    </w:p>
    <w:p w:rsidR="0006074F" w:rsidRPr="0006074F" w:rsidRDefault="0006074F" w:rsidP="0006074F">
      <w:pPr>
        <w:widowControl w:val="0"/>
        <w:numPr>
          <w:ilvl w:val="1"/>
          <w:numId w:val="5"/>
        </w:numPr>
        <w:suppressAutoHyphens/>
        <w:autoSpaceDE w:val="0"/>
        <w:autoSpaceDN w:val="0"/>
        <w:spacing w:after="0" w:line="240" w:lineRule="auto"/>
        <w:ind w:left="0" w:firstLine="709"/>
        <w:jc w:val="both"/>
        <w:rPr>
          <w:rFonts w:ascii="Times New Roman" w:eastAsia="Times New Roman" w:hAnsi="Times New Roman" w:cs="Times New Roman"/>
          <w:sz w:val="28"/>
          <w:szCs w:val="28"/>
          <w:lang w:eastAsia="hi-IN" w:bidi="hi-IN"/>
        </w:rPr>
      </w:pPr>
      <w:r w:rsidRPr="0006074F">
        <w:rPr>
          <w:rFonts w:ascii="Times New Roman" w:eastAsia="Times New Roman" w:hAnsi="Times New Roman" w:cs="Times New Roman"/>
          <w:sz w:val="28"/>
          <w:szCs w:val="28"/>
          <w:lang w:eastAsia="hi-IN" w:bidi="hi-IN"/>
        </w:rPr>
        <w:t>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Муниципальной услуги.</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Круг заявителей</w:t>
      </w:r>
    </w:p>
    <w:p w:rsidR="0006074F" w:rsidRPr="0006074F" w:rsidRDefault="0006074F" w:rsidP="0006074F">
      <w:pPr>
        <w:widowControl w:val="0"/>
        <w:suppressAutoHyphens/>
        <w:spacing w:after="0" w:line="240" w:lineRule="auto"/>
        <w:ind w:firstLine="709"/>
        <w:jc w:val="both"/>
        <w:rPr>
          <w:rFonts w:ascii="Times New Roman" w:eastAsia="Times New Roman" w:hAnsi="Times New Roman" w:cs="Times New Roman"/>
          <w:sz w:val="28"/>
          <w:szCs w:val="28"/>
          <w:lang w:eastAsia="hi-IN" w:bidi="hi-IN"/>
        </w:rPr>
      </w:pPr>
    </w:p>
    <w:p w:rsidR="0006074F" w:rsidRPr="0006074F" w:rsidRDefault="0006074F" w:rsidP="0006074F">
      <w:pPr>
        <w:widowControl w:val="0"/>
        <w:numPr>
          <w:ilvl w:val="1"/>
          <w:numId w:val="5"/>
        </w:numPr>
        <w:suppressAutoHyphens/>
        <w:autoSpaceDE w:val="0"/>
        <w:autoSpaceDN w:val="0"/>
        <w:spacing w:after="0" w:line="240" w:lineRule="auto"/>
        <w:ind w:left="0" w:firstLine="540"/>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Заявителями на получение Муниципальной услуги являются физические лица – граждане Российской Федерации, занимающие жилые помещения, находящиеся в собственности администрации сельского поселения «Зимстан» (далее – орган местного самоуправления), на условиях социального найма</w:t>
      </w:r>
      <w:r w:rsidRPr="0006074F">
        <w:rPr>
          <w:rFonts w:ascii="Times New Roman" w:eastAsia="Times New Roman" w:hAnsi="Times New Roman" w:cs="Times New Roman"/>
          <w:sz w:val="28"/>
          <w:szCs w:val="28"/>
          <w:lang w:eastAsia="hi-IN" w:bidi="hi-IN"/>
        </w:rPr>
        <w:t xml:space="preserve"> </w:t>
      </w:r>
      <w:r w:rsidRPr="0006074F">
        <w:rPr>
          <w:rFonts w:ascii="Times New Roman" w:eastAsia="Arial" w:hAnsi="Times New Roman" w:cs="Times New Roman"/>
          <w:sz w:val="28"/>
          <w:szCs w:val="28"/>
          <w:lang w:eastAsia="hi-IN" w:bidi="hi-IN"/>
        </w:rPr>
        <w:t>(далее – заявители).</w:t>
      </w:r>
    </w:p>
    <w:p w:rsidR="0006074F" w:rsidRPr="0006074F" w:rsidRDefault="0006074F" w:rsidP="0006074F">
      <w:pPr>
        <w:widowControl w:val="0"/>
        <w:numPr>
          <w:ilvl w:val="1"/>
          <w:numId w:val="5"/>
        </w:numPr>
        <w:suppressAutoHyphens/>
        <w:autoSpaceDE w:val="0"/>
        <w:autoSpaceDN w:val="0"/>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От имени заявителей в целях получения Муниципальной услуги выступают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 (далее – представители заявителя).</w:t>
      </w:r>
    </w:p>
    <w:p w:rsidR="0006074F" w:rsidRPr="0006074F" w:rsidRDefault="0006074F" w:rsidP="0006074F">
      <w:pPr>
        <w:widowControl w:val="0"/>
        <w:suppressAutoHyphens/>
        <w:spacing w:after="0" w:line="240" w:lineRule="auto"/>
        <w:rPr>
          <w:rFonts w:ascii="Times New Roman" w:eastAsia="Andale Sans UI" w:hAnsi="Times New Roman" w:cs="Times New Roman"/>
          <w:kern w:val="1"/>
          <w:sz w:val="28"/>
          <w:szCs w:val="28"/>
          <w:lang w:eastAsia="hi-IN" w:bidi="hi-IN"/>
        </w:rPr>
      </w:pP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5"/>
        </w:numPr>
        <w:suppressAutoHyphens/>
        <w:autoSpaceDE w:val="0"/>
        <w:autoSpaceDN w:val="0"/>
        <w:spacing w:after="0" w:line="252"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Муниципальная услуга предоставляется заявителю в соответствии с вариантом предоставления Муниципальной услуги.</w:t>
      </w:r>
    </w:p>
    <w:p w:rsidR="0006074F" w:rsidRPr="0006074F" w:rsidRDefault="0006074F" w:rsidP="0006074F">
      <w:pPr>
        <w:widowControl w:val="0"/>
        <w:numPr>
          <w:ilvl w:val="1"/>
          <w:numId w:val="5"/>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6074F" w:rsidRPr="0006074F" w:rsidRDefault="0006074F" w:rsidP="0006074F">
      <w:pPr>
        <w:widowControl w:val="0"/>
        <w:numPr>
          <w:ilvl w:val="1"/>
          <w:numId w:val="5"/>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0"/>
          <w:numId w:val="7"/>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Стандарт предоставления муниципальной услуги</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autoSpaceDE w:val="0"/>
        <w:autoSpaceDN w:val="0"/>
        <w:spacing w:after="0" w:line="240" w:lineRule="auto"/>
        <w:contextualSpacing/>
        <w:jc w:val="center"/>
        <w:outlineLvl w:val="2"/>
        <w:rPr>
          <w:rFonts w:ascii="Times New Roman" w:eastAsia="Times New Roman" w:hAnsi="Times New Roman" w:cs="Times New Roman"/>
          <w:sz w:val="28"/>
          <w:szCs w:val="28"/>
          <w:lang w:eastAsia="ru-RU" w:bidi="en-US"/>
        </w:rPr>
      </w:pPr>
      <w:proofErr w:type="spellStart"/>
      <w:r w:rsidRPr="0006074F">
        <w:rPr>
          <w:rFonts w:ascii="Times New Roman" w:eastAsia="Times New Roman" w:hAnsi="Times New Roman" w:cs="Times New Roman"/>
          <w:b/>
          <w:sz w:val="28"/>
          <w:szCs w:val="28"/>
          <w:lang w:val="en-US" w:eastAsia="ru-RU" w:bidi="en-US"/>
        </w:rPr>
        <w:t>Наименование</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eastAsia="ru-RU" w:bidi="en-US"/>
        </w:rPr>
        <w:t>муниципаль</w:t>
      </w:r>
      <w:r w:rsidRPr="0006074F">
        <w:rPr>
          <w:rFonts w:ascii="Times New Roman" w:eastAsia="Times New Roman" w:hAnsi="Times New Roman" w:cs="Times New Roman"/>
          <w:b/>
          <w:sz w:val="28"/>
          <w:szCs w:val="28"/>
          <w:lang w:val="en-US" w:eastAsia="ru-RU" w:bidi="en-US"/>
        </w:rPr>
        <w:t>ной</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val="en-US" w:eastAsia="ru-RU" w:bidi="en-US"/>
        </w:rPr>
        <w:t>услуги</w:t>
      </w:r>
      <w:proofErr w:type="spellEnd"/>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Наименование Муниципальной услуги «Передача в собственность граждан занимаемых ими жилых помещений жилищного фонда (приватизация жилищного фонда)».</w:t>
      </w:r>
    </w:p>
    <w:p w:rsidR="0006074F" w:rsidRPr="0006074F" w:rsidRDefault="0006074F" w:rsidP="0006074F">
      <w:pPr>
        <w:autoSpaceDE w:val="0"/>
        <w:autoSpaceDN w:val="0"/>
        <w:spacing w:after="0" w:line="240" w:lineRule="auto"/>
        <w:ind w:left="709"/>
        <w:contextualSpacing/>
        <w:jc w:val="both"/>
        <w:outlineLvl w:val="2"/>
        <w:rPr>
          <w:rFonts w:ascii="Times New Roman" w:eastAsia="Calibri" w:hAnsi="Times New Roman" w:cs="Times New Roman"/>
          <w:sz w:val="28"/>
          <w:szCs w:val="28"/>
          <w:lang w:bidi="en-US"/>
        </w:rPr>
      </w:pP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kern w:val="1"/>
          <w:sz w:val="28"/>
          <w:szCs w:val="28"/>
          <w:lang w:eastAsia="ru-RU"/>
        </w:rPr>
      </w:pPr>
      <w:r w:rsidRPr="0006074F">
        <w:rPr>
          <w:rFonts w:ascii="Times New Roman" w:eastAsia="Times New Roman" w:hAnsi="Times New Roman" w:cs="Times New Roman"/>
          <w:b/>
          <w:kern w:val="1"/>
          <w:sz w:val="28"/>
          <w:szCs w:val="28"/>
          <w:lang w:eastAsia="ru-RU"/>
        </w:rPr>
        <w:t>Наименование органа местного самоуправления,</w:t>
      </w: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kern w:val="1"/>
          <w:sz w:val="28"/>
          <w:szCs w:val="28"/>
          <w:lang w:eastAsia="ru-RU"/>
        </w:rPr>
      </w:pPr>
      <w:r w:rsidRPr="0006074F">
        <w:rPr>
          <w:rFonts w:ascii="Times New Roman" w:eastAsia="Times New Roman" w:hAnsi="Times New Roman" w:cs="Times New Roman"/>
          <w:b/>
          <w:kern w:val="1"/>
          <w:sz w:val="28"/>
          <w:szCs w:val="28"/>
          <w:lang w:eastAsia="ru-RU"/>
        </w:rPr>
        <w:t>предоставляющего муниципальную услугу</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Предоставление Муниципальной услуги осуществляется администрацией сельского поселения «Зимстан»</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запроса и документов и (или) информации, необходимых для предоставления Муниципальной услуги</w:t>
      </w:r>
      <w:r w:rsidRPr="0006074F">
        <w:rPr>
          <w:rFonts w:ascii="Times New Roman" w:eastAsia="Calibri" w:hAnsi="Times New Roman" w:cs="Times New Roman"/>
          <w:i/>
          <w:sz w:val="28"/>
          <w:szCs w:val="28"/>
          <w:lang w:bidi="en-US"/>
        </w:rPr>
        <w:t>.</w:t>
      </w:r>
    </w:p>
    <w:p w:rsidR="0006074F" w:rsidRPr="0006074F" w:rsidRDefault="0006074F" w:rsidP="0006074F">
      <w:pPr>
        <w:autoSpaceDE w:val="0"/>
        <w:autoSpaceDN w:val="0"/>
        <w:spacing w:after="0" w:line="240" w:lineRule="auto"/>
        <w:ind w:left="709"/>
        <w:contextualSpacing/>
        <w:jc w:val="both"/>
        <w:outlineLvl w:val="2"/>
        <w:rPr>
          <w:rFonts w:ascii="Times New Roman" w:eastAsia="Calibri" w:hAnsi="Times New Roman" w:cs="Times New Roman"/>
          <w:sz w:val="28"/>
          <w:szCs w:val="28"/>
          <w:lang w:bidi="en-US"/>
        </w:rPr>
      </w:pPr>
    </w:p>
    <w:p w:rsidR="0006074F" w:rsidRPr="0006074F" w:rsidRDefault="0006074F" w:rsidP="0006074F">
      <w:pPr>
        <w:autoSpaceDE w:val="0"/>
        <w:autoSpaceDN w:val="0"/>
        <w:spacing w:after="0" w:line="240" w:lineRule="auto"/>
        <w:contextualSpacing/>
        <w:jc w:val="center"/>
        <w:outlineLvl w:val="2"/>
        <w:rPr>
          <w:rFonts w:ascii="Times New Roman" w:eastAsia="Calibri" w:hAnsi="Times New Roman" w:cs="Times New Roman"/>
          <w:sz w:val="28"/>
          <w:szCs w:val="28"/>
          <w:lang w:bidi="en-US"/>
        </w:rPr>
      </w:pPr>
      <w:proofErr w:type="spellStart"/>
      <w:r w:rsidRPr="0006074F">
        <w:rPr>
          <w:rFonts w:ascii="Times New Roman" w:eastAsia="Times New Roman" w:hAnsi="Times New Roman" w:cs="Times New Roman"/>
          <w:b/>
          <w:sz w:val="28"/>
          <w:szCs w:val="28"/>
          <w:lang w:val="en-US" w:eastAsia="ru-RU" w:bidi="en-US"/>
        </w:rPr>
        <w:t>Результат</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val="en-US" w:eastAsia="ru-RU" w:bidi="en-US"/>
        </w:rPr>
        <w:t>предоставления</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eastAsia="ru-RU" w:bidi="en-US"/>
        </w:rPr>
        <w:t>муниципаль</w:t>
      </w:r>
      <w:r w:rsidRPr="0006074F">
        <w:rPr>
          <w:rFonts w:ascii="Times New Roman" w:eastAsia="Times New Roman" w:hAnsi="Times New Roman" w:cs="Times New Roman"/>
          <w:b/>
          <w:sz w:val="28"/>
          <w:szCs w:val="28"/>
          <w:lang w:val="en-US" w:eastAsia="ru-RU" w:bidi="en-US"/>
        </w:rPr>
        <w:t>ной</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val="en-US" w:eastAsia="ru-RU" w:bidi="en-US"/>
        </w:rPr>
        <w:t>услуги</w:t>
      </w:r>
      <w:proofErr w:type="spellEnd"/>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Результатом предоставления Муниципальной услуги является один из следующих документов:</w:t>
      </w:r>
    </w:p>
    <w:p w:rsidR="0006074F" w:rsidRPr="0006074F" w:rsidRDefault="0006074F" w:rsidP="0006074F">
      <w:pPr>
        <w:widowControl w:val="0"/>
        <w:numPr>
          <w:ilvl w:val="2"/>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lastRenderedPageBreak/>
        <w:t>Заключение м</w:t>
      </w:r>
      <w:r w:rsidRPr="0006074F">
        <w:rPr>
          <w:rFonts w:ascii="Times New Roman" w:eastAsia="Calibri" w:hAnsi="Times New Roman" w:cs="Times New Roman"/>
          <w:sz w:val="28"/>
          <w:szCs w:val="28"/>
          <w:lang w:bidi="en-US"/>
        </w:rPr>
        <w:t>ежду органом местного самоуправления и заявителем договора передачи жилого помещения, находящегося в собственности органа местного самоуправления, в собственность гражданина (граждан) (далее – договор передачи).</w:t>
      </w:r>
    </w:p>
    <w:p w:rsidR="0006074F" w:rsidRPr="0006074F" w:rsidRDefault="0006074F" w:rsidP="0006074F">
      <w:pPr>
        <w:widowControl w:val="0"/>
        <w:numPr>
          <w:ilvl w:val="2"/>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П</w:t>
      </w:r>
      <w:r w:rsidRPr="0006074F">
        <w:rPr>
          <w:rFonts w:ascii="Times New Roman" w:eastAsia="Calibri" w:hAnsi="Times New Roman" w:cs="Times New Roman"/>
          <w:sz w:val="28"/>
          <w:szCs w:val="28"/>
          <w:lang w:bidi="en-US"/>
        </w:rPr>
        <w:t xml:space="preserve">ринятие решения органом местного самоуправления об отказе в заключении договора передачи с указанием причин отказа и направление заявителю </w:t>
      </w:r>
      <w:r w:rsidRPr="0006074F">
        <w:rPr>
          <w:rFonts w:ascii="Times New Roman" w:eastAsia="Calibri" w:hAnsi="Times New Roman" w:cs="Times New Roman"/>
          <w:sz w:val="28"/>
          <w:szCs w:val="28"/>
          <w:lang w:val="en-US" w:bidi="en-US"/>
        </w:rPr>
        <w:t>(</w:t>
      </w:r>
      <w:proofErr w:type="spellStart"/>
      <w:r w:rsidRPr="0006074F">
        <w:rPr>
          <w:rFonts w:ascii="Times New Roman" w:eastAsia="Calibri" w:hAnsi="Times New Roman" w:cs="Times New Roman"/>
          <w:sz w:val="28"/>
          <w:szCs w:val="28"/>
          <w:lang w:val="en-US" w:bidi="en-US"/>
        </w:rPr>
        <w:t>представителю</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указанного</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решения</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suppressAutoHyphens/>
        <w:spacing w:after="0" w:line="240" w:lineRule="auto"/>
        <w:ind w:left="-15" w:firstLine="724"/>
        <w:jc w:val="both"/>
        <w:rPr>
          <w:rFonts w:ascii="Times New Roman" w:eastAsia="Andale Sans UI" w:hAnsi="Times New Roman" w:cs="Times New Roman"/>
          <w:kern w:val="1"/>
          <w:sz w:val="28"/>
          <w:szCs w:val="28"/>
          <w:lang w:eastAsia="ar-SA"/>
        </w:rPr>
      </w:pPr>
      <w:r w:rsidRPr="0006074F">
        <w:rPr>
          <w:rFonts w:ascii="Times New Roman" w:eastAsia="Times New Roman" w:hAnsi="Times New Roman" w:cs="Times New Roman"/>
          <w:kern w:val="1"/>
          <w:sz w:val="28"/>
          <w:szCs w:val="28"/>
          <w:lang w:eastAsia="ar-SA"/>
        </w:rPr>
        <w:t>В федеральной Государственной информационной системе «Единый портал государственных и муниципальных услуг (функций)» (https://www.gosuslugi.ru/) (далее – ЕПГУ)</w:t>
      </w:r>
      <w:r w:rsidRPr="0006074F">
        <w:rPr>
          <w:rFonts w:ascii="Times New Roman" w:eastAsia="Andale Sans UI" w:hAnsi="Times New Roman" w:cs="Times New Roman"/>
          <w:kern w:val="1"/>
          <w:sz w:val="28"/>
          <w:szCs w:val="28"/>
          <w:lang w:eastAsia="ar-SA"/>
        </w:rPr>
        <w:t xml:space="preserve">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06074F" w:rsidRPr="0006074F" w:rsidRDefault="0006074F" w:rsidP="0006074F">
      <w:pPr>
        <w:widowControl w:val="0"/>
        <w:suppressAutoHyphens/>
        <w:spacing w:after="0" w:line="240" w:lineRule="auto"/>
        <w:ind w:left="-15" w:firstLine="724"/>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w:t>
      </w:r>
    </w:p>
    <w:p w:rsidR="0006074F" w:rsidRPr="0006074F" w:rsidRDefault="0006074F" w:rsidP="0006074F">
      <w:pPr>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Сведения о предоставлении Муниципальной услуги в течение 1 рабочего дня со дня регистрации заявления подлежат обязательному размещению на ЕПГУ, в случае, если запрос о предоставлении Муниципальной услуги подано посредством ЕПГУ.</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Документ, содержащий решение о предоставлении Муниципальной услуги, на основании которого заявителю предоставляется результат, должен содержать следующие реквизиты:</w:t>
      </w:r>
    </w:p>
    <w:p w:rsidR="0006074F" w:rsidRPr="0006074F" w:rsidRDefault="0006074F" w:rsidP="0006074F">
      <w:pPr>
        <w:widowControl w:val="0"/>
        <w:numPr>
          <w:ilvl w:val="2"/>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договор передачи – дату, номер и место заключения договора, наименование сторон, предмет договора, права и обязанности сторон, реквизиты сторон, подписи сторон;</w:t>
      </w:r>
    </w:p>
    <w:p w:rsidR="0006074F" w:rsidRPr="0006074F" w:rsidRDefault="0006074F" w:rsidP="0006074F">
      <w:pPr>
        <w:widowControl w:val="0"/>
        <w:numPr>
          <w:ilvl w:val="2"/>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решение об отказе в заключении договора передачи – дату и номер, наименование, фамилию, имя, отчество (при наличии) заявителя, адрес жилого помещения, причины отказа, подпись</w:t>
      </w:r>
      <w:r w:rsidRPr="0006074F">
        <w:rPr>
          <w:rFonts w:ascii="Times New Roman" w:eastAsia="Times New Roman" w:hAnsi="Times New Roman" w:cs="Times New Roman"/>
          <w:sz w:val="28"/>
          <w:szCs w:val="28"/>
          <w:lang w:eastAsia="ru-RU" w:bidi="en-US"/>
        </w:rPr>
        <w:t>.</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Формирование реестровой записи в качестве результата предоставления Муниципальной услуги не предусматривается.</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Выдача результата Муниципальной услуги фиксируется в журнале регистрации договоров передачи на бумажном носителе, или в личном кабинете на ЕПГУ. Иных информационных систем, в которых фиксируется факт получения заявителем результата Муниципальной услуги, не имеется.</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hi-IN" w:bidi="hi-IN"/>
        </w:rPr>
        <w:t>Результаты Муниципальной услуги могут быть получены следующим способом:</w:t>
      </w:r>
    </w:p>
    <w:p w:rsidR="0006074F" w:rsidRPr="0006074F" w:rsidRDefault="0006074F" w:rsidP="0006074F">
      <w:pPr>
        <w:widowControl w:val="0"/>
        <w:numPr>
          <w:ilvl w:val="2"/>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hi-IN" w:bidi="hi-IN"/>
        </w:rPr>
        <w:t>заявителем лично в органе местного самоуправления;</w:t>
      </w:r>
    </w:p>
    <w:p w:rsidR="0006074F" w:rsidRPr="0006074F" w:rsidRDefault="0006074F" w:rsidP="0006074F">
      <w:pPr>
        <w:widowControl w:val="0"/>
        <w:numPr>
          <w:ilvl w:val="2"/>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hi-IN" w:bidi="hi-IN"/>
        </w:rPr>
        <w:t>в личном кабинете на ЕПГУ.</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b/>
          <w:kern w:val="1"/>
          <w:sz w:val="28"/>
          <w:szCs w:val="28"/>
          <w:lang w:eastAsia="ar-SA"/>
        </w:rPr>
        <w:t>Срок предоставления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lastRenderedPageBreak/>
        <w:t>Максимальный срок предоставления Муниципальной услуги, который исчисляется со дня регистрации запроса и прилагаемых к нему документов и (или) информации, необходимых для предоставления Муниципальной услуги, в органе местного самоуправления или в ЕПГУ, составляет:</w:t>
      </w:r>
    </w:p>
    <w:p w:rsidR="0006074F" w:rsidRPr="0006074F" w:rsidRDefault="0006074F" w:rsidP="0006074F">
      <w:pPr>
        <w:widowControl w:val="0"/>
        <w:numPr>
          <w:ilvl w:val="2"/>
          <w:numId w:val="7"/>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eastAsia="hi-IN" w:bidi="hi-IN"/>
        </w:rPr>
        <w:t xml:space="preserve">при регистрации </w:t>
      </w:r>
      <w:r w:rsidRPr="0006074F">
        <w:rPr>
          <w:rFonts w:ascii="Times New Roman" w:eastAsia="Calibri" w:hAnsi="Times New Roman" w:cs="Times New Roman"/>
          <w:sz w:val="28"/>
          <w:szCs w:val="28"/>
          <w:lang w:bidi="en-US"/>
        </w:rPr>
        <w:t>заявления и прилагаемых к нему документов и (или) информации, необходимых для предоставления Муниципальной услуги,</w:t>
      </w:r>
      <w:r w:rsidRPr="0006074F">
        <w:rPr>
          <w:rFonts w:ascii="Times New Roman" w:eastAsia="Calibri" w:hAnsi="Times New Roman" w:cs="Times New Roman"/>
          <w:sz w:val="28"/>
          <w:szCs w:val="28"/>
          <w:lang w:eastAsia="hi-IN" w:bidi="hi-IN"/>
        </w:rPr>
        <w:t xml:space="preserve"> в органе местного самоуправления – два месяца со дня регистрации заявления;</w:t>
      </w:r>
    </w:p>
    <w:p w:rsidR="0006074F" w:rsidRPr="0006074F" w:rsidRDefault="0006074F" w:rsidP="0006074F">
      <w:pPr>
        <w:widowControl w:val="0"/>
        <w:numPr>
          <w:ilvl w:val="2"/>
          <w:numId w:val="7"/>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при регистрации заявления и прилагаемых к нему документов и (или) информации, необходимых для предоставления Муниципальной услуги, в ЕПГУ – два месяца со дня регистрации заявления.</w:t>
      </w:r>
    </w:p>
    <w:p w:rsidR="0006074F" w:rsidRPr="0006074F" w:rsidRDefault="0006074F" w:rsidP="0006074F">
      <w:pPr>
        <w:autoSpaceDE w:val="0"/>
        <w:autoSpaceDN w:val="0"/>
        <w:spacing w:after="0" w:line="240" w:lineRule="auto"/>
        <w:ind w:left="709"/>
        <w:contextualSpacing/>
        <w:jc w:val="both"/>
        <w:outlineLvl w:val="2"/>
        <w:rPr>
          <w:rFonts w:ascii="Times New Roman" w:eastAsia="Calibri" w:hAnsi="Times New Roman" w:cs="Times New Roman"/>
          <w:sz w:val="28"/>
          <w:szCs w:val="28"/>
          <w:lang w:bidi="en-US"/>
        </w:rPr>
      </w:pPr>
    </w:p>
    <w:p w:rsidR="0006074F" w:rsidRPr="0006074F" w:rsidRDefault="0006074F" w:rsidP="0006074F">
      <w:pPr>
        <w:autoSpaceDE w:val="0"/>
        <w:autoSpaceDN w:val="0"/>
        <w:spacing w:after="0" w:line="240" w:lineRule="auto"/>
        <w:contextualSpacing/>
        <w:jc w:val="center"/>
        <w:outlineLvl w:val="2"/>
        <w:rPr>
          <w:rFonts w:ascii="Times New Roman" w:eastAsia="Calibri" w:hAnsi="Times New Roman" w:cs="Times New Roman"/>
          <w:b/>
          <w:sz w:val="28"/>
          <w:szCs w:val="28"/>
          <w:lang w:bidi="en-US"/>
        </w:rPr>
      </w:pPr>
      <w:r w:rsidRPr="0006074F">
        <w:rPr>
          <w:rFonts w:ascii="Times New Roman" w:eastAsia="Calibri" w:hAnsi="Times New Roman" w:cs="Times New Roman"/>
          <w:b/>
          <w:sz w:val="28"/>
          <w:szCs w:val="28"/>
          <w:lang w:bidi="en-US"/>
        </w:rPr>
        <w:t>Правовые основания для предоставления муниципальной услуги</w:t>
      </w:r>
    </w:p>
    <w:p w:rsidR="0006074F" w:rsidRPr="0006074F" w:rsidRDefault="0006074F" w:rsidP="0006074F">
      <w:pPr>
        <w:autoSpaceDE w:val="0"/>
        <w:autoSpaceDN w:val="0"/>
        <w:spacing w:after="0" w:line="240" w:lineRule="auto"/>
        <w:contextualSpacing/>
        <w:jc w:val="center"/>
        <w:outlineLvl w:val="2"/>
        <w:rPr>
          <w:rFonts w:ascii="Times New Roman" w:eastAsia="Times New Roman" w:hAnsi="Times New Roman" w:cs="Times New Roman"/>
          <w:b/>
          <w:sz w:val="28"/>
          <w:szCs w:val="28"/>
          <w:lang w:eastAsia="ru-RU" w:bidi="en-US"/>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размещается </w:t>
      </w:r>
      <w:r w:rsidRPr="0006074F">
        <w:rPr>
          <w:rFonts w:ascii="Times New Roman" w:eastAsia="Calibri" w:hAnsi="Times New Roman" w:cs="Times New Roman"/>
          <w:sz w:val="28"/>
          <w:szCs w:val="28"/>
          <w:lang w:bidi="en-US"/>
        </w:rPr>
        <w:t xml:space="preserve">на официальном сайте органа местного самоуправления – </w:t>
      </w:r>
      <w:r w:rsidRPr="0006074F">
        <w:rPr>
          <w:rFonts w:ascii="Times New Roman" w:eastAsia="Calibri" w:hAnsi="Times New Roman" w:cs="Times New Roman"/>
          <w:sz w:val="28"/>
          <w:szCs w:val="28"/>
          <w:lang w:val="en-US" w:bidi="en-US"/>
        </w:rPr>
        <w:t>https</w:t>
      </w:r>
      <w:r w:rsidRPr="0006074F">
        <w:rPr>
          <w:rFonts w:ascii="Times New Roman" w:eastAsia="Calibri" w:hAnsi="Times New Roman" w:cs="Times New Roman"/>
          <w:sz w:val="28"/>
          <w:szCs w:val="28"/>
          <w:lang w:bidi="en-US"/>
        </w:rPr>
        <w:t>://</w:t>
      </w:r>
      <w:proofErr w:type="spellStart"/>
      <w:r w:rsidRPr="0006074F">
        <w:rPr>
          <w:rFonts w:ascii="Times New Roman" w:eastAsia="Calibri" w:hAnsi="Times New Roman" w:cs="Times New Roman"/>
          <w:sz w:val="28"/>
          <w:szCs w:val="28"/>
          <w:lang w:val="en-US" w:bidi="en-US"/>
        </w:rPr>
        <w:t>zimstan</w:t>
      </w:r>
      <w:proofErr w:type="spellEnd"/>
      <w:r w:rsidRPr="0006074F">
        <w:rPr>
          <w:rFonts w:ascii="Times New Roman" w:eastAsia="Calibri" w:hAnsi="Times New Roman" w:cs="Times New Roman"/>
          <w:sz w:val="28"/>
          <w:szCs w:val="28"/>
          <w:lang w:bidi="en-US"/>
        </w:rPr>
        <w:t>-</w:t>
      </w:r>
      <w:r w:rsidRPr="0006074F">
        <w:rPr>
          <w:rFonts w:ascii="Times New Roman" w:eastAsia="Calibri" w:hAnsi="Times New Roman" w:cs="Times New Roman"/>
          <w:sz w:val="28"/>
          <w:szCs w:val="28"/>
          <w:lang w:val="en-US" w:bidi="en-US"/>
        </w:rPr>
        <w:t>r</w:t>
      </w:r>
      <w:r w:rsidRPr="0006074F">
        <w:rPr>
          <w:rFonts w:ascii="Times New Roman" w:eastAsia="Calibri" w:hAnsi="Times New Roman" w:cs="Times New Roman"/>
          <w:sz w:val="28"/>
          <w:szCs w:val="28"/>
          <w:lang w:bidi="en-US"/>
        </w:rPr>
        <w:t>11.</w:t>
      </w:r>
      <w:proofErr w:type="spellStart"/>
      <w:r w:rsidRPr="0006074F">
        <w:rPr>
          <w:rFonts w:ascii="Times New Roman" w:eastAsia="Calibri" w:hAnsi="Times New Roman" w:cs="Times New Roman"/>
          <w:sz w:val="28"/>
          <w:szCs w:val="28"/>
          <w:lang w:val="en-US" w:bidi="en-US"/>
        </w:rPr>
        <w:t>gosweb</w:t>
      </w:r>
      <w:proofErr w:type="spellEnd"/>
      <w:r w:rsidRPr="0006074F">
        <w:rPr>
          <w:rFonts w:ascii="Times New Roman" w:eastAsia="Calibri" w:hAnsi="Times New Roman" w:cs="Times New Roman"/>
          <w:sz w:val="28"/>
          <w:szCs w:val="28"/>
          <w:lang w:bidi="en-US"/>
        </w:rPr>
        <w:t>.</w:t>
      </w:r>
      <w:proofErr w:type="spellStart"/>
      <w:r w:rsidRPr="0006074F">
        <w:rPr>
          <w:rFonts w:ascii="Times New Roman" w:eastAsia="Calibri" w:hAnsi="Times New Roman" w:cs="Times New Roman"/>
          <w:sz w:val="28"/>
          <w:szCs w:val="28"/>
          <w:lang w:val="en-US" w:bidi="en-US"/>
        </w:rPr>
        <w:t>gosuslugi</w:t>
      </w:r>
      <w:proofErr w:type="spellEnd"/>
      <w:r w:rsidRPr="0006074F">
        <w:rPr>
          <w:rFonts w:ascii="Times New Roman" w:eastAsia="Calibri" w:hAnsi="Times New Roman" w:cs="Times New Roman"/>
          <w:sz w:val="28"/>
          <w:szCs w:val="28"/>
          <w:lang w:bidi="en-US"/>
        </w:rPr>
        <w:t>.</w:t>
      </w:r>
      <w:r w:rsidRPr="0006074F">
        <w:rPr>
          <w:rFonts w:ascii="Times New Roman" w:eastAsia="Calibri" w:hAnsi="Times New Roman" w:cs="Times New Roman"/>
          <w:sz w:val="28"/>
          <w:szCs w:val="28"/>
          <w:lang w:val="en-US" w:bidi="en-US"/>
        </w:rPr>
        <w:t>ru</w:t>
      </w:r>
      <w:r w:rsidRPr="0006074F">
        <w:rPr>
          <w:rFonts w:ascii="Times New Roman" w:eastAsia="Calibri" w:hAnsi="Times New Roman" w:cs="Times New Roman"/>
          <w:sz w:val="28"/>
          <w:szCs w:val="28"/>
          <w:lang w:bidi="en-US"/>
        </w:rPr>
        <w:t>/ 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suppressAutoHyphens/>
        <w:spacing w:after="0" w:line="240" w:lineRule="auto"/>
        <w:jc w:val="center"/>
        <w:rPr>
          <w:rFonts w:ascii="Times New Roman" w:eastAsia="Arial" w:hAnsi="Times New Roman" w:cs="Times New Roman"/>
          <w:b/>
          <w:sz w:val="28"/>
          <w:szCs w:val="28"/>
          <w:lang w:eastAsia="hi-IN" w:bidi="hi-IN"/>
        </w:rPr>
      </w:pPr>
      <w:r w:rsidRPr="0006074F">
        <w:rPr>
          <w:rFonts w:ascii="Times New Roman" w:eastAsia="Arial" w:hAnsi="Times New Roman" w:cs="Times New Roman"/>
          <w:b/>
          <w:sz w:val="28"/>
          <w:szCs w:val="28"/>
          <w:lang w:eastAsia="hi-IN" w:bidi="hi-IN"/>
        </w:rPr>
        <w:t>Исчерпывающий перечень документов, необходимых</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b/>
          <w:kern w:val="1"/>
          <w:sz w:val="28"/>
          <w:szCs w:val="28"/>
          <w:lang w:eastAsia="ar-SA"/>
        </w:rPr>
        <w:t>для предоставления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Для получения Муниципальной услуги заявителем самостоятельно предоставляется в орган местного самоуправления </w:t>
      </w:r>
      <w:hyperlink w:anchor="P947">
        <w:r w:rsidRPr="0006074F">
          <w:rPr>
            <w:rFonts w:ascii="Times New Roman" w:eastAsia="Calibri" w:hAnsi="Times New Roman" w:cs="Times New Roman"/>
            <w:sz w:val="28"/>
            <w:szCs w:val="28"/>
            <w:lang w:bidi="en-US"/>
          </w:rPr>
          <w:t>запрос</w:t>
        </w:r>
      </w:hyperlink>
      <w:r w:rsidRPr="0006074F">
        <w:rPr>
          <w:rFonts w:ascii="Times New Roman" w:eastAsia="Calibri" w:hAnsi="Times New Roman" w:cs="Times New Roman"/>
          <w:sz w:val="28"/>
          <w:szCs w:val="28"/>
          <w:lang w:bidi="en-US"/>
        </w:rPr>
        <w:t xml:space="preserve"> по форме согласно приложению № 2 к Регламенту (подпись гражданина на запросе удостоверяется нотариально в порядке, установленном законодательством о нотариате, либо запрос подписывается гражданином лично в органе местного самоуправления в присутствии специалиста, осуществляющего прием документов).</w:t>
      </w:r>
    </w:p>
    <w:p w:rsidR="0006074F" w:rsidRPr="0006074F" w:rsidRDefault="0006074F" w:rsidP="0006074F">
      <w:pPr>
        <w:widowControl w:val="0"/>
        <w:suppressAutoHyphens/>
        <w:spacing w:after="0" w:line="240" w:lineRule="auto"/>
        <w:ind w:left="-15" w:right="-11" w:firstLine="709"/>
        <w:jc w:val="both"/>
        <w:rPr>
          <w:rFonts w:ascii="Times New Roman" w:eastAsia="Times New Roman"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В запросе также указывается один из следующих способов направления результата предоставления ной услуги:</w:t>
      </w:r>
    </w:p>
    <w:p w:rsidR="0006074F" w:rsidRPr="0006074F" w:rsidRDefault="0006074F" w:rsidP="0006074F">
      <w:pPr>
        <w:widowControl w:val="0"/>
        <w:numPr>
          <w:ilvl w:val="0"/>
          <w:numId w:val="6"/>
        </w:numPr>
        <w:suppressAutoHyphens/>
        <w:spacing w:after="0" w:line="240" w:lineRule="auto"/>
        <w:ind w:left="0" w:right="-11" w:firstLine="709"/>
        <w:contextualSpacing/>
        <w:jc w:val="both"/>
        <w:rPr>
          <w:rFonts w:ascii="Times New Roman" w:eastAsia="Calibri"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в форме электронного документа в личном кабинете на ЕПГУ; </w:t>
      </w:r>
    </w:p>
    <w:p w:rsidR="0006074F" w:rsidRPr="0006074F" w:rsidRDefault="0006074F" w:rsidP="0006074F">
      <w:pPr>
        <w:widowControl w:val="0"/>
        <w:numPr>
          <w:ilvl w:val="0"/>
          <w:numId w:val="6"/>
        </w:numPr>
        <w:suppressAutoHyphens/>
        <w:spacing w:after="0" w:line="240" w:lineRule="auto"/>
        <w:ind w:left="-15" w:right="-11" w:firstLine="709"/>
        <w:contextualSpacing/>
        <w:jc w:val="both"/>
        <w:rPr>
          <w:rFonts w:ascii="Times New Roman" w:eastAsia="Calibri"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дополнительно на бумажном носителе в виде распечатанного экземпляра.</w:t>
      </w:r>
    </w:p>
    <w:p w:rsidR="0006074F" w:rsidRPr="0006074F" w:rsidRDefault="0006074F" w:rsidP="0006074F">
      <w:pPr>
        <w:widowControl w:val="0"/>
        <w:suppressAutoHyphens/>
        <w:spacing w:after="0" w:line="240" w:lineRule="auto"/>
        <w:ind w:left="-15" w:right="-11" w:firstLine="709"/>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В случае направления запроса посредством ЕПГУ формирование </w:t>
      </w:r>
      <w:r w:rsidRPr="0006074F">
        <w:rPr>
          <w:rFonts w:ascii="Times New Roman" w:eastAsia="Times New Roman" w:hAnsi="Times New Roman" w:cs="Times New Roman"/>
          <w:kern w:val="1"/>
          <w:sz w:val="28"/>
          <w:szCs w:val="28"/>
          <w:lang w:eastAsia="ru-RU"/>
        </w:rPr>
        <w:lastRenderedPageBreak/>
        <w:t xml:space="preserve">запроса осуществляется посредством заполнения интерактивной формы на ЕПГУ без необходимости дополнительной подачи запроса в какой-либо иной форме. </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 запросу заявитель самостоятельно прилагает следующие документы в 1 экземпляре:</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bookmarkStart w:id="2" w:name="P179"/>
      <w:bookmarkEnd w:id="2"/>
      <w:r w:rsidRPr="0006074F">
        <w:rPr>
          <w:rFonts w:ascii="Times New Roman" w:eastAsia="Calibri" w:hAnsi="Times New Roman" w:cs="Times New Roman"/>
          <w:sz w:val="28"/>
          <w:szCs w:val="28"/>
          <w:lang w:bidi="en-US"/>
        </w:rPr>
        <w:t>О</w:t>
      </w:r>
      <w:r w:rsidRPr="0006074F">
        <w:rPr>
          <w:rFonts w:ascii="Times New Roman" w:eastAsia="Times New Roman" w:hAnsi="Times New Roman" w:cs="Times New Roman"/>
          <w:sz w:val="28"/>
          <w:szCs w:val="28"/>
          <w:lang w:bidi="en-US"/>
        </w:rPr>
        <w:t>сновной документ, удостоверяющий личность заявителя, членов семьи заявителя, или их представителя (паспорт гражданина Российской Федерации) предоставляется в случаях обращения заявителя без использования ЕПГУ.</w:t>
      </w:r>
    </w:p>
    <w:p w:rsidR="0006074F" w:rsidRPr="0006074F" w:rsidRDefault="0006074F" w:rsidP="0006074F">
      <w:pPr>
        <w:spacing w:after="0" w:line="240" w:lineRule="auto"/>
        <w:ind w:firstLine="709"/>
        <w:contextualSpacing/>
        <w:jc w:val="both"/>
        <w:rPr>
          <w:rFonts w:ascii="Times New Roman" w:eastAsia="Times New Roman" w:hAnsi="Times New Roman" w:cs="Times New Roman"/>
          <w:sz w:val="28"/>
          <w:szCs w:val="28"/>
          <w:lang w:bidi="en-US"/>
        </w:rPr>
      </w:pPr>
      <w:r w:rsidRPr="0006074F">
        <w:rPr>
          <w:rFonts w:ascii="Times New Roman" w:eastAsia="Times New Roman" w:hAnsi="Times New Roman" w:cs="Times New Roman"/>
          <w:sz w:val="28"/>
          <w:szCs w:val="28"/>
          <w:lang w:bidi="en-US"/>
        </w:rPr>
        <w:t>В случае направления запроса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Документ, подтверждающий право на пользование жилым помещением (договор социального найма жилого помещения – в случае, если стороной договора не является орган местного самоуправления, при его отсутствии – ордер на жилое помещение).</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bookmarkStart w:id="3" w:name="P182"/>
      <w:bookmarkEnd w:id="3"/>
      <w:r w:rsidRPr="0006074F">
        <w:rPr>
          <w:rFonts w:ascii="Times New Roman" w:eastAsia="Calibri" w:hAnsi="Times New Roman" w:cs="Times New Roman"/>
          <w:sz w:val="28"/>
          <w:szCs w:val="28"/>
          <w:lang w:bidi="en-US"/>
        </w:rPr>
        <w:t>Документы, подтверждающие полномочия представителя заявителя:</w:t>
      </w:r>
      <w:bookmarkStart w:id="4" w:name="P184"/>
      <w:bookmarkEnd w:id="4"/>
    </w:p>
    <w:p w:rsidR="0006074F" w:rsidRPr="0006074F" w:rsidRDefault="0006074F" w:rsidP="0006074F">
      <w:pPr>
        <w:widowControl w:val="0"/>
        <w:numPr>
          <w:ilvl w:val="0"/>
          <w:numId w:val="9"/>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нотариально удостоверенная доверенность, если иное не установлено законодательством Российской Федерации;</w:t>
      </w:r>
    </w:p>
    <w:p w:rsidR="0006074F" w:rsidRPr="0006074F" w:rsidRDefault="0006074F" w:rsidP="0006074F">
      <w:pPr>
        <w:widowControl w:val="0"/>
        <w:numPr>
          <w:ilvl w:val="0"/>
          <w:numId w:val="9"/>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свидетельства о рождении,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(в случае подачи запроса от имени несовершеннолетних в возрасте до 14 лет).</w:t>
      </w:r>
    </w:p>
    <w:p w:rsidR="0006074F" w:rsidRPr="0006074F" w:rsidRDefault="0006074F" w:rsidP="0006074F">
      <w:pPr>
        <w:spacing w:after="0" w:line="240" w:lineRule="auto"/>
        <w:ind w:firstLine="709"/>
        <w:contextualSpacing/>
        <w:jc w:val="both"/>
        <w:rPr>
          <w:rFonts w:ascii="Times New Roman" w:eastAsia="Calibri" w:hAnsi="Times New Roman" w:cs="Times New Roman"/>
          <w:sz w:val="28"/>
          <w:szCs w:val="28"/>
          <w:lang w:bidi="en-US"/>
        </w:rPr>
      </w:pPr>
      <w:r w:rsidRPr="0006074F">
        <w:rPr>
          <w:rFonts w:ascii="Times New Roman" w:eastAsia="Times New Roman" w:hAnsi="Times New Roman" w:cs="Times New Roman"/>
          <w:sz w:val="28"/>
          <w:szCs w:val="28"/>
          <w:lang w:bidi="en-US"/>
        </w:rPr>
        <w:t>В случае подачи запроса представителем через ЕПГУ документ, подтверждающий полномочия заявителя (нотариальная доверенность) должен быть выдан нотариусом и подписан усиленной квалификационной электронной подписью нотариуса.</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Вступившие в законную силу судебные акты, необходимые для приватизации жилого помещения (при наличии таковых).</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не находится в распоряжении органов государственной власти, органов местного самоуправления и подведомственных этим органам организаций).</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bookmarkStart w:id="5" w:name="P192"/>
      <w:bookmarkEnd w:id="5"/>
      <w:r w:rsidRPr="0006074F">
        <w:rPr>
          <w:rFonts w:ascii="Times New Roman" w:eastAsia="Calibri" w:hAnsi="Times New Roman" w:cs="Times New Roman"/>
          <w:sz w:val="28"/>
          <w:szCs w:val="28"/>
          <w:lang w:bidi="en-US"/>
        </w:rPr>
        <w:t>Согласие на приватизацию жилого помещения совершеннолетних членов семьи, иных лиц, имеющих право на приватизацию жилого помещения, а также несовершеннолетних в возрасте от 14 до 18 лет с согласия родителей (усыновителей), попечителей.</w:t>
      </w:r>
    </w:p>
    <w:p w:rsidR="0006074F" w:rsidRPr="0006074F" w:rsidRDefault="0006074F" w:rsidP="0006074F">
      <w:pPr>
        <w:spacing w:after="0" w:line="240" w:lineRule="auto"/>
        <w:ind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lastRenderedPageBreak/>
        <w:t>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органе местного самоуправления в присутствии уполномоченного специалиста органа местного самоуправления.</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Отказы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Отказ от участия в приватизации жилого помещения удостоверяется нотариально в порядке, установленном законодательством о нотариате, либо отказ от участия в приватизации может быть подписан лично в органе местного самоуправления в присутствии уполномоченного специалиста органа местного самоуправления при приеме запроса на приватизацию жилого помещения.</w:t>
      </w:r>
    </w:p>
    <w:p w:rsidR="0006074F" w:rsidRPr="0006074F" w:rsidRDefault="0006074F" w:rsidP="0006074F">
      <w:pPr>
        <w:spacing w:after="0" w:line="240" w:lineRule="auto"/>
        <w:ind w:firstLine="709"/>
        <w:contextualSpacing/>
        <w:jc w:val="both"/>
        <w:rPr>
          <w:rFonts w:ascii="Times New Roman" w:eastAsia="Calibri" w:hAnsi="Times New Roman" w:cs="Times New Roman"/>
          <w:sz w:val="28"/>
          <w:szCs w:val="28"/>
          <w:lang w:bidi="en-US"/>
        </w:rPr>
      </w:pPr>
      <w:r w:rsidRPr="0006074F">
        <w:rPr>
          <w:rFonts w:ascii="Times New Roman" w:eastAsia="Times New Roman" w:hAnsi="Times New Roman" w:cs="Times New Roman"/>
          <w:sz w:val="28"/>
          <w:szCs w:val="28"/>
          <w:lang w:bidi="en-US"/>
        </w:rPr>
        <w:t>В случае подачи запроса через ЕПГУ о</w:t>
      </w:r>
      <w:r w:rsidRPr="0006074F">
        <w:rPr>
          <w:rFonts w:ascii="Times New Roman" w:eastAsia="Calibri" w:hAnsi="Times New Roman" w:cs="Times New Roman"/>
          <w:sz w:val="28"/>
          <w:szCs w:val="28"/>
          <w:lang w:bidi="en-US"/>
        </w:rPr>
        <w:t>тказ от участия в приватизации жилого помещения</w:t>
      </w:r>
      <w:r w:rsidRPr="0006074F">
        <w:rPr>
          <w:rFonts w:ascii="Times New Roman" w:eastAsia="Times New Roman" w:hAnsi="Times New Roman" w:cs="Times New Roman"/>
          <w:sz w:val="28"/>
          <w:szCs w:val="28"/>
          <w:lang w:bidi="en-US"/>
        </w:rPr>
        <w:t xml:space="preserve"> должен быть выдан нотариусом и подписан усиленной квалификационной электронной подписью нотариуса.</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Охранное свидетельство и справка о том, что за гражданами на основании охранного свидетельства сохраняется право на жилое помещение (для граждан, забронировавших жилые помещения).</w:t>
      </w:r>
    </w:p>
    <w:p w:rsidR="0006074F" w:rsidRPr="0006074F" w:rsidRDefault="0006074F" w:rsidP="0006074F">
      <w:pPr>
        <w:widowControl w:val="0"/>
        <w:numPr>
          <w:ilvl w:val="0"/>
          <w:numId w:val="8"/>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Свидетельство о заключении либо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 (в случае, если документы, поданные заявителем для заключения договора передачи, оформлены на другие фамилию, имя, отчество).</w:t>
      </w:r>
    </w:p>
    <w:p w:rsidR="0006074F" w:rsidRPr="0006074F" w:rsidRDefault="0006074F" w:rsidP="0006074F">
      <w:pPr>
        <w:spacing w:after="0" w:line="240" w:lineRule="auto"/>
        <w:ind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Документы, указанные в настоящем пункте Регламента, представляются в орган местного самоуправления лично заявителем (его уполномоченным представителем).</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bookmarkStart w:id="6" w:name="P176"/>
      <w:bookmarkEnd w:id="6"/>
      <w:r w:rsidRPr="0006074F">
        <w:rPr>
          <w:rFonts w:ascii="Times New Roman" w:eastAsia="Calibri" w:hAnsi="Times New Roman" w:cs="Times New Roman"/>
          <w:sz w:val="28"/>
          <w:szCs w:val="28"/>
          <w:lang w:bidi="en-US"/>
        </w:rPr>
        <w:t>В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 входят:</w:t>
      </w:r>
    </w:p>
    <w:p w:rsidR="0006074F" w:rsidRPr="0006074F" w:rsidRDefault="0006074F" w:rsidP="0006074F">
      <w:pPr>
        <w:widowControl w:val="0"/>
        <w:numPr>
          <w:ilvl w:val="0"/>
          <w:numId w:val="10"/>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Документ, подтверждающий право на пользование жилым помещением (договор социального найма жилого помещения – в случае, если стороной договора является орган местного самоуправления).</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lastRenderedPageBreak/>
        <w:t>Сведения о лицах, зарегистрированных в приватизируемом жилом помещении, в том числе о временно отсутствующих и выбывших гражданах.</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Сведения о регистрации по месту жительства, месту пребывания граждан, желающих участвовать в приватизации жилого помещения (в период с 04.07.1991 до даты регистрации в приватизируемом помещении).</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Сведения о регистрации по месту жительства, месту пребывания несовершеннолетних детей граждан (если несовершеннолетние дети зарегистрированы не в приватизируемом жилом помещении).</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выдается органами государственной власти, органами местного самоуправления и подведомственными этим органам организациями).</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Свидетельства о государственной регистрации актов гражданского состояния (о рождении, о заключении или расторжении брака, о перемене имени, о смерти),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(о рождении, о заключении или расторжении брака, о перемене имени, о смерти), выданных компетентными органами иностранного государства, и их нотариально удостоверенный перевод на русский язык.</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Документы, подтверждающие полномочия представителя заявителя:</w:t>
      </w:r>
    </w:p>
    <w:p w:rsidR="0006074F" w:rsidRPr="0006074F" w:rsidRDefault="0006074F" w:rsidP="0006074F">
      <w:pPr>
        <w:widowControl w:val="0"/>
        <w:numPr>
          <w:ilvl w:val="0"/>
          <w:numId w:val="11"/>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документы, выданные органами опеки и попечительства (в случае подачи запроса опекуном от имени несовершеннолетнего в возрасте до 14 лет или недееспособного гражданина).</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Разрешение (согласие) органов опеки и попечительства на не включение несовершеннолетних детей в число участников приватизации в случае, если несовершеннолетние дети не включаются в число участников долевой собственности на приватизируемое жилое помещение.</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Согласие органов опеки и попечительства на приватизацию жилого помещения за несовершеннолетними в возрасте от 14 до 18 лет в случае отсутствия у несовершеннолетних в возрасте от 14 до 18 лет родителей, попечителей.</w:t>
      </w:r>
    </w:p>
    <w:p w:rsidR="0006074F" w:rsidRPr="0006074F" w:rsidRDefault="0006074F" w:rsidP="0006074F">
      <w:pPr>
        <w:widowControl w:val="0"/>
        <w:numPr>
          <w:ilvl w:val="0"/>
          <w:numId w:val="10"/>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органов опеки и попечительства при приватизации жилых помещений, в которых проживают исключительно несовершеннолетние в возрасте с 14 до 18 лет.</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Andale Sans UI" w:hAnsi="Times New Roman" w:cs="Times New Roman"/>
          <w:kern w:val="1"/>
          <w:sz w:val="28"/>
          <w:szCs w:val="28"/>
          <w:lang w:eastAsia="ar-SA"/>
        </w:rPr>
      </w:pPr>
    </w:p>
    <w:p w:rsidR="0006074F" w:rsidRPr="0006074F" w:rsidRDefault="0006074F" w:rsidP="0006074F">
      <w:pPr>
        <w:widowControl w:val="0"/>
        <w:tabs>
          <w:tab w:val="left" w:pos="0"/>
          <w:tab w:val="left" w:pos="1134"/>
          <w:tab w:val="left" w:pos="1276"/>
          <w:tab w:val="left" w:pos="1418"/>
        </w:tabs>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Исчерпывающий перечень оснований для отказа в приеме</w:t>
      </w:r>
    </w:p>
    <w:p w:rsidR="0006074F" w:rsidRPr="0006074F" w:rsidRDefault="0006074F" w:rsidP="0006074F">
      <w:pPr>
        <w:widowControl w:val="0"/>
        <w:tabs>
          <w:tab w:val="left" w:pos="0"/>
          <w:tab w:val="left" w:pos="1134"/>
          <w:tab w:val="left" w:pos="1276"/>
          <w:tab w:val="left" w:pos="1418"/>
        </w:tabs>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документов, необходимых для предоставления</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Andale Sans UI" w:hAnsi="Times New Roman" w:cs="Times New Roman"/>
          <w:kern w:val="1"/>
          <w:sz w:val="28"/>
          <w:szCs w:val="28"/>
          <w:lang w:eastAsia="ar-SA"/>
        </w:rPr>
      </w:pPr>
      <w:r w:rsidRPr="0006074F">
        <w:rPr>
          <w:rFonts w:ascii="Times New Roman" w:eastAsia="Times New Roman" w:hAnsi="Times New Roman" w:cs="Times New Roman"/>
          <w:b/>
          <w:sz w:val="28"/>
          <w:szCs w:val="28"/>
          <w:lang w:eastAsia="ru-RU"/>
        </w:rPr>
        <w:t>муниципальной услуги</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Перечень оснований для отказа в приеме документов, необходимых для предоставления Муниципальной услуги, законодательством Российской Федерации и законодательством Республики Коми не предусмотрен.</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Times New Roman" w:hAnsi="Times New Roman" w:cs="Times New Roman"/>
          <w:b/>
          <w:sz w:val="28"/>
          <w:szCs w:val="28"/>
          <w:lang w:eastAsia="ru-RU"/>
        </w:rPr>
        <w:t>или отказа в предоставлении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Основания для приостановления предоставления Муниципальной услуги отсутствуют.</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bookmarkStart w:id="7" w:name="P280"/>
      <w:bookmarkEnd w:id="7"/>
      <w:r w:rsidRPr="0006074F">
        <w:rPr>
          <w:rFonts w:ascii="Times New Roman" w:eastAsia="Calibri" w:hAnsi="Times New Roman" w:cs="Times New Roman"/>
          <w:sz w:val="28"/>
          <w:szCs w:val="28"/>
          <w:lang w:bidi="en-US"/>
        </w:rPr>
        <w:t>Основаниями для отказа в предоставлении Муниципальной услуги являются:</w:t>
      </w:r>
    </w:p>
    <w:p w:rsidR="0006074F" w:rsidRPr="0006074F" w:rsidRDefault="0006074F" w:rsidP="0006074F">
      <w:pPr>
        <w:widowControl w:val="0"/>
        <w:numPr>
          <w:ilvl w:val="0"/>
          <w:numId w:val="12"/>
        </w:numPr>
        <w:tabs>
          <w:tab w:val="left" w:pos="284"/>
        </w:tabs>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Жилое помещение не подлежит приватизации в соответствии с </w:t>
      </w:r>
      <w:hyperlink r:id="rId51">
        <w:r w:rsidRPr="0006074F">
          <w:rPr>
            <w:rFonts w:ascii="Times New Roman" w:eastAsia="Arial" w:hAnsi="Times New Roman" w:cs="Times New Roman"/>
            <w:sz w:val="28"/>
            <w:szCs w:val="28"/>
            <w:lang w:eastAsia="hi-IN" w:bidi="hi-IN"/>
          </w:rPr>
          <w:t>Законом</w:t>
        </w:r>
      </w:hyperlink>
      <w:r w:rsidRPr="0006074F">
        <w:rPr>
          <w:rFonts w:ascii="Times New Roman" w:eastAsia="Arial" w:hAnsi="Times New Roman" w:cs="Times New Roman"/>
          <w:sz w:val="28"/>
          <w:szCs w:val="28"/>
          <w:lang w:eastAsia="hi-IN" w:bidi="hi-IN"/>
        </w:rPr>
        <w:t xml:space="preserve"> Российской Федерации «О приватизации жилищного фонда в Российской Федерации».</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bookmarkStart w:id="8" w:name="P282"/>
      <w:bookmarkEnd w:id="8"/>
      <w:r w:rsidRPr="0006074F">
        <w:rPr>
          <w:rFonts w:ascii="Times New Roman" w:eastAsia="Calibri" w:hAnsi="Times New Roman" w:cs="Times New Roman"/>
          <w:sz w:val="28"/>
          <w:szCs w:val="28"/>
          <w:lang w:bidi="en-US"/>
        </w:rPr>
        <w:t>С запросом на приватизацию жилого помещения обратилось ненадлежащее лицо.</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bookmarkStart w:id="9" w:name="P283"/>
      <w:bookmarkEnd w:id="9"/>
      <w:r w:rsidRPr="0006074F">
        <w:rPr>
          <w:rFonts w:ascii="Times New Roman" w:eastAsia="Calibri" w:hAnsi="Times New Roman" w:cs="Times New Roman"/>
          <w:sz w:val="28"/>
          <w:szCs w:val="28"/>
          <w:lang w:bidi="en-US"/>
        </w:rPr>
        <w:t>Документы, представленные заявителем, по форме и (или) содержанию не соответствуют требованиям законодательства.</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proofErr w:type="spellStart"/>
      <w:r w:rsidRPr="0006074F">
        <w:rPr>
          <w:rFonts w:ascii="Times New Roman" w:eastAsia="Calibri" w:hAnsi="Times New Roman" w:cs="Times New Roman"/>
          <w:sz w:val="28"/>
          <w:szCs w:val="28"/>
          <w:lang w:val="en-US" w:bidi="en-US"/>
        </w:rPr>
        <w:t>Жилое</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помещение</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tabs>
          <w:tab w:val="left" w:pos="284"/>
        </w:tabs>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w:t>
      </w:r>
      <w:r w:rsidRPr="0006074F">
        <w:rPr>
          <w:rFonts w:ascii="Times New Roman" w:eastAsia="Arial" w:hAnsi="Times New Roman" w:cs="Times New Roman"/>
          <w:sz w:val="28"/>
          <w:szCs w:val="28"/>
          <w:lang w:eastAsia="hi-IN" w:bidi="hi-IN"/>
        </w:rPr>
        <w:tab/>
        <w:t>не относится к жилищному фонду органа местного самоуправления;</w:t>
      </w:r>
    </w:p>
    <w:p w:rsidR="0006074F" w:rsidRPr="0006074F" w:rsidRDefault="0006074F" w:rsidP="0006074F">
      <w:pPr>
        <w:widowControl w:val="0"/>
        <w:tabs>
          <w:tab w:val="left" w:pos="284"/>
        </w:tabs>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б)</w:t>
      </w:r>
      <w:r w:rsidRPr="0006074F">
        <w:rPr>
          <w:rFonts w:ascii="Times New Roman" w:eastAsia="Arial" w:hAnsi="Times New Roman" w:cs="Times New Roman"/>
          <w:sz w:val="28"/>
          <w:szCs w:val="28"/>
          <w:lang w:eastAsia="hi-IN" w:bidi="hi-IN"/>
        </w:rPr>
        <w:tab/>
        <w:t xml:space="preserve">не находится в муниципальной казне органа местного самоуправления (закреплено за муниципальными унитарными предприятиями органа местного самоуправления и муниципальными учреждениями </w:t>
      </w:r>
      <w:proofErr w:type="spellStart"/>
      <w:r w:rsidRPr="0006074F">
        <w:rPr>
          <w:rFonts w:ascii="Times New Roman" w:eastAsia="Arial" w:hAnsi="Times New Roman" w:cs="Times New Roman"/>
          <w:sz w:val="28"/>
          <w:szCs w:val="28"/>
          <w:lang w:eastAsia="hi-IN" w:bidi="hi-IN"/>
        </w:rPr>
        <w:t>ораган</w:t>
      </w:r>
      <w:proofErr w:type="spellEnd"/>
      <w:r w:rsidRPr="0006074F">
        <w:rPr>
          <w:rFonts w:ascii="Times New Roman" w:eastAsia="Arial" w:hAnsi="Times New Roman" w:cs="Times New Roman"/>
          <w:sz w:val="28"/>
          <w:szCs w:val="28"/>
          <w:lang w:eastAsia="hi-IN" w:bidi="hi-IN"/>
        </w:rPr>
        <w:t xml:space="preserve"> местного самоуправления).</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государственного жилищного фонда после достижения ими совершеннолетия).</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bookmarkStart w:id="10" w:name="P288"/>
      <w:bookmarkEnd w:id="10"/>
      <w:r w:rsidRPr="0006074F">
        <w:rPr>
          <w:rFonts w:ascii="Times New Roman" w:eastAsia="Calibri" w:hAnsi="Times New Roman" w:cs="Times New Roman"/>
          <w:sz w:val="28"/>
          <w:szCs w:val="28"/>
          <w:lang w:bidi="en-US"/>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 xml:space="preserve">Подача заявителем запроса об отказе в предоставлении </w:t>
      </w:r>
      <w:r w:rsidRPr="0006074F">
        <w:rPr>
          <w:rFonts w:ascii="Times New Roman" w:eastAsia="Calibri" w:hAnsi="Times New Roman" w:cs="Times New Roman"/>
          <w:sz w:val="28"/>
          <w:szCs w:val="28"/>
          <w:lang w:bidi="en-US"/>
        </w:rPr>
        <w:lastRenderedPageBreak/>
        <w:t>Муниципальной услуги.</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Наличие запрета (ареста) на жилое помещение.</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bookmarkStart w:id="11" w:name="P291"/>
      <w:bookmarkEnd w:id="11"/>
      <w:r w:rsidRPr="0006074F">
        <w:rPr>
          <w:rFonts w:ascii="Times New Roman" w:eastAsia="Calibri" w:hAnsi="Times New Roman" w:cs="Times New Roman"/>
          <w:sz w:val="28"/>
          <w:szCs w:val="28"/>
          <w:lang w:bidi="en-US"/>
        </w:rPr>
        <w:t xml:space="preserve">В течение двухмесячного срока с даты подачи запроса заявителем не представлены все документы, указанные в </w:t>
      </w:r>
      <w:hyperlink w:anchor="P176">
        <w:r w:rsidRPr="0006074F">
          <w:rPr>
            <w:rFonts w:ascii="Times New Roman" w:eastAsia="Calibri" w:hAnsi="Times New Roman" w:cs="Times New Roman"/>
            <w:sz w:val="28"/>
            <w:szCs w:val="28"/>
            <w:lang w:bidi="en-US"/>
          </w:rPr>
          <w:t>пункте</w:t>
        </w:r>
      </w:hyperlink>
      <w:r w:rsidRPr="0006074F">
        <w:rPr>
          <w:rFonts w:ascii="Times New Roman" w:eastAsia="Calibri" w:hAnsi="Times New Roman" w:cs="Times New Roman"/>
          <w:sz w:val="28"/>
          <w:szCs w:val="28"/>
          <w:lang w:bidi="en-US"/>
        </w:rPr>
        <w:t xml:space="preserve"> 2.11 Регламента, либо не поступление в орган местного самоуправления в рамках межведомственного информационного взаимодействия информации и документов, необходимых для предоставления муниципальной услуги, и указанных в </w:t>
      </w:r>
      <w:hyperlink w:anchor="P208">
        <w:r w:rsidRPr="0006074F">
          <w:rPr>
            <w:rFonts w:ascii="Times New Roman" w:eastAsia="Calibri" w:hAnsi="Times New Roman" w:cs="Times New Roman"/>
            <w:sz w:val="28"/>
            <w:szCs w:val="28"/>
            <w:lang w:bidi="en-US"/>
          </w:rPr>
          <w:t>пункте 2.</w:t>
        </w:r>
      </w:hyperlink>
      <w:r w:rsidRPr="0006074F">
        <w:rPr>
          <w:rFonts w:ascii="Times New Roman" w:eastAsia="Calibri" w:hAnsi="Times New Roman" w:cs="Times New Roman"/>
          <w:sz w:val="28"/>
          <w:szCs w:val="28"/>
          <w:lang w:val="en-US" w:bidi="en-US"/>
        </w:rPr>
        <w:t>1</w:t>
      </w:r>
      <w:r w:rsidRPr="0006074F">
        <w:rPr>
          <w:rFonts w:ascii="Times New Roman" w:eastAsia="Calibri" w:hAnsi="Times New Roman" w:cs="Times New Roman"/>
          <w:sz w:val="28"/>
          <w:szCs w:val="28"/>
          <w:lang w:bidi="en-US"/>
        </w:rPr>
        <w:t>2</w:t>
      </w:r>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Регламента</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bookmarkStart w:id="12" w:name="P293"/>
      <w:bookmarkEnd w:id="12"/>
      <w:r w:rsidRPr="0006074F">
        <w:rPr>
          <w:rFonts w:ascii="Times New Roman" w:eastAsia="Calibri" w:hAnsi="Times New Roman" w:cs="Times New Roman"/>
          <w:sz w:val="28"/>
          <w:szCs w:val="28"/>
          <w:lang w:bidi="en-US"/>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bookmarkStart w:id="13" w:name="P294"/>
      <w:bookmarkEnd w:id="13"/>
      <w:r w:rsidRPr="0006074F">
        <w:rPr>
          <w:rFonts w:ascii="Times New Roman" w:eastAsia="Calibri" w:hAnsi="Times New Roman" w:cs="Times New Roman"/>
          <w:sz w:val="28"/>
          <w:szCs w:val="28"/>
          <w:lang w:bidi="en-US"/>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bookmarkStart w:id="14" w:name="P295"/>
      <w:bookmarkEnd w:id="14"/>
      <w:r w:rsidRPr="0006074F">
        <w:rPr>
          <w:rFonts w:ascii="Times New Roman" w:eastAsia="Calibri" w:hAnsi="Times New Roman" w:cs="Times New Roman"/>
          <w:sz w:val="28"/>
          <w:szCs w:val="28"/>
          <w:lang w:bidi="en-US"/>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Документы, подлежащие представлению заявителем, направлены по почте.</w:t>
      </w:r>
    </w:p>
    <w:p w:rsidR="0006074F" w:rsidRPr="0006074F" w:rsidRDefault="0006074F" w:rsidP="0006074F">
      <w:pPr>
        <w:widowControl w:val="0"/>
        <w:numPr>
          <w:ilvl w:val="0"/>
          <w:numId w:val="12"/>
        </w:numPr>
        <w:tabs>
          <w:tab w:val="left" w:pos="284"/>
        </w:tabs>
        <w:suppressAutoHyphens/>
        <w:spacing w:after="0" w:line="240" w:lineRule="auto"/>
        <w:ind w:left="0" w:firstLine="709"/>
        <w:contextualSpacing/>
        <w:jc w:val="both"/>
        <w:rPr>
          <w:rFonts w:ascii="Times New Roman" w:eastAsia="Calibri" w:hAnsi="Times New Roman" w:cs="Times New Roman"/>
          <w:sz w:val="28"/>
          <w:szCs w:val="28"/>
          <w:lang w:eastAsia="hi-IN" w:bidi="hi-IN"/>
        </w:rPr>
      </w:pPr>
      <w:bookmarkStart w:id="15" w:name="P297"/>
      <w:bookmarkEnd w:id="15"/>
      <w:r w:rsidRPr="0006074F">
        <w:rPr>
          <w:rFonts w:ascii="Times New Roman" w:eastAsia="Calibri" w:hAnsi="Times New Roman" w:cs="Times New Roman"/>
          <w:sz w:val="28"/>
          <w:szCs w:val="28"/>
          <w:lang w:bidi="en-US"/>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bookmarkStart w:id="16" w:name="P281"/>
      <w:bookmarkEnd w:id="16"/>
      <w:r w:rsidRPr="0006074F">
        <w:rPr>
          <w:rFonts w:ascii="Times New Roman" w:eastAsia="Calibri" w:hAnsi="Times New Roman" w:cs="Times New Roman"/>
          <w:sz w:val="28"/>
          <w:szCs w:val="28"/>
          <w:lang w:bidi="en-US"/>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suppressAutoHyphens/>
        <w:autoSpaceDE w:val="0"/>
        <w:autoSpaceDN w:val="0"/>
        <w:spacing w:after="0" w:line="240" w:lineRule="auto"/>
        <w:jc w:val="center"/>
        <w:outlineLvl w:val="2"/>
        <w:rPr>
          <w:rFonts w:ascii="Times New Roman" w:eastAsia="Andale Sans UI" w:hAnsi="Times New Roman" w:cs="Times New Roman"/>
          <w:b/>
          <w:kern w:val="1"/>
          <w:sz w:val="28"/>
          <w:szCs w:val="28"/>
          <w:lang w:eastAsia="ar-SA"/>
        </w:rPr>
      </w:pPr>
      <w:r w:rsidRPr="0006074F">
        <w:rPr>
          <w:rFonts w:ascii="Times New Roman" w:eastAsia="Andale Sans UI" w:hAnsi="Times New Roman" w:cs="Times New Roman"/>
          <w:b/>
          <w:kern w:val="1"/>
          <w:sz w:val="28"/>
          <w:szCs w:val="28"/>
          <w:lang w:eastAsia="ar-SA"/>
        </w:rPr>
        <w:t>Размер платы, взимаемой с Заявителя при предоставлении</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b/>
          <w:kern w:val="1"/>
          <w:sz w:val="28"/>
          <w:szCs w:val="28"/>
          <w:lang w:eastAsia="ar-SA"/>
        </w:rPr>
        <w:t>муниципальной услуги, и способы ее взимания</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proofErr w:type="spellStart"/>
      <w:r w:rsidRPr="0006074F">
        <w:rPr>
          <w:rFonts w:ascii="Times New Roman" w:eastAsia="Calibri" w:hAnsi="Times New Roman" w:cs="Times New Roman"/>
          <w:sz w:val="28"/>
          <w:szCs w:val="28"/>
          <w:lang w:bidi="en-US"/>
        </w:rPr>
        <w:t>Муниципаль</w:t>
      </w:r>
      <w:r w:rsidRPr="0006074F">
        <w:rPr>
          <w:rFonts w:ascii="Times New Roman" w:eastAsia="Calibri" w:hAnsi="Times New Roman" w:cs="Times New Roman"/>
          <w:sz w:val="28"/>
          <w:szCs w:val="28"/>
          <w:lang w:val="en-US" w:bidi="en-US"/>
        </w:rPr>
        <w:t>ная</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услуга</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предоставляется</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бесплатно</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suppressAutoHyphens/>
        <w:autoSpaceDE w:val="0"/>
        <w:autoSpaceDN w:val="0"/>
        <w:spacing w:after="0" w:line="240" w:lineRule="auto"/>
        <w:ind w:firstLine="709"/>
        <w:jc w:val="both"/>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kern w:val="1"/>
          <w:sz w:val="28"/>
          <w:szCs w:val="28"/>
          <w:lang w:eastAsia="ar-SA"/>
        </w:rPr>
        <w:t>Внесение изменений в документы, выданные по результатам предоставления Муниципальной услуги, направленных на исправление ошибок, допущенных по вине органа местного самоуправления, осуществляется бесплатно.</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Максимальный срок ожидания в очереди при подаче заявителем запроса о предоставлении муниципальной услуги и при получении</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b/>
          <w:kern w:val="1"/>
          <w:sz w:val="28"/>
          <w:szCs w:val="28"/>
          <w:lang w:eastAsia="ar-SA"/>
        </w:rPr>
        <w:t>результата предоставления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Максимальное время ожидания в очереди при подаче запроса о предоставлении Муниципальной услуги и при получении результата </w:t>
      </w:r>
      <w:r w:rsidRPr="0006074F">
        <w:rPr>
          <w:rFonts w:ascii="Times New Roman" w:eastAsia="Calibri" w:hAnsi="Times New Roman" w:cs="Times New Roman"/>
          <w:sz w:val="28"/>
          <w:szCs w:val="28"/>
          <w:lang w:bidi="en-US"/>
        </w:rPr>
        <w:lastRenderedPageBreak/>
        <w:t>предоставления Муниципальной услуги составляет 15 минут.</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Срок регистрации запроса заявителя</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о предоставлении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При обращении заявителя за предоставлением Муниципальной услуги в орган местного самоуправления, регистрация запроса о предоставлении Муниципальной услуги осуществляется специалистом органа местного самоуправления, ответственным за предоставление Муниципальной услуги, в журнале регистрации заявлений на приватизацию жилых помещений в день поступления такого запроса в орган местного самоуправления.</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При обращении заявителя за предоставлением Муниципальной услуги через ЕПГУ, регистрация запроса о предоставлении Муниципальной услуги осуществляется в день получения запроса о предоставлении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Запрос о предоставлении Муниципальной услуги, поданный в электронной форме посредством ЕПГУ до 16:00 рабочего дня, регистрируется в органе местного самоуправления в день его подачи. Запрос, направленный посредством ЕПГУ после 16:00 рабочего дня либо в нерабочий день, регистрируется в органе местного самоуправления на следующий рабочий день.</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При подаче запроса о предоставлении Муниципальной услуги через ЕПГУ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или официального сайта органа местного самоуправления заявителю будет представлена информация о ходе выполнения указанного запроса.</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После принятия запроса заявителя специалистом органа местного самоуправления, ответственным за предоставление Муниципальной услуги, статус запроса заявителя в личном кабинете на ЕПГУ, официальном сайте органа местного самоуправления обновляется до статуса «принято».</w:t>
      </w:r>
    </w:p>
    <w:p w:rsidR="0006074F" w:rsidRPr="0006074F" w:rsidRDefault="0006074F" w:rsidP="0006074F">
      <w:pPr>
        <w:autoSpaceDE w:val="0"/>
        <w:autoSpaceDN w:val="0"/>
        <w:spacing w:after="0" w:line="240" w:lineRule="auto"/>
        <w:ind w:left="709"/>
        <w:contextualSpacing/>
        <w:jc w:val="both"/>
        <w:outlineLvl w:val="2"/>
        <w:rPr>
          <w:rFonts w:ascii="Times New Roman" w:eastAsia="Calibri" w:hAnsi="Times New Roman" w:cs="Times New Roman"/>
          <w:sz w:val="28"/>
          <w:szCs w:val="28"/>
          <w:lang w:bidi="en-US"/>
        </w:rPr>
      </w:pP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Требования к помещениям, в которых предоставляются</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муниципальные услуги</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Здание (помещение) органа местного самоуправления оборудуется информационной табличкой (вывеской) с указанием полного наименования.</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Помещение,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w:t>
      </w:r>
      <w:r w:rsidRPr="0006074F">
        <w:rPr>
          <w:rFonts w:ascii="Times New Roman" w:eastAsia="Calibri" w:hAnsi="Times New Roman" w:cs="Times New Roman"/>
          <w:sz w:val="28"/>
          <w:szCs w:val="28"/>
          <w:lang w:bidi="en-US"/>
        </w:rPr>
        <w:lastRenderedPageBreak/>
        <w:t>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 соответствии с законодательством Российской Федерации о социальной защите инвалидов им, в частности, обеспечиваются:</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proofErr w:type="spellStart"/>
      <w:r w:rsidRPr="0006074F">
        <w:rPr>
          <w:rFonts w:ascii="Times New Roman" w:eastAsia="Calibri" w:hAnsi="Times New Roman" w:cs="Times New Roman"/>
          <w:sz w:val="28"/>
          <w:szCs w:val="28"/>
          <w:lang w:val="en-US" w:bidi="en-US"/>
        </w:rPr>
        <w:t>допуск</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сурдопереводчика</w:t>
      </w:r>
      <w:proofErr w:type="spellEnd"/>
      <w:r w:rsidRPr="0006074F">
        <w:rPr>
          <w:rFonts w:ascii="Times New Roman" w:eastAsia="Calibri" w:hAnsi="Times New Roman" w:cs="Times New Roman"/>
          <w:sz w:val="28"/>
          <w:szCs w:val="28"/>
          <w:lang w:val="en-US" w:bidi="en-US"/>
        </w:rPr>
        <w:t xml:space="preserve"> и </w:t>
      </w:r>
      <w:proofErr w:type="spellStart"/>
      <w:r w:rsidRPr="0006074F">
        <w:rPr>
          <w:rFonts w:ascii="Times New Roman" w:eastAsia="Calibri" w:hAnsi="Times New Roman" w:cs="Times New Roman"/>
          <w:sz w:val="28"/>
          <w:szCs w:val="28"/>
          <w:lang w:val="en-US" w:bidi="en-US"/>
        </w:rPr>
        <w:t>тифлосурдопереводчика</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оказание инвалидам помощи в преодолении барьеров, мешающих получению ими услуг наравне с другими лицами.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w:t>
      </w:r>
      <w:r w:rsidRPr="0006074F">
        <w:rPr>
          <w:rFonts w:ascii="Times New Roman" w:eastAsia="Arial" w:hAnsi="Times New Roman" w:cs="Times New Roman"/>
          <w:sz w:val="28"/>
          <w:szCs w:val="28"/>
          <w:lang w:eastAsia="hi-IN" w:bidi="hi-IN"/>
        </w:rPr>
        <w:lastRenderedPageBreak/>
        <w:t>принадлежностями.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Информационные стенды должны содержать:</w:t>
      </w:r>
    </w:p>
    <w:p w:rsidR="0006074F" w:rsidRPr="0006074F" w:rsidRDefault="0006074F" w:rsidP="0006074F">
      <w:pPr>
        <w:widowControl w:val="0"/>
        <w:numPr>
          <w:ilvl w:val="0"/>
          <w:numId w:val="13"/>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сведения о местонахождении, контактных телефонах, графике (режиме) работы органа местного самоуправления, осуществляющего предоставление Муниципальной услуги;</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контактную информацию (телефон, адрес электронной почты, номер кабинета) специалистов, ответственных за прием документов;</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контактную информацию (телефон, адрес электронной почты) специалистов, ответственных за информирование;</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p>
    <w:p w:rsidR="0006074F" w:rsidRPr="0006074F" w:rsidRDefault="0006074F" w:rsidP="0006074F">
      <w:pPr>
        <w:autoSpaceDE w:val="0"/>
        <w:autoSpaceDN w:val="0"/>
        <w:spacing w:after="0" w:line="240" w:lineRule="auto"/>
        <w:ind w:firstLine="709"/>
        <w:contextualSpacing/>
        <w:jc w:val="center"/>
        <w:outlineLvl w:val="2"/>
        <w:rPr>
          <w:rFonts w:ascii="Times New Roman" w:eastAsia="Calibri" w:hAnsi="Times New Roman" w:cs="Times New Roman"/>
          <w:b/>
          <w:sz w:val="28"/>
          <w:szCs w:val="28"/>
          <w:lang w:bidi="en-US"/>
        </w:rPr>
      </w:pPr>
      <w:r w:rsidRPr="0006074F">
        <w:rPr>
          <w:rFonts w:ascii="Times New Roman" w:eastAsia="Calibri" w:hAnsi="Times New Roman" w:cs="Times New Roman"/>
          <w:b/>
          <w:sz w:val="28"/>
          <w:szCs w:val="28"/>
          <w:lang w:bidi="en-US"/>
        </w:rPr>
        <w:t>Показатели качества и доступности муниципальной услуги</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Показателями доступности предоставления Муниципальной услуги являются:</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34"/>
        <w:gridCol w:w="1583"/>
        <w:gridCol w:w="1862"/>
      </w:tblGrid>
      <w:tr w:rsidR="0006074F" w:rsidRPr="0006074F" w:rsidTr="00723E22">
        <w:trPr>
          <w:trHeight w:val="1266"/>
          <w:tblHeader/>
        </w:trPr>
        <w:tc>
          <w:tcPr>
            <w:tcW w:w="3183"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Показатели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Единица измерения</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Нормативное значение показателя &lt;*&gt;</w:t>
            </w:r>
          </w:p>
        </w:tc>
      </w:tr>
      <w:tr w:rsidR="0006074F" w:rsidRPr="0006074F" w:rsidTr="00723E22">
        <w:tc>
          <w:tcPr>
            <w:tcW w:w="5000" w:type="pct"/>
            <w:gridSpan w:val="3"/>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I. Показатели доступности</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lastRenderedPageBreak/>
              <w:t>1. Доступность электронных форм документов, необходимых для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 Возможность подачи запроса на получение Муниципальной услуги и документов в электронной форме</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3. Своевременное предоставление Муниципальной услуги (отсутствие нарушений сроков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4. Предоставление Муниципальной услуги в соответствии с вариантом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5. Доступность инструментов совершения в электронном виде платежей, необходимых для получения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нет</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6. Удобство информирования заявителя о ходе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7. Получение результата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5000" w:type="pct"/>
            <w:gridSpan w:val="3"/>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II. Показатели качества</w:t>
            </w:r>
          </w:p>
        </w:tc>
      </w:tr>
      <w:tr w:rsidR="0006074F" w:rsidRPr="0006074F" w:rsidTr="00723E22">
        <w:tblPrEx>
          <w:tblBorders>
            <w:insideH w:val="nil"/>
          </w:tblBorders>
        </w:tblPrEx>
        <w:tc>
          <w:tcPr>
            <w:tcW w:w="3183" w:type="pct"/>
            <w:tcBorders>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w:t>
            </w:r>
          </w:p>
        </w:tc>
        <w:tc>
          <w:tcPr>
            <w:tcW w:w="982" w:type="pct"/>
            <w:tcBorders>
              <w:bottom w:val="single" w:sz="4" w:space="0" w:color="auto"/>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100</w:t>
            </w:r>
          </w:p>
        </w:tc>
      </w:tr>
      <w:tr w:rsidR="0006074F" w:rsidRPr="0006074F" w:rsidTr="00723E22">
        <w:tblPrEx>
          <w:tblBorders>
            <w:insideH w:val="nil"/>
          </w:tblBorders>
        </w:tblPrEx>
        <w:tc>
          <w:tcPr>
            <w:tcW w:w="3183" w:type="pct"/>
            <w:tcBorders>
              <w:top w:val="single" w:sz="4" w:space="0" w:color="auto"/>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 Удельный вес обоснованных жалоб в общем количестве запросов на предоставление Муниципальной услуги в Уполномоченном органе</w:t>
            </w:r>
          </w:p>
        </w:tc>
        <w:tc>
          <w:tcPr>
            <w:tcW w:w="835" w:type="pct"/>
            <w:tcBorders>
              <w:top w:val="single" w:sz="4" w:space="0" w:color="auto"/>
              <w:bottom w:val="single" w:sz="4" w:space="0" w:color="auto"/>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w:t>
            </w:r>
          </w:p>
        </w:tc>
        <w:tc>
          <w:tcPr>
            <w:tcW w:w="982" w:type="pct"/>
            <w:tcBorders>
              <w:top w:val="single" w:sz="4" w:space="0" w:color="auto"/>
              <w:bottom w:val="single" w:sz="4" w:space="0" w:color="auto"/>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0</w:t>
            </w:r>
          </w:p>
        </w:tc>
      </w:tr>
    </w:tbl>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ind w:left="10" w:right="7" w:hanging="10"/>
        <w:jc w:val="center"/>
        <w:rPr>
          <w:rFonts w:ascii="Times New Roman" w:eastAsia="Calibri" w:hAnsi="Times New Roman" w:cs="Times New Roman"/>
          <w:b/>
          <w:kern w:val="1"/>
          <w:sz w:val="28"/>
          <w:szCs w:val="28"/>
          <w:lang w:eastAsia="ru-RU"/>
        </w:rPr>
      </w:pPr>
      <w:r w:rsidRPr="0006074F">
        <w:rPr>
          <w:rFonts w:ascii="Times New Roman" w:eastAsia="Times New Roman" w:hAnsi="Times New Roman" w:cs="Times New Roman"/>
          <w:b/>
          <w:kern w:val="1"/>
          <w:sz w:val="28"/>
          <w:szCs w:val="28"/>
          <w:lang w:eastAsia="ru-RU"/>
        </w:rPr>
        <w:t xml:space="preserve">Иные требования к предоставлению муниципальной услуги, в том числе учитывающие особенности предоставления муниципальных услуг в </w:t>
      </w:r>
      <w:r w:rsidRPr="0006074F">
        <w:rPr>
          <w:rFonts w:ascii="Times New Roman" w:eastAsia="Times New Roman" w:hAnsi="Times New Roman" w:cs="Times New Roman"/>
          <w:b/>
          <w:kern w:val="1"/>
          <w:sz w:val="28"/>
          <w:szCs w:val="28"/>
          <w:lang w:eastAsia="ru-RU"/>
        </w:rPr>
        <w:lastRenderedPageBreak/>
        <w:t>многофункциональных центрах и особенности предоставления муниципальных услуг в электронной форме</w:t>
      </w:r>
    </w:p>
    <w:p w:rsidR="0006074F" w:rsidRPr="0006074F" w:rsidRDefault="0006074F" w:rsidP="0006074F">
      <w:pPr>
        <w:widowControl w:val="0"/>
        <w:suppressAutoHyphens/>
        <w:spacing w:after="0" w:line="240" w:lineRule="auto"/>
        <w:rPr>
          <w:rFonts w:ascii="Times New Roman" w:eastAsia="Andale Sans UI" w:hAnsi="Times New Roman" w:cs="Times New Roman"/>
          <w:kern w:val="1"/>
          <w:sz w:val="28"/>
          <w:szCs w:val="28"/>
          <w:lang w:eastAsia="hi-IN" w:bidi="hi-IN"/>
        </w:rPr>
      </w:pP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Предоставление Муниципальной услуги по экстерриториальному принципу осуществляется в части обеспечения возможности подачи запросов посредством ЕПГУ.</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Заявителям обеспечивается возможность представления запроса и прилагаемых документов в форме электронных документов посредством ЕПГУ.</w:t>
      </w:r>
    </w:p>
    <w:p w:rsidR="0006074F" w:rsidRPr="0006074F" w:rsidRDefault="0006074F" w:rsidP="0006074F">
      <w:pPr>
        <w:widowControl w:val="0"/>
        <w:suppressAutoHyphens/>
        <w:spacing w:after="0" w:line="240" w:lineRule="auto"/>
        <w:ind w:left="-15" w:right="-9"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запрос о предоставлении Муниципальной услуги с использованием интерактивной формы в электронном виде.</w:t>
      </w:r>
    </w:p>
    <w:p w:rsidR="0006074F" w:rsidRPr="0006074F" w:rsidRDefault="0006074F" w:rsidP="0006074F">
      <w:pPr>
        <w:widowControl w:val="0"/>
        <w:suppressAutoHyphens/>
        <w:spacing w:after="0" w:line="240" w:lineRule="auto"/>
        <w:ind w:left="-15" w:right="-9"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Заполненный запрос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орган местного самоуправления. При авторизации в ЕСИА запрос о предоставлении Муниципальной услуги считается подписанным простой электронной подписью заявителя, представителя, уполномоченного на подписание запроса.</w:t>
      </w:r>
    </w:p>
    <w:p w:rsidR="0006074F" w:rsidRPr="0006074F" w:rsidRDefault="0006074F" w:rsidP="0006074F">
      <w:pPr>
        <w:autoSpaceDE w:val="0"/>
        <w:autoSpaceDN w:val="0"/>
        <w:spacing w:after="0" w:line="240" w:lineRule="auto"/>
        <w:ind w:left="-15" w:firstLine="698"/>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Результаты предоставления Муниципальной услуги, указанные в пункте 2.4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в случае направления запроса посредством ЕПГУ.</w:t>
      </w:r>
    </w:p>
    <w:p w:rsidR="0006074F" w:rsidRPr="0006074F" w:rsidRDefault="0006074F" w:rsidP="0006074F">
      <w:pPr>
        <w:widowControl w:val="0"/>
        <w:numPr>
          <w:ilvl w:val="1"/>
          <w:numId w:val="7"/>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Электронные документы представляются в следующих форматах:</w:t>
      </w:r>
    </w:p>
    <w:p w:rsidR="0006074F" w:rsidRPr="0006074F" w:rsidRDefault="0006074F" w:rsidP="0006074F">
      <w:pPr>
        <w:widowControl w:val="0"/>
        <w:suppressAutoHyphens/>
        <w:spacing w:after="0" w:line="240" w:lineRule="auto"/>
        <w:ind w:left="70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а) </w:t>
      </w:r>
      <w:proofErr w:type="spellStart"/>
      <w:r w:rsidRPr="0006074F">
        <w:rPr>
          <w:rFonts w:ascii="Times New Roman" w:eastAsia="Times New Roman" w:hAnsi="Times New Roman" w:cs="Times New Roman"/>
          <w:kern w:val="1"/>
          <w:sz w:val="28"/>
          <w:szCs w:val="28"/>
          <w:lang w:eastAsia="ru-RU"/>
        </w:rPr>
        <w:t>xml</w:t>
      </w:r>
      <w:proofErr w:type="spellEnd"/>
      <w:r w:rsidRPr="0006074F">
        <w:rPr>
          <w:rFonts w:ascii="Times New Roman" w:eastAsia="Times New Roman" w:hAnsi="Times New Roman" w:cs="Times New Roman"/>
          <w:kern w:val="1"/>
          <w:sz w:val="28"/>
          <w:szCs w:val="28"/>
          <w:lang w:eastAsia="ru-RU"/>
        </w:rPr>
        <w:t xml:space="preserve"> - для формализованных документов; </w:t>
      </w:r>
    </w:p>
    <w:p w:rsidR="0006074F" w:rsidRPr="0006074F" w:rsidRDefault="0006074F" w:rsidP="0006074F">
      <w:pPr>
        <w:widowControl w:val="0"/>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б) </w:t>
      </w:r>
      <w:proofErr w:type="spellStart"/>
      <w:r w:rsidRPr="0006074F">
        <w:rPr>
          <w:rFonts w:ascii="Times New Roman" w:eastAsia="Times New Roman" w:hAnsi="Times New Roman" w:cs="Times New Roman"/>
          <w:kern w:val="1"/>
          <w:sz w:val="28"/>
          <w:szCs w:val="28"/>
          <w:lang w:eastAsia="ru-RU"/>
        </w:rPr>
        <w:t>doc</w:t>
      </w:r>
      <w:proofErr w:type="spellEnd"/>
      <w:r w:rsidRPr="0006074F">
        <w:rPr>
          <w:rFonts w:ascii="Times New Roman" w:eastAsia="Times New Roman" w:hAnsi="Times New Roman" w:cs="Times New Roman"/>
          <w:kern w:val="1"/>
          <w:sz w:val="28"/>
          <w:szCs w:val="28"/>
          <w:lang w:eastAsia="ru-RU"/>
        </w:rPr>
        <w:t xml:space="preserve">, </w:t>
      </w:r>
      <w:proofErr w:type="spellStart"/>
      <w:r w:rsidRPr="0006074F">
        <w:rPr>
          <w:rFonts w:ascii="Times New Roman" w:eastAsia="Times New Roman" w:hAnsi="Times New Roman" w:cs="Times New Roman"/>
          <w:kern w:val="1"/>
          <w:sz w:val="28"/>
          <w:szCs w:val="28"/>
          <w:lang w:eastAsia="ru-RU"/>
        </w:rPr>
        <w:t>docx</w:t>
      </w:r>
      <w:proofErr w:type="spellEnd"/>
      <w:r w:rsidRPr="0006074F">
        <w:rPr>
          <w:rFonts w:ascii="Times New Roman" w:eastAsia="Times New Roman" w:hAnsi="Times New Roman" w:cs="Times New Roman"/>
          <w:kern w:val="1"/>
          <w:sz w:val="28"/>
          <w:szCs w:val="28"/>
          <w:lang w:eastAsia="ru-RU"/>
        </w:rPr>
        <w:t xml:space="preserve">, </w:t>
      </w:r>
      <w:proofErr w:type="spellStart"/>
      <w:r w:rsidRPr="0006074F">
        <w:rPr>
          <w:rFonts w:ascii="Times New Roman" w:eastAsia="Times New Roman" w:hAnsi="Times New Roman" w:cs="Times New Roman"/>
          <w:kern w:val="1"/>
          <w:sz w:val="28"/>
          <w:szCs w:val="28"/>
          <w:lang w:eastAsia="ru-RU"/>
        </w:rPr>
        <w:t>odt</w:t>
      </w:r>
      <w:proofErr w:type="spellEnd"/>
      <w:r w:rsidRPr="0006074F">
        <w:rPr>
          <w:rFonts w:ascii="Times New Roman" w:eastAsia="Times New Roman" w:hAnsi="Times New Roman" w:cs="Times New Roman"/>
          <w:kern w:val="1"/>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6074F" w:rsidRPr="0006074F" w:rsidRDefault="0006074F" w:rsidP="0006074F">
      <w:pPr>
        <w:widowControl w:val="0"/>
        <w:suppressAutoHyphens/>
        <w:spacing w:after="0" w:line="240" w:lineRule="auto"/>
        <w:ind w:left="70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в) </w:t>
      </w:r>
      <w:proofErr w:type="spellStart"/>
      <w:r w:rsidRPr="0006074F">
        <w:rPr>
          <w:rFonts w:ascii="Times New Roman" w:eastAsia="Times New Roman" w:hAnsi="Times New Roman" w:cs="Times New Roman"/>
          <w:kern w:val="1"/>
          <w:sz w:val="28"/>
          <w:szCs w:val="28"/>
          <w:lang w:eastAsia="ru-RU"/>
        </w:rPr>
        <w:t>xls</w:t>
      </w:r>
      <w:proofErr w:type="spellEnd"/>
      <w:r w:rsidRPr="0006074F">
        <w:rPr>
          <w:rFonts w:ascii="Times New Roman" w:eastAsia="Times New Roman" w:hAnsi="Times New Roman" w:cs="Times New Roman"/>
          <w:kern w:val="1"/>
          <w:sz w:val="28"/>
          <w:szCs w:val="28"/>
          <w:lang w:eastAsia="ru-RU"/>
        </w:rPr>
        <w:t xml:space="preserve">, </w:t>
      </w:r>
      <w:proofErr w:type="spellStart"/>
      <w:r w:rsidRPr="0006074F">
        <w:rPr>
          <w:rFonts w:ascii="Times New Roman" w:eastAsia="Times New Roman" w:hAnsi="Times New Roman" w:cs="Times New Roman"/>
          <w:kern w:val="1"/>
          <w:sz w:val="28"/>
          <w:szCs w:val="28"/>
          <w:lang w:eastAsia="ru-RU"/>
        </w:rPr>
        <w:t>xlsx</w:t>
      </w:r>
      <w:proofErr w:type="spellEnd"/>
      <w:r w:rsidRPr="0006074F">
        <w:rPr>
          <w:rFonts w:ascii="Times New Roman" w:eastAsia="Times New Roman" w:hAnsi="Times New Roman" w:cs="Times New Roman"/>
          <w:kern w:val="1"/>
          <w:sz w:val="28"/>
          <w:szCs w:val="28"/>
          <w:lang w:eastAsia="ru-RU"/>
        </w:rPr>
        <w:t xml:space="preserve">, </w:t>
      </w:r>
      <w:proofErr w:type="spellStart"/>
      <w:r w:rsidRPr="0006074F">
        <w:rPr>
          <w:rFonts w:ascii="Times New Roman" w:eastAsia="Times New Roman" w:hAnsi="Times New Roman" w:cs="Times New Roman"/>
          <w:kern w:val="1"/>
          <w:sz w:val="28"/>
          <w:szCs w:val="28"/>
          <w:lang w:eastAsia="ru-RU"/>
        </w:rPr>
        <w:t>ods</w:t>
      </w:r>
      <w:proofErr w:type="spellEnd"/>
      <w:r w:rsidRPr="0006074F">
        <w:rPr>
          <w:rFonts w:ascii="Times New Roman" w:eastAsia="Times New Roman" w:hAnsi="Times New Roman" w:cs="Times New Roman"/>
          <w:kern w:val="1"/>
          <w:sz w:val="28"/>
          <w:szCs w:val="28"/>
          <w:lang w:eastAsia="ru-RU"/>
        </w:rPr>
        <w:t xml:space="preserve"> - для документов, содержащих расчеты; </w:t>
      </w:r>
    </w:p>
    <w:p w:rsidR="0006074F" w:rsidRPr="0006074F" w:rsidRDefault="0006074F" w:rsidP="0006074F">
      <w:pPr>
        <w:widowControl w:val="0"/>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г) </w:t>
      </w:r>
      <w:proofErr w:type="spellStart"/>
      <w:r w:rsidRPr="0006074F">
        <w:rPr>
          <w:rFonts w:ascii="Times New Roman" w:eastAsia="Times New Roman" w:hAnsi="Times New Roman" w:cs="Times New Roman"/>
          <w:kern w:val="1"/>
          <w:sz w:val="28"/>
          <w:szCs w:val="28"/>
          <w:lang w:eastAsia="ru-RU"/>
        </w:rPr>
        <w:t>pdf</w:t>
      </w:r>
      <w:proofErr w:type="spellEnd"/>
      <w:r w:rsidRPr="0006074F">
        <w:rPr>
          <w:rFonts w:ascii="Times New Roman" w:eastAsia="Times New Roman" w:hAnsi="Times New Roman" w:cs="Times New Roman"/>
          <w:kern w:val="1"/>
          <w:sz w:val="28"/>
          <w:szCs w:val="28"/>
          <w:lang w:eastAsia="ru-RU"/>
        </w:rPr>
        <w:t xml:space="preserve">, </w:t>
      </w:r>
      <w:proofErr w:type="spellStart"/>
      <w:r w:rsidRPr="0006074F">
        <w:rPr>
          <w:rFonts w:ascii="Times New Roman" w:eastAsia="Times New Roman" w:hAnsi="Times New Roman" w:cs="Times New Roman"/>
          <w:kern w:val="1"/>
          <w:sz w:val="28"/>
          <w:szCs w:val="28"/>
          <w:lang w:eastAsia="ru-RU"/>
        </w:rPr>
        <w:t>jpg</w:t>
      </w:r>
      <w:proofErr w:type="spellEnd"/>
      <w:r w:rsidRPr="0006074F">
        <w:rPr>
          <w:rFonts w:ascii="Times New Roman" w:eastAsia="Times New Roman" w:hAnsi="Times New Roman" w:cs="Times New Roman"/>
          <w:kern w:val="1"/>
          <w:sz w:val="28"/>
          <w:szCs w:val="28"/>
          <w:lang w:eastAsia="ru-RU"/>
        </w:rPr>
        <w:t xml:space="preserve">, </w:t>
      </w:r>
      <w:proofErr w:type="spellStart"/>
      <w:r w:rsidRPr="0006074F">
        <w:rPr>
          <w:rFonts w:ascii="Times New Roman" w:eastAsia="Times New Roman" w:hAnsi="Times New Roman" w:cs="Times New Roman"/>
          <w:kern w:val="1"/>
          <w:sz w:val="28"/>
          <w:szCs w:val="28"/>
          <w:lang w:eastAsia="ru-RU"/>
        </w:rPr>
        <w:t>jpeg</w:t>
      </w:r>
      <w:proofErr w:type="spellEnd"/>
      <w:r w:rsidRPr="0006074F">
        <w:rPr>
          <w:rFonts w:ascii="Times New Roman" w:eastAsia="Times New Roman" w:hAnsi="Times New Roman" w:cs="Times New Roman"/>
          <w:kern w:val="1"/>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6074F" w:rsidRPr="0006074F" w:rsidRDefault="0006074F" w:rsidP="0006074F">
      <w:pPr>
        <w:widowControl w:val="0"/>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074F">
        <w:rPr>
          <w:rFonts w:ascii="Times New Roman" w:eastAsia="Times New Roman" w:hAnsi="Times New Roman" w:cs="Times New Roman"/>
          <w:kern w:val="1"/>
          <w:sz w:val="28"/>
          <w:szCs w:val="28"/>
          <w:lang w:eastAsia="ru-RU"/>
        </w:rPr>
        <w:t>dpi</w:t>
      </w:r>
      <w:proofErr w:type="spellEnd"/>
      <w:r w:rsidRPr="0006074F">
        <w:rPr>
          <w:rFonts w:ascii="Times New Roman" w:eastAsia="Times New Roman" w:hAnsi="Times New Roman" w:cs="Times New Roman"/>
          <w:kern w:val="1"/>
          <w:sz w:val="28"/>
          <w:szCs w:val="28"/>
          <w:lang w:eastAsia="ru-RU"/>
        </w:rPr>
        <w:t xml:space="preserve"> (масштаб 1:1) с </w:t>
      </w:r>
      <w:r w:rsidRPr="0006074F">
        <w:rPr>
          <w:rFonts w:ascii="Times New Roman" w:eastAsia="Times New Roman" w:hAnsi="Times New Roman" w:cs="Times New Roman"/>
          <w:kern w:val="1"/>
          <w:sz w:val="28"/>
          <w:szCs w:val="28"/>
          <w:lang w:eastAsia="ru-RU"/>
        </w:rPr>
        <w:lastRenderedPageBreak/>
        <w:t xml:space="preserve">использованием следующих режимов: </w:t>
      </w:r>
    </w:p>
    <w:p w:rsidR="0006074F" w:rsidRPr="0006074F" w:rsidRDefault="0006074F" w:rsidP="0006074F">
      <w:pPr>
        <w:widowControl w:val="0"/>
        <w:numPr>
          <w:ilvl w:val="0"/>
          <w:numId w:val="4"/>
        </w:numPr>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«черно-белый» (при отсутствии в документе графических изображений и (или) цветного текста); </w:t>
      </w:r>
    </w:p>
    <w:p w:rsidR="0006074F" w:rsidRPr="0006074F" w:rsidRDefault="0006074F" w:rsidP="0006074F">
      <w:pPr>
        <w:widowControl w:val="0"/>
        <w:numPr>
          <w:ilvl w:val="0"/>
          <w:numId w:val="4"/>
        </w:numPr>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rsidR="0006074F" w:rsidRPr="0006074F" w:rsidRDefault="0006074F" w:rsidP="0006074F">
      <w:pPr>
        <w:widowControl w:val="0"/>
        <w:numPr>
          <w:ilvl w:val="0"/>
          <w:numId w:val="4"/>
        </w:numPr>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06074F" w:rsidRPr="0006074F" w:rsidRDefault="0006074F" w:rsidP="0006074F">
      <w:pPr>
        <w:widowControl w:val="0"/>
        <w:numPr>
          <w:ilvl w:val="0"/>
          <w:numId w:val="4"/>
        </w:numPr>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06074F" w:rsidRPr="0006074F" w:rsidRDefault="0006074F" w:rsidP="0006074F">
      <w:pPr>
        <w:widowControl w:val="0"/>
        <w:numPr>
          <w:ilvl w:val="0"/>
          <w:numId w:val="4"/>
        </w:numPr>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6074F" w:rsidRPr="0006074F" w:rsidRDefault="0006074F" w:rsidP="0006074F">
      <w:pPr>
        <w:widowControl w:val="0"/>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Электронные документы должны обеспечивать: </w:t>
      </w:r>
    </w:p>
    <w:p w:rsidR="0006074F" w:rsidRPr="0006074F" w:rsidRDefault="0006074F" w:rsidP="0006074F">
      <w:pPr>
        <w:widowControl w:val="0"/>
        <w:numPr>
          <w:ilvl w:val="0"/>
          <w:numId w:val="4"/>
        </w:numPr>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возможность идентифицировать документ и количество листов в документе; </w:t>
      </w:r>
    </w:p>
    <w:p w:rsidR="0006074F" w:rsidRPr="0006074F" w:rsidRDefault="0006074F" w:rsidP="0006074F">
      <w:pPr>
        <w:widowControl w:val="0"/>
        <w:numPr>
          <w:ilvl w:val="0"/>
          <w:numId w:val="4"/>
        </w:numPr>
        <w:suppressAutoHyphens/>
        <w:spacing w:after="0" w:line="240" w:lineRule="auto"/>
        <w:ind w:left="-15" w:firstLine="698"/>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6074F" w:rsidRPr="0006074F" w:rsidRDefault="0006074F" w:rsidP="0006074F">
      <w:pPr>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Документы, подлежащие представлению в форматах </w:t>
      </w:r>
      <w:proofErr w:type="spellStart"/>
      <w:r w:rsidRPr="0006074F">
        <w:rPr>
          <w:rFonts w:ascii="Times New Roman" w:eastAsia="Times New Roman" w:hAnsi="Times New Roman" w:cs="Times New Roman"/>
          <w:sz w:val="28"/>
          <w:szCs w:val="28"/>
          <w:lang w:val="en-US" w:eastAsia="ru-RU" w:bidi="en-US"/>
        </w:rPr>
        <w:t>xls</w:t>
      </w:r>
      <w:proofErr w:type="spellEnd"/>
      <w:r w:rsidRPr="0006074F">
        <w:rPr>
          <w:rFonts w:ascii="Times New Roman" w:eastAsia="Times New Roman" w:hAnsi="Times New Roman" w:cs="Times New Roman"/>
          <w:sz w:val="28"/>
          <w:szCs w:val="28"/>
          <w:lang w:eastAsia="ru-RU" w:bidi="en-US"/>
        </w:rPr>
        <w:t xml:space="preserve">, </w:t>
      </w:r>
      <w:proofErr w:type="spellStart"/>
      <w:r w:rsidRPr="0006074F">
        <w:rPr>
          <w:rFonts w:ascii="Times New Roman" w:eastAsia="Times New Roman" w:hAnsi="Times New Roman" w:cs="Times New Roman"/>
          <w:sz w:val="28"/>
          <w:szCs w:val="28"/>
          <w:lang w:val="en-US" w:eastAsia="ru-RU" w:bidi="en-US"/>
        </w:rPr>
        <w:t>xlsx</w:t>
      </w:r>
      <w:proofErr w:type="spellEnd"/>
      <w:r w:rsidRPr="0006074F">
        <w:rPr>
          <w:rFonts w:ascii="Times New Roman" w:eastAsia="Times New Roman" w:hAnsi="Times New Roman" w:cs="Times New Roman"/>
          <w:sz w:val="28"/>
          <w:szCs w:val="28"/>
          <w:lang w:eastAsia="ru-RU" w:bidi="en-US"/>
        </w:rPr>
        <w:t xml:space="preserve"> или </w:t>
      </w:r>
      <w:proofErr w:type="spellStart"/>
      <w:r w:rsidRPr="0006074F">
        <w:rPr>
          <w:rFonts w:ascii="Times New Roman" w:eastAsia="Times New Roman" w:hAnsi="Times New Roman" w:cs="Times New Roman"/>
          <w:sz w:val="28"/>
          <w:szCs w:val="28"/>
          <w:lang w:val="en-US" w:eastAsia="ru-RU" w:bidi="en-US"/>
        </w:rPr>
        <w:t>ods</w:t>
      </w:r>
      <w:proofErr w:type="spellEnd"/>
      <w:r w:rsidRPr="0006074F">
        <w:rPr>
          <w:rFonts w:ascii="Times New Roman" w:eastAsia="Times New Roman" w:hAnsi="Times New Roman" w:cs="Times New Roman"/>
          <w:sz w:val="28"/>
          <w:szCs w:val="28"/>
          <w:lang w:eastAsia="ru-RU" w:bidi="en-US"/>
        </w:rPr>
        <w:t>, формируются в виде отдельного электронного документа.</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0"/>
          <w:numId w:val="7"/>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Варианты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6074F" w:rsidRPr="0006074F" w:rsidRDefault="0006074F" w:rsidP="0006074F">
      <w:pPr>
        <w:widowControl w:val="0"/>
        <w:numPr>
          <w:ilvl w:val="2"/>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вариант предоставления № 1 – заключение договоров передачи жилых помещений, находящихся в муниципальной казне органа местного самоуправления, в собственность граждан;</w:t>
      </w:r>
    </w:p>
    <w:p w:rsidR="0006074F" w:rsidRPr="0006074F" w:rsidRDefault="0006074F" w:rsidP="0006074F">
      <w:pPr>
        <w:widowControl w:val="0"/>
        <w:numPr>
          <w:ilvl w:val="2"/>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вариант предоставления № 2 – исправление допущенных опечаток и ошибок в выданных в результате предоставления Муниципальной услуги документах.</w:t>
      </w:r>
    </w:p>
    <w:p w:rsidR="0006074F" w:rsidRPr="0006074F" w:rsidRDefault="0006074F" w:rsidP="0006074F">
      <w:pPr>
        <w:widowControl w:val="0"/>
        <w:tabs>
          <w:tab w:val="left" w:pos="567"/>
        </w:tabs>
        <w:autoSpaceDE w:val="0"/>
        <w:autoSpaceDN w:val="0"/>
        <w:spacing w:after="0" w:line="240" w:lineRule="auto"/>
        <w:ind w:left="709"/>
        <w:outlineLvl w:val="1"/>
        <w:rPr>
          <w:rFonts w:ascii="Times New Roman" w:eastAsia="Times New Roman" w:hAnsi="Times New Roman" w:cs="Times New Roman"/>
          <w:sz w:val="28"/>
          <w:szCs w:val="28"/>
          <w:lang w:eastAsia="ru-RU"/>
        </w:rPr>
      </w:pP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 «Профилирование заявителя»</w:t>
      </w:r>
    </w:p>
    <w:p w:rsidR="0006074F" w:rsidRPr="0006074F" w:rsidRDefault="0006074F" w:rsidP="0006074F">
      <w:pPr>
        <w:widowControl w:val="0"/>
        <w:tabs>
          <w:tab w:val="left" w:pos="567"/>
        </w:tabs>
        <w:autoSpaceDE w:val="0"/>
        <w:autoSpaceDN w:val="0"/>
        <w:spacing w:after="0" w:line="240" w:lineRule="auto"/>
        <w:ind w:left="709"/>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Профилирование заявителя представляет собой определение необходимого заявителю варианта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 xml:space="preserve">Вариант предоставления Муниципальной услуги определяется на основании результата предоставления Муниципальной услуги, за </w:t>
      </w:r>
      <w:r w:rsidRPr="0006074F">
        <w:rPr>
          <w:rFonts w:ascii="Times New Roman" w:eastAsia="Times New Roman" w:hAnsi="Times New Roman" w:cs="Times New Roman"/>
          <w:sz w:val="28"/>
          <w:szCs w:val="28"/>
          <w:lang w:eastAsia="ru-RU"/>
        </w:rPr>
        <w:lastRenderedPageBreak/>
        <w:t>предоставлением которой обратился заявитель, путем его анкетирования.</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Анкетирование заявителя осуществляется с целью определения признаков 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Установленный по результатам профилирования вариант Муниципальной услуги доводится до заявителя в письменной форме, исключающей неоднозначное понимание принятого решения.</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r w:rsidRPr="0006074F">
        <w:rPr>
          <w:rFonts w:ascii="Times New Roman" w:eastAsia="Andale Sans UI" w:hAnsi="Times New Roman" w:cs="Times New Roman"/>
          <w:b/>
          <w:kern w:val="1"/>
          <w:sz w:val="28"/>
          <w:szCs w:val="28"/>
          <w:lang w:eastAsia="hi-IN" w:bidi="hi-IN"/>
        </w:rPr>
        <w:t>Подразделы, содержащие описание вариантов предоставления муниципальной услуги</w:t>
      </w: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r w:rsidRPr="0006074F">
        <w:rPr>
          <w:rFonts w:ascii="Times New Roman" w:eastAsia="Andale Sans UI" w:hAnsi="Times New Roman" w:cs="Times New Roman"/>
          <w:b/>
          <w:kern w:val="1"/>
          <w:sz w:val="28"/>
          <w:szCs w:val="28"/>
          <w:lang w:eastAsia="hi-IN" w:bidi="hi-IN"/>
        </w:rPr>
        <w:t>Вариант предоставления № 1</w:t>
      </w: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r w:rsidRPr="0006074F">
        <w:rPr>
          <w:rFonts w:ascii="Times New Roman" w:eastAsia="Andale Sans UI" w:hAnsi="Times New Roman" w:cs="Times New Roman"/>
          <w:b/>
          <w:kern w:val="1"/>
          <w:sz w:val="28"/>
          <w:szCs w:val="28"/>
          <w:lang w:eastAsia="hi-IN" w:bidi="hi-IN"/>
        </w:rPr>
        <w:t>Административная процедура</w:t>
      </w: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r w:rsidRPr="0006074F">
        <w:rPr>
          <w:rFonts w:ascii="Times New Roman" w:eastAsia="Andale Sans UI" w:hAnsi="Times New Roman" w:cs="Times New Roman"/>
          <w:b/>
          <w:kern w:val="1"/>
          <w:sz w:val="28"/>
          <w:szCs w:val="28"/>
          <w:lang w:eastAsia="hi-IN" w:bidi="hi-IN"/>
        </w:rPr>
        <w:t>«Прием запроса и документов и (или) информации, необходимых для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за получением Муниципальной услуги с запросом и прилагаемыми к нему документами:</w:t>
      </w:r>
    </w:p>
    <w:p w:rsidR="0006074F" w:rsidRPr="0006074F" w:rsidRDefault="0006074F" w:rsidP="0006074F">
      <w:pPr>
        <w:widowControl w:val="0"/>
        <w:numPr>
          <w:ilvl w:val="0"/>
          <w:numId w:val="14"/>
        </w:numPr>
        <w:tabs>
          <w:tab w:val="left" w:pos="1843"/>
        </w:tabs>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лично в орган местного самоуправления;</w:t>
      </w:r>
    </w:p>
    <w:p w:rsidR="0006074F" w:rsidRPr="0006074F" w:rsidRDefault="0006074F" w:rsidP="0006074F">
      <w:pPr>
        <w:widowControl w:val="0"/>
        <w:numPr>
          <w:ilvl w:val="0"/>
          <w:numId w:val="14"/>
        </w:numPr>
        <w:tabs>
          <w:tab w:val="left" w:pos="1843"/>
        </w:tabs>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посредством ЕПГУ в орган местного самоуправления.</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Содержание запроса и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06074F" w:rsidRPr="0006074F" w:rsidRDefault="0006074F" w:rsidP="0006074F">
      <w:pPr>
        <w:widowControl w:val="0"/>
        <w:numPr>
          <w:ilvl w:val="0"/>
          <w:numId w:val="15"/>
        </w:numPr>
        <w:tabs>
          <w:tab w:val="left" w:pos="426"/>
        </w:tabs>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запрос о предоставлении Муниципальной услуги, оформленный в соответствии с абзацами 1-5 пункта 2.11 Административного регламента;</w:t>
      </w:r>
    </w:p>
    <w:p w:rsidR="0006074F" w:rsidRPr="0006074F" w:rsidRDefault="0006074F" w:rsidP="0006074F">
      <w:pPr>
        <w:widowControl w:val="0"/>
        <w:numPr>
          <w:ilvl w:val="0"/>
          <w:numId w:val="15"/>
        </w:numPr>
        <w:tabs>
          <w:tab w:val="left" w:pos="426"/>
        </w:tabs>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документы, в соответствии с пунктом 2.11 Административного регламента.</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Документы, которые заявитель вправе представить по собственной инициативе, установлены пунктом 2.12 Административного регламента.</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Способами установления личности заявителя (идентификации) являются:</w:t>
      </w:r>
    </w:p>
    <w:p w:rsidR="0006074F" w:rsidRPr="0006074F" w:rsidRDefault="0006074F" w:rsidP="0006074F">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06074F">
        <w:rPr>
          <w:rFonts w:ascii="Times New Roman" w:eastAsia="Andale Sans UI" w:hAnsi="Times New Roman" w:cs="Times New Roman"/>
          <w:kern w:val="1"/>
          <w:sz w:val="28"/>
          <w:szCs w:val="28"/>
          <w:lang w:eastAsia="ar-SA"/>
        </w:rPr>
        <w:t>при подаче запроса лично в орган местного самоуправления – документ, удостоверяющий личность заявителя;</w:t>
      </w:r>
    </w:p>
    <w:p w:rsidR="0006074F" w:rsidRPr="0006074F" w:rsidRDefault="0006074F" w:rsidP="0006074F">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06074F">
        <w:rPr>
          <w:rFonts w:ascii="Times New Roman" w:eastAsia="Andale Sans UI" w:hAnsi="Times New Roman" w:cs="Times New Roman"/>
          <w:kern w:val="1"/>
          <w:sz w:val="28"/>
          <w:szCs w:val="28"/>
          <w:lang w:eastAsia="ar-SA"/>
        </w:rPr>
        <w:t>при подаче запроса посредством ЕПГУ – электронная подпись.</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случае если от имени заявителя при личном обращении в орган местного самоуправления,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lastRenderedPageBreak/>
        <w:t>Заявителю может быть отказано в приеме запроса и документов по основаниям, указанным пункте 2.15 Административного регламента.</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Необходимость подачи запроса и документов и (или) информации, необходимых для предоставления варианта Муниципальной услуги в иные органы, отсутствует.</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Получение Муниципальной услуги по экстерриториальному принципу осуществляется посредством подачи запроса и (или) документов (информации), необходимой для предоставления варианта Муниципальной услуги, в форме электронного документа с использованием ЕПГУ.</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Регистрация запроса и документов, необходимых для предоставления Муниципальной услуги осуществляется в день их поступления.</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Запрос о предоставлении Муниципальной услуги, поданный в электронной форме посредством ЕПГУ до 16:00 часов рабочего дня, регистрируется в органе местного самоуправления в день его подачи. Запрос, поданный посредством ЕПГУ после 16:00 часов рабочего дня либо в нерабочий день, регистрируется в органе местного самоуправления на следующий рабочий день.</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«Межведомственное информационное взаимодействие для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Для получения Муниципальной услуги необходимо направление следующих межведомственных информационных запросов:</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сведения о регистрационном учете по месту жительства или месту пребывания – орган, осуществляющий миграционный учет (далее – орган учета), налоговый орган;</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 орган учета, налоговый орган;</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предоставление из Единого государственного реестра записи актов гражданского состояния (далее – ЕГР ЗАГС) по запросу сведений о рождении – налоговый орган;</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сведения о действительности паспорта гражданина РФ – орган учета;</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о соответствии фамильно-именной группы, даты рождения, пола и СНИЛС – Фонд пенсионного и социального страхования Российской Федерации;</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сведения из ЕГР ЗАГС о перемене фамилии, имени, отчества – налоговый орган;</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 xml:space="preserve">сведения о наличии приватизируемого жилого помещения в </w:t>
      </w:r>
      <w:r w:rsidRPr="0006074F">
        <w:rPr>
          <w:rFonts w:ascii="Times New Roman" w:eastAsia="Calibri" w:hAnsi="Times New Roman" w:cs="Times New Roman"/>
          <w:sz w:val="28"/>
          <w:szCs w:val="28"/>
          <w:lang w:eastAsia="hi-IN" w:bidi="hi-IN"/>
        </w:rPr>
        <w:lastRenderedPageBreak/>
        <w:t>Реестре органа местного самоуправления (далее – реестр) – орган местного самоуправления, ответственный за ведение реестра;</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06074F" w:rsidRPr="0006074F" w:rsidRDefault="0006074F" w:rsidP="0006074F">
      <w:pPr>
        <w:widowControl w:val="0"/>
        <w:numPr>
          <w:ilvl w:val="0"/>
          <w:numId w:val="16"/>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hi-IN" w:bidi="hi-IN"/>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Межведомственный запрос содержит:</w:t>
      </w:r>
    </w:p>
    <w:p w:rsidR="0006074F" w:rsidRPr="0006074F" w:rsidRDefault="0006074F" w:rsidP="0006074F">
      <w:pPr>
        <w:widowControl w:val="0"/>
        <w:numPr>
          <w:ilvl w:val="0"/>
          <w:numId w:val="17"/>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наименование органа местного самоуправления, направляющего межведомственный запрос;</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наименование органа или организации, в адрес которых направляется межведомственный запрос;</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сведения, необходимые для представления документа и (или) информации, изложенные заявителем в поданном запросе;</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контактная информация для направления ответа на межведомственный запрос;</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дата направления межведомственного запроса и срок ожидаемого ответа на межведомственный запрос;</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 xml:space="preserve">информация о факте получения согласия, предусмотренного </w:t>
      </w:r>
      <w:hyperlink r:id="rId52">
        <w:r w:rsidRPr="0006074F">
          <w:rPr>
            <w:rFonts w:ascii="Times New Roman" w:eastAsia="Calibri" w:hAnsi="Times New Roman" w:cs="Times New Roman"/>
            <w:sz w:val="28"/>
            <w:szCs w:val="28"/>
            <w:lang w:bidi="en-US"/>
          </w:rPr>
          <w:t>частью 5 статьи 7</w:t>
        </w:r>
      </w:hyperlink>
      <w:r w:rsidRPr="0006074F">
        <w:rPr>
          <w:rFonts w:ascii="Times New Roman" w:eastAsia="Calibri" w:hAnsi="Times New Roman" w:cs="Times New Roman"/>
          <w:sz w:val="28"/>
          <w:szCs w:val="28"/>
          <w:lang w:bidi="en-US"/>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53">
        <w:r w:rsidRPr="0006074F">
          <w:rPr>
            <w:rFonts w:ascii="Times New Roman" w:eastAsia="Calibri" w:hAnsi="Times New Roman" w:cs="Times New Roman"/>
            <w:sz w:val="28"/>
            <w:szCs w:val="28"/>
            <w:lang w:bidi="en-US"/>
          </w:rPr>
          <w:t xml:space="preserve">частью </w:t>
        </w:r>
        <w:r w:rsidRPr="0006074F">
          <w:rPr>
            <w:rFonts w:ascii="Times New Roman" w:eastAsia="Calibri" w:hAnsi="Times New Roman" w:cs="Times New Roman"/>
            <w:sz w:val="28"/>
            <w:szCs w:val="28"/>
            <w:lang w:val="en-US" w:bidi="en-US"/>
          </w:rPr>
          <w:t xml:space="preserve">5 </w:t>
        </w:r>
        <w:proofErr w:type="spellStart"/>
        <w:r w:rsidRPr="0006074F">
          <w:rPr>
            <w:rFonts w:ascii="Times New Roman" w:eastAsia="Calibri" w:hAnsi="Times New Roman" w:cs="Times New Roman"/>
            <w:sz w:val="28"/>
            <w:szCs w:val="28"/>
            <w:lang w:val="en-US" w:bidi="en-US"/>
          </w:rPr>
          <w:t>статьи</w:t>
        </w:r>
        <w:proofErr w:type="spellEnd"/>
        <w:r w:rsidRPr="0006074F">
          <w:rPr>
            <w:rFonts w:ascii="Times New Roman" w:eastAsia="Calibri" w:hAnsi="Times New Roman" w:cs="Times New Roman"/>
            <w:sz w:val="28"/>
            <w:szCs w:val="28"/>
            <w:lang w:val="en-US" w:bidi="en-US"/>
          </w:rPr>
          <w:t xml:space="preserve"> 7</w:t>
        </w:r>
      </w:hyperlink>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указанного</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Федерального</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закона</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r w:rsidRPr="0006074F">
        <w:rPr>
          <w:rFonts w:ascii="Times New Roman" w:eastAsia="Andale Sans UI" w:hAnsi="Times New Roman" w:cs="Times New Roman"/>
          <w:kern w:val="1"/>
          <w:sz w:val="28"/>
          <w:szCs w:val="28"/>
          <w:lang w:eastAsia="hi-IN" w:bidi="hi-IN"/>
        </w:rPr>
        <w:lastRenderedPageBreak/>
        <w:t xml:space="preserve">Основанием для направления запроса является запрос заявителя и отсутствие в органе местного самоуправления документов (сведений) (одного из документов), необходимых в соответствии с нормативными правовыми актами для предоставления </w:t>
      </w:r>
      <w:r w:rsidRPr="0006074F">
        <w:rPr>
          <w:rFonts w:ascii="Times New Roman" w:eastAsia="Andale Sans UI" w:hAnsi="Times New Roman" w:cs="Times New Roman"/>
          <w:kern w:val="1"/>
          <w:sz w:val="28"/>
          <w:szCs w:val="28"/>
          <w:lang w:eastAsia="ar-SA"/>
        </w:rPr>
        <w:t>Муниципаль</w:t>
      </w:r>
      <w:r w:rsidRPr="0006074F">
        <w:rPr>
          <w:rFonts w:ascii="Times New Roman" w:eastAsia="Andale Sans UI" w:hAnsi="Times New Roman" w:cs="Times New Roman"/>
          <w:kern w:val="1"/>
          <w:sz w:val="28"/>
          <w:szCs w:val="28"/>
          <w:lang w:eastAsia="hi-IN" w:bidi="hi-IN"/>
        </w:rPr>
        <w:t>ной услуги, указанных в пункте 2.12 настоящего Административного регламента.</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hi-IN" w:bidi="hi-IN"/>
        </w:rPr>
      </w:pPr>
      <w:r w:rsidRPr="0006074F">
        <w:rPr>
          <w:rFonts w:ascii="Times New Roman" w:eastAsia="Times New Roman" w:hAnsi="Times New Roman" w:cs="Times New Roman"/>
          <w:sz w:val="28"/>
          <w:szCs w:val="28"/>
          <w:lang w:eastAsia="hi-IN" w:bidi="hi-IN"/>
        </w:rPr>
        <w:t>Запрос направляется не позднее 14 рабочих дней с даты получения запроса и документов, необходимых для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hi-IN" w:bidi="hi-IN"/>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предоставляющий документ и сведения (информацию).</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keepNext/>
        <w:keepLines/>
        <w:tabs>
          <w:tab w:val="left" w:pos="1134"/>
        </w:tabs>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keepNext/>
        <w:keepLines/>
        <w:tabs>
          <w:tab w:val="left" w:pos="1134"/>
        </w:tabs>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«Приостановление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для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keepNext/>
        <w:keepLines/>
        <w:tabs>
          <w:tab w:val="left" w:pos="1134"/>
        </w:tabs>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«Принятие решения о предоставлении (об отказе в предоставлении)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Критериями для принятия решения об отказе в предоставлении Муниципальной услуги являются:</w:t>
      </w:r>
    </w:p>
    <w:p w:rsidR="0006074F" w:rsidRPr="0006074F" w:rsidRDefault="0006074F" w:rsidP="0006074F">
      <w:pPr>
        <w:widowControl w:val="0"/>
        <w:numPr>
          <w:ilvl w:val="0"/>
          <w:numId w:val="18"/>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 запросом на приватизацию жилого помещения обратилось ненадлежащее лицо.</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Документы, представленные заявителем, по форме и (или) содержанию не соответствуют требованиям законодательства.</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proofErr w:type="spellStart"/>
      <w:r w:rsidRPr="0006074F">
        <w:rPr>
          <w:rFonts w:ascii="Times New Roman" w:eastAsia="Calibri" w:hAnsi="Times New Roman" w:cs="Times New Roman"/>
          <w:sz w:val="28"/>
          <w:szCs w:val="28"/>
          <w:lang w:val="en-US" w:bidi="en-US"/>
        </w:rPr>
        <w:t>Жилое</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помещение</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w:t>
      </w:r>
      <w:r w:rsidRPr="0006074F">
        <w:rPr>
          <w:rFonts w:ascii="Times New Roman" w:eastAsia="Arial" w:hAnsi="Times New Roman" w:cs="Times New Roman"/>
          <w:sz w:val="28"/>
          <w:szCs w:val="28"/>
          <w:lang w:eastAsia="hi-IN" w:bidi="hi-IN"/>
        </w:rPr>
        <w:tab/>
        <w:t>не относится к муниципальному жилищному фонду Республики Коми;</w:t>
      </w:r>
    </w:p>
    <w:p w:rsidR="0006074F" w:rsidRPr="0006074F" w:rsidRDefault="0006074F" w:rsidP="0006074F">
      <w:pPr>
        <w:spacing w:after="0" w:line="240" w:lineRule="auto"/>
        <w:ind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б)</w:t>
      </w:r>
      <w:r w:rsidRPr="0006074F">
        <w:rPr>
          <w:rFonts w:ascii="Times New Roman" w:eastAsia="Calibri" w:hAnsi="Times New Roman" w:cs="Times New Roman"/>
          <w:sz w:val="28"/>
          <w:szCs w:val="28"/>
          <w:lang w:bidi="en-US"/>
        </w:rPr>
        <w:tab/>
        <w:t>не находится в муниципальной казне Республики Коми (закреплено за муниципальными унитарными предприятиями Республики Коми и муниципальными учреждениями Республики Коми).</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 xml:space="preserve">Заявитель, члены его семьи и (или) иные лица, участвующие в </w:t>
      </w:r>
      <w:r w:rsidRPr="0006074F">
        <w:rPr>
          <w:rFonts w:ascii="Times New Roman" w:eastAsia="Calibri" w:hAnsi="Times New Roman" w:cs="Times New Roman"/>
          <w:sz w:val="28"/>
          <w:szCs w:val="28"/>
          <w:lang w:bidi="en-US"/>
        </w:rPr>
        <w:lastRenderedPageBreak/>
        <w:t>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Подача заявителем запроса об отказе в предоставлении Муниципальной услуги.</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Наличие запрета (ареста) на жилое помещение.</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В течение двухмесячного срока с даты подачи запроса заявителем не представлены все документы, указанные в пункте 2.11 Регламента, либо не поступление в орган местного самоуправления в рамках межведомственного информационного взаимодействия информации и документов, необходимых для предоставления мной услуги, и указанных в пункте 2.12 Регламента.</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Документы, подлежащие представлению заявителем, направлены по почте.</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hi-IN" w:bidi="hi-IN"/>
        </w:rPr>
        <w:t xml:space="preserve">Срок принятия решения о предоставлении (об отказе в предоставлении) </w:t>
      </w:r>
      <w:r w:rsidRPr="0006074F">
        <w:rPr>
          <w:rFonts w:ascii="Times New Roman" w:eastAsia="Times New Roman" w:hAnsi="Times New Roman" w:cs="Times New Roman"/>
          <w:sz w:val="28"/>
          <w:szCs w:val="28"/>
          <w:lang w:eastAsia="ru-RU"/>
        </w:rPr>
        <w:t>Муниципаль</w:t>
      </w:r>
      <w:r w:rsidRPr="0006074F">
        <w:rPr>
          <w:rFonts w:ascii="Times New Roman" w:eastAsia="Times New Roman" w:hAnsi="Times New Roman" w:cs="Times New Roman"/>
          <w:sz w:val="28"/>
          <w:szCs w:val="28"/>
          <w:lang w:eastAsia="hi-IN" w:bidi="hi-IN"/>
        </w:rPr>
        <w:t xml:space="preserve">ной услуги, исчисляемый со дня регистрации запроса о предоставлении </w:t>
      </w:r>
      <w:r w:rsidRPr="0006074F">
        <w:rPr>
          <w:rFonts w:ascii="Times New Roman" w:eastAsia="Times New Roman" w:hAnsi="Times New Roman" w:cs="Times New Roman"/>
          <w:sz w:val="28"/>
          <w:szCs w:val="28"/>
          <w:lang w:eastAsia="ru-RU"/>
        </w:rPr>
        <w:t>Муниципаль</w:t>
      </w:r>
      <w:r w:rsidRPr="0006074F">
        <w:rPr>
          <w:rFonts w:ascii="Times New Roman" w:eastAsia="Times New Roman" w:hAnsi="Times New Roman" w:cs="Times New Roman"/>
          <w:sz w:val="28"/>
          <w:szCs w:val="28"/>
          <w:lang w:eastAsia="hi-IN" w:bidi="hi-IN"/>
        </w:rPr>
        <w:t>ной услуги не должен превышать двухмесячного срока.</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«Предоставление результата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Способы предоставления результата Муниципальной услуги:</w:t>
      </w:r>
    </w:p>
    <w:p w:rsidR="0006074F" w:rsidRPr="0006074F" w:rsidRDefault="0006074F" w:rsidP="0006074F">
      <w:pPr>
        <w:widowControl w:val="0"/>
        <w:numPr>
          <w:ilvl w:val="0"/>
          <w:numId w:val="19"/>
        </w:numPr>
        <w:tabs>
          <w:tab w:val="left" w:pos="567"/>
        </w:tabs>
        <w:suppressAutoHyphen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lastRenderedPageBreak/>
        <w:t>лично в органе местного самоуправления;</w:t>
      </w:r>
    </w:p>
    <w:p w:rsidR="0006074F" w:rsidRPr="0006074F" w:rsidRDefault="0006074F" w:rsidP="0006074F">
      <w:pPr>
        <w:widowControl w:val="0"/>
        <w:numPr>
          <w:ilvl w:val="0"/>
          <w:numId w:val="19"/>
        </w:numPr>
        <w:tabs>
          <w:tab w:val="left" w:pos="567"/>
        </w:tabs>
        <w:suppressAutoHyphens/>
        <w:autoSpaceDE w:val="0"/>
        <w:autoSpaceDN w:val="0"/>
        <w:spacing w:after="0" w:line="240" w:lineRule="auto"/>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форме электронного документа посредством ЕПГУ.</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Срок предоставления заявителю результата Муниципальной услуги, исчисляемый со дня принятия решения о предоставлении (отказе в предоставлении) Муниципальной услуги, составляет 3 рабочих дня, и не должен превышать двухмесячного срока со дня регистрации в органе местного самоуправления запроса о предоставлении муниципальной услуги с прилагаемыми документами.</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«Получение дополнительных сведений для варианта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Для предоставления Муниципальной услуги получение дополнительных сведений не предусмотрено.</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Вариант предоставления № 2</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 «Прием запроса и документов и (или) информации, необходимых для предоставления варианта предоставления № 2»</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Муниципальной услуги документах:</w:t>
      </w:r>
    </w:p>
    <w:p w:rsidR="0006074F" w:rsidRPr="0006074F" w:rsidRDefault="0006074F" w:rsidP="0006074F">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1)</w:t>
      </w:r>
      <w:r w:rsidRPr="0006074F">
        <w:rPr>
          <w:rFonts w:ascii="Times New Roman" w:eastAsia="Times New Roman" w:hAnsi="Times New Roman" w:cs="Times New Roman"/>
          <w:sz w:val="28"/>
          <w:szCs w:val="28"/>
          <w:lang w:eastAsia="ru-RU"/>
        </w:rPr>
        <w:tab/>
        <w:t>лично (через уполномоченного представителя) в орган местного самоуправления;</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2) посредством почтового отправления в орган местного самоуправления.</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Исчерпывающий перечень документов, необходимых для исправления допущенных опечаток и ошибок в выданных в результате предоставления Муниципальной услуги документах, которые заявитель должен представить самостоятельно:</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Запрос по форме согласно приложению № 3 к Регламенту.</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Заявителю не может быть отказано в приеме запроса.</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Срок регистрации запроса и документов осуществляется в день их поступления.</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«Межведомственное информационное взаимодействие для предоставления варианта предоставления № 2»</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 xml:space="preserve">Необходимость направления межведомственных </w:t>
      </w:r>
      <w:r w:rsidRPr="0006074F">
        <w:rPr>
          <w:rFonts w:ascii="Times New Roman" w:eastAsia="Times New Roman" w:hAnsi="Times New Roman" w:cs="Times New Roman"/>
          <w:sz w:val="28"/>
          <w:szCs w:val="28"/>
          <w:lang w:eastAsia="ru-RU"/>
        </w:rPr>
        <w:lastRenderedPageBreak/>
        <w:t>информационных запросов для получения Муниципальной услуги отсутствует.</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«Приостановление предоставления варианта предоставления № 2»</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«Принятие решения о предоставлении (об отказе в предоставлении) варианта предоставления № 2»</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орган местного самоуправления запроса об исправлении опечаток и (или) ошибок в документах, выданных в результате предоставления Муниципальной услуги.</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Критериями принятия решения об исправлении опечаток и (или) ошибок, допущенных в документах, выданных в результате предоставления Муниципальной услуги является наличие опечаток (или) ошибок, допущенных в документах, выданных в результате предоставления Муниципальной услуги.</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Критериями для принятия решения об отказе в предоставлении Муниципальной услуги являются отсутствие опечаток (или) ошибок, допущенных в документах, выданных в результате предоставления Муниципальной услуги.</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Срок принятия решения об исправлении опечаток и (или) ошибок в документах, выданных в результате предоставления Муниципальной услуги, (об отказе в исправлении опечаток и (или) ошибок, допущенных в документах, выданных в результате предоставления Муниципальной услуги) составляет не более 8 рабочих дней со дня поступления в орган местного самоуправления запроса об исправлении опечаток и (или) ошибок.</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«Предоставление результата варианта предоставления № 2»</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06074F" w:rsidRPr="0006074F" w:rsidRDefault="0006074F" w:rsidP="0006074F">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1)</w:t>
      </w:r>
      <w:r w:rsidRPr="0006074F">
        <w:rPr>
          <w:rFonts w:ascii="Times New Roman" w:eastAsia="Times New Roman" w:hAnsi="Times New Roman" w:cs="Times New Roman"/>
          <w:sz w:val="28"/>
          <w:szCs w:val="28"/>
          <w:lang w:eastAsia="ru-RU"/>
        </w:rPr>
        <w:tab/>
        <w:t xml:space="preserve">исправленные документы, являющиеся результатом предоставления </w:t>
      </w:r>
      <w:r w:rsidRPr="0006074F">
        <w:rPr>
          <w:rFonts w:ascii="Times New Roman" w:eastAsia="Andale Sans UI" w:hAnsi="Times New Roman" w:cs="Times New Roman"/>
          <w:kern w:val="1"/>
          <w:sz w:val="28"/>
          <w:szCs w:val="28"/>
          <w:lang w:eastAsia="ar-SA"/>
        </w:rPr>
        <w:t>Муниципаль</w:t>
      </w:r>
      <w:r w:rsidRPr="0006074F">
        <w:rPr>
          <w:rFonts w:ascii="Times New Roman" w:eastAsia="Times New Roman" w:hAnsi="Times New Roman" w:cs="Times New Roman"/>
          <w:sz w:val="28"/>
          <w:szCs w:val="28"/>
          <w:lang w:eastAsia="ru-RU"/>
        </w:rPr>
        <w:t>ной услуги;</w:t>
      </w:r>
    </w:p>
    <w:p w:rsidR="0006074F" w:rsidRPr="0006074F" w:rsidRDefault="0006074F" w:rsidP="0006074F">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2)</w:t>
      </w:r>
      <w:r w:rsidRPr="0006074F">
        <w:rPr>
          <w:rFonts w:ascii="Times New Roman" w:eastAsia="Times New Roman" w:hAnsi="Times New Roman" w:cs="Times New Roman"/>
          <w:sz w:val="28"/>
          <w:szCs w:val="28"/>
          <w:lang w:eastAsia="ru-RU"/>
        </w:rPr>
        <w:tab/>
        <w:t xml:space="preserve">мотивированный отказ в исправлении опечаток и (или) ошибок, допущенных в документах, выданных в результате предоставления </w:t>
      </w:r>
      <w:r w:rsidRPr="0006074F">
        <w:rPr>
          <w:rFonts w:ascii="Times New Roman" w:eastAsia="Andale Sans UI" w:hAnsi="Times New Roman" w:cs="Times New Roman"/>
          <w:kern w:val="1"/>
          <w:sz w:val="28"/>
          <w:szCs w:val="28"/>
          <w:lang w:eastAsia="ar-SA"/>
        </w:rPr>
        <w:t>Муниципаль</w:t>
      </w:r>
      <w:r w:rsidRPr="0006074F">
        <w:rPr>
          <w:rFonts w:ascii="Times New Roman" w:eastAsia="Times New Roman" w:hAnsi="Times New Roman" w:cs="Times New Roman"/>
          <w:sz w:val="28"/>
          <w:szCs w:val="28"/>
          <w:lang w:eastAsia="ru-RU"/>
        </w:rPr>
        <w:t>ной услуги.</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lastRenderedPageBreak/>
        <w:t>Предоставление результата Муниципальной услуги осуществляется в течение 3 рабочих дней со дня принятия решения о предоставлении (отказе в предоставлении) Муниципальной услуги.</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Результат предоставления Муниципальной услуги предоставляется заявителю способом, указанным в запросе:</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виде бумажного документа, который вручается заявителю при личном обращении в орган местного самоуправления, либо направляется через организацию почтовой связи.</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Возможность предоставления результата предоставления Муниципальной услуги в органе местного самоуправления по выбору заявителя независимо от его места жительства или места пребывания не предусмотрена.</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«Получение дополнительных сведений для варианта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предоставления № 2»</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Получение дополнительных сведений и (или) информации в рамках предоставления Муниципальной услуги не предусмотрено.</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Необходимость для приостановления предоставления Муниципальной услуги при необходимости получения от заявителя дополнительных сведений отсутствует.</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0"/>
          <w:numId w:val="7"/>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w w:val="105"/>
          <w:sz w:val="28"/>
          <w:szCs w:val="28"/>
          <w:lang w:eastAsia="ru-RU"/>
        </w:rPr>
        <w:t>Формы</w:t>
      </w:r>
      <w:r w:rsidRPr="0006074F">
        <w:rPr>
          <w:rFonts w:ascii="Times New Roman" w:eastAsia="Times New Roman" w:hAnsi="Times New Roman" w:cs="Times New Roman"/>
          <w:b/>
          <w:spacing w:val="5"/>
          <w:w w:val="105"/>
          <w:sz w:val="28"/>
          <w:szCs w:val="28"/>
          <w:lang w:eastAsia="ru-RU"/>
        </w:rPr>
        <w:t xml:space="preserve"> </w:t>
      </w:r>
      <w:r w:rsidRPr="0006074F">
        <w:rPr>
          <w:rFonts w:ascii="Times New Roman" w:eastAsia="Times New Roman" w:hAnsi="Times New Roman" w:cs="Times New Roman"/>
          <w:b/>
          <w:w w:val="105"/>
          <w:sz w:val="28"/>
          <w:szCs w:val="28"/>
          <w:lang w:eastAsia="ru-RU"/>
        </w:rPr>
        <w:t>контроля</w:t>
      </w:r>
      <w:r w:rsidRPr="0006074F">
        <w:rPr>
          <w:rFonts w:ascii="Times New Roman" w:eastAsia="Times New Roman" w:hAnsi="Times New Roman" w:cs="Times New Roman"/>
          <w:b/>
          <w:spacing w:val="9"/>
          <w:w w:val="105"/>
          <w:sz w:val="28"/>
          <w:szCs w:val="28"/>
          <w:lang w:eastAsia="ru-RU"/>
        </w:rPr>
        <w:t xml:space="preserve"> </w:t>
      </w:r>
      <w:r w:rsidRPr="0006074F">
        <w:rPr>
          <w:rFonts w:ascii="Times New Roman" w:eastAsia="Times New Roman" w:hAnsi="Times New Roman" w:cs="Times New Roman"/>
          <w:b/>
          <w:w w:val="105"/>
          <w:sz w:val="28"/>
          <w:szCs w:val="28"/>
          <w:lang w:eastAsia="ru-RU"/>
        </w:rPr>
        <w:t>за</w:t>
      </w:r>
      <w:r w:rsidRPr="0006074F">
        <w:rPr>
          <w:rFonts w:ascii="Times New Roman" w:eastAsia="Times New Roman" w:hAnsi="Times New Roman" w:cs="Times New Roman"/>
          <w:b/>
          <w:spacing w:val="2"/>
          <w:w w:val="105"/>
          <w:sz w:val="28"/>
          <w:szCs w:val="28"/>
          <w:lang w:eastAsia="ru-RU"/>
        </w:rPr>
        <w:t xml:space="preserve"> </w:t>
      </w:r>
      <w:r w:rsidRPr="0006074F">
        <w:rPr>
          <w:rFonts w:ascii="Times New Roman" w:eastAsia="Times New Roman" w:hAnsi="Times New Roman" w:cs="Times New Roman"/>
          <w:b/>
          <w:w w:val="105"/>
          <w:sz w:val="28"/>
          <w:szCs w:val="28"/>
          <w:lang w:eastAsia="ru-RU"/>
        </w:rPr>
        <w:t>исполнением</w:t>
      </w:r>
      <w:r w:rsidRPr="0006074F">
        <w:rPr>
          <w:rFonts w:ascii="Times New Roman" w:eastAsia="Times New Roman" w:hAnsi="Times New Roman" w:cs="Times New Roman"/>
          <w:b/>
          <w:spacing w:val="22"/>
          <w:w w:val="105"/>
          <w:sz w:val="28"/>
          <w:szCs w:val="28"/>
          <w:lang w:eastAsia="ru-RU"/>
        </w:rPr>
        <w:t xml:space="preserve"> </w:t>
      </w:r>
      <w:r w:rsidRPr="0006074F">
        <w:rPr>
          <w:rFonts w:ascii="Times New Roman" w:eastAsia="Times New Roman" w:hAnsi="Times New Roman" w:cs="Times New Roman"/>
          <w:b/>
          <w:w w:val="105"/>
          <w:sz w:val="28"/>
          <w:szCs w:val="28"/>
          <w:lang w:eastAsia="ru-RU"/>
        </w:rPr>
        <w:t xml:space="preserve">административного </w:t>
      </w:r>
      <w:r w:rsidRPr="0006074F">
        <w:rPr>
          <w:rFonts w:ascii="Times New Roman" w:eastAsia="Times New Roman" w:hAnsi="Times New Roman" w:cs="Times New Roman"/>
          <w:b/>
          <w:spacing w:val="-2"/>
          <w:w w:val="105"/>
          <w:sz w:val="28"/>
          <w:szCs w:val="28"/>
          <w:lang w:eastAsia="ru-RU"/>
        </w:rPr>
        <w:t>регламента</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органа местного самоуправления, уполномоченными на осуществление контроля за предоставлением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06074F" w:rsidRPr="0006074F" w:rsidRDefault="0006074F" w:rsidP="0006074F">
      <w:pPr>
        <w:widowControl w:val="0"/>
        <w:numPr>
          <w:ilvl w:val="0"/>
          <w:numId w:val="20"/>
        </w:numPr>
        <w:tabs>
          <w:tab w:val="left" w:pos="1134"/>
        </w:tabs>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решений об отказе в приеме документов, необходимых для </w:t>
      </w:r>
      <w:r w:rsidRPr="0006074F">
        <w:rPr>
          <w:rFonts w:ascii="Times New Roman" w:eastAsia="Arial" w:hAnsi="Times New Roman" w:cs="Times New Roman"/>
          <w:sz w:val="28"/>
          <w:szCs w:val="28"/>
          <w:lang w:eastAsia="hi-IN" w:bidi="hi-IN"/>
        </w:rPr>
        <w:lastRenderedPageBreak/>
        <w:t>предоставления Муниципаль</w:t>
      </w:r>
      <w:r w:rsidRPr="0006074F">
        <w:rPr>
          <w:rFonts w:ascii="Times New Roman" w:eastAsia="Times New Roman" w:hAnsi="Times New Roman" w:cs="Times New Roman"/>
          <w:sz w:val="28"/>
          <w:szCs w:val="28"/>
          <w:lang w:eastAsia="ru-RU" w:bidi="hi-IN"/>
        </w:rPr>
        <w:t>ной</w:t>
      </w:r>
      <w:r w:rsidRPr="0006074F">
        <w:rPr>
          <w:rFonts w:ascii="Times New Roman" w:eastAsia="Arial" w:hAnsi="Times New Roman" w:cs="Times New Roman"/>
          <w:sz w:val="28"/>
          <w:szCs w:val="28"/>
          <w:lang w:eastAsia="hi-IN" w:bidi="hi-IN"/>
        </w:rPr>
        <w:t xml:space="preserve"> услуги, поступивших через ЕПГУ;</w:t>
      </w:r>
    </w:p>
    <w:p w:rsidR="0006074F" w:rsidRPr="0006074F" w:rsidRDefault="0006074F" w:rsidP="0006074F">
      <w:pPr>
        <w:widowControl w:val="0"/>
        <w:numPr>
          <w:ilvl w:val="0"/>
          <w:numId w:val="20"/>
        </w:numPr>
        <w:tabs>
          <w:tab w:val="left" w:pos="1134"/>
        </w:tabs>
        <w:suppressAutoHyphens/>
        <w:spacing w:after="0" w:line="240" w:lineRule="auto"/>
        <w:ind w:left="0" w:firstLine="709"/>
        <w:contextualSpacing/>
        <w:jc w:val="both"/>
        <w:rPr>
          <w:rFonts w:ascii="Cambria" w:eastAsia="Calibri" w:hAnsi="Cambria" w:cs="Times New Roman"/>
          <w:lang w:eastAsia="hi-IN" w:bidi="hi-IN"/>
        </w:rPr>
      </w:pPr>
      <w:r w:rsidRPr="0006074F">
        <w:rPr>
          <w:rFonts w:ascii="Times New Roman" w:eastAsia="Calibri" w:hAnsi="Times New Roman" w:cs="Times New Roman"/>
          <w:sz w:val="28"/>
          <w:szCs w:val="28"/>
          <w:lang w:bidi="en-US"/>
        </w:rPr>
        <w:t>решений о предоставлении (об отказе в предоставлении) государственной услуги;</w:t>
      </w:r>
    </w:p>
    <w:p w:rsidR="0006074F" w:rsidRPr="0006074F" w:rsidRDefault="0006074F" w:rsidP="0006074F">
      <w:pPr>
        <w:widowControl w:val="0"/>
        <w:numPr>
          <w:ilvl w:val="0"/>
          <w:numId w:val="20"/>
        </w:numPr>
        <w:tabs>
          <w:tab w:val="left" w:pos="1134"/>
        </w:tabs>
        <w:suppressAutoHyphens/>
        <w:spacing w:after="0" w:line="240" w:lineRule="auto"/>
        <w:ind w:left="0" w:firstLine="709"/>
        <w:contextualSpacing/>
        <w:jc w:val="both"/>
        <w:rPr>
          <w:rFonts w:ascii="Cambria" w:eastAsia="Calibri" w:hAnsi="Cambria" w:cs="Times New Roman"/>
          <w:lang w:eastAsia="hi-IN" w:bidi="hi-IN"/>
        </w:rPr>
      </w:pPr>
      <w:r w:rsidRPr="0006074F">
        <w:rPr>
          <w:rFonts w:ascii="Times New Roman" w:eastAsia="Calibri" w:hAnsi="Times New Roman" w:cs="Times New Roman"/>
          <w:sz w:val="28"/>
          <w:szCs w:val="28"/>
          <w:lang w:bidi="en-US"/>
        </w:rPr>
        <w:t>выявления и устранения нарушений прав граждан;</w:t>
      </w:r>
    </w:p>
    <w:p w:rsidR="0006074F" w:rsidRPr="0006074F" w:rsidRDefault="0006074F" w:rsidP="0006074F">
      <w:pPr>
        <w:widowControl w:val="0"/>
        <w:numPr>
          <w:ilvl w:val="0"/>
          <w:numId w:val="20"/>
        </w:numPr>
        <w:tabs>
          <w:tab w:val="left" w:pos="1134"/>
        </w:tabs>
        <w:suppressAutoHyphens/>
        <w:spacing w:after="0" w:line="240" w:lineRule="auto"/>
        <w:ind w:left="0" w:firstLine="709"/>
        <w:contextualSpacing/>
        <w:jc w:val="both"/>
        <w:rPr>
          <w:rFonts w:ascii="Cambria" w:eastAsia="Calibri" w:hAnsi="Cambria" w:cs="Times New Roman"/>
          <w:lang w:eastAsia="hi-IN" w:bidi="hi-IN"/>
        </w:rPr>
      </w:pPr>
      <w:r w:rsidRPr="0006074F">
        <w:rPr>
          <w:rFonts w:ascii="Times New Roman" w:eastAsia="Calibri" w:hAnsi="Times New Roman" w:cs="Times New Roman"/>
          <w:sz w:val="28"/>
          <w:szCs w:val="28"/>
          <w:lang w:bidi="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Плановые проверки осуществляются на основании организационно-распорядительного акта органа местного самоуправления.</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 соблюдение сроков предоставления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 соблюдение положений Регламента;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3) правильность и обоснованность принятого решения об отказе в предоставлении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Периодичность проведения плановых проверок – не реже одного раза в год.</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органа местного самоуправления, должностных лиц органа местного самоуправления. Проверки также проводятся по обращению заявителя.</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Основанием для проведения внеплановых проверок являются:</w:t>
      </w:r>
    </w:p>
    <w:p w:rsidR="0006074F" w:rsidRPr="0006074F" w:rsidRDefault="0006074F" w:rsidP="0006074F">
      <w:pPr>
        <w:widowControl w:val="0"/>
        <w:numPr>
          <w:ilvl w:val="0"/>
          <w:numId w:val="21"/>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06074F" w:rsidRPr="0006074F" w:rsidRDefault="0006074F" w:rsidP="0006074F">
      <w:pPr>
        <w:widowControl w:val="0"/>
        <w:numPr>
          <w:ilvl w:val="0"/>
          <w:numId w:val="21"/>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Внеплановые проверки проводятся по мере необходимости при наличии оснований для их проведения.</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Calibri" w:hAnsi="Times New Roman" w:cs="Times New Roman"/>
          <w:b/>
          <w:sz w:val="28"/>
          <w:szCs w:val="28"/>
        </w:rPr>
      </w:pPr>
      <w:r w:rsidRPr="0006074F">
        <w:rPr>
          <w:rFonts w:ascii="Times New Roman" w:eastAsia="Calibri" w:hAnsi="Times New Roman" w:cs="Times New Roman"/>
          <w:b/>
          <w:sz w:val="28"/>
          <w:szCs w:val="28"/>
        </w:rPr>
        <w:t xml:space="preserve">Ответственность должностных лиц органа местного </w:t>
      </w:r>
      <w:r w:rsidRPr="0006074F">
        <w:rPr>
          <w:rFonts w:ascii="Times New Roman" w:eastAsia="Calibri" w:hAnsi="Times New Roman" w:cs="Times New Roman"/>
          <w:b/>
          <w:sz w:val="28"/>
          <w:szCs w:val="28"/>
        </w:rPr>
        <w:lastRenderedPageBreak/>
        <w:t>самоуправления, предоставляющего муниципальную услугу,</w:t>
      </w: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8"/>
          <w:szCs w:val="28"/>
          <w:lang w:eastAsia="ru-RU"/>
        </w:rPr>
      </w:pPr>
      <w:r w:rsidRPr="0006074F">
        <w:rPr>
          <w:rFonts w:ascii="Times New Roman" w:eastAsia="Calibri"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Должностные лица органа местного самоуправления,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w:t>
      </w:r>
    </w:p>
    <w:p w:rsidR="0006074F" w:rsidRPr="0006074F" w:rsidRDefault="0006074F" w:rsidP="000607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со стороны граждан, их объединений и организаций</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правовых актов Российской Федерации, а также положений Административного регламента.</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Должностные лица органа местного самоуправления принимают меры по прекращению допущенных нарушений, устраняют причины и условия, способствующие совершению нарушений.</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доводится до сведения лиц, направивших эти замечания и предложения в орган местного самоуправления.</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Граждане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Граждане также имеют право:</w:t>
      </w:r>
    </w:p>
    <w:p w:rsidR="0006074F" w:rsidRPr="0006074F" w:rsidRDefault="0006074F" w:rsidP="0006074F">
      <w:pPr>
        <w:widowControl w:val="0"/>
        <w:numPr>
          <w:ilvl w:val="0"/>
          <w:numId w:val="22"/>
        </w:numPr>
        <w:suppressAutoHyphens/>
        <w:spacing w:after="0" w:line="240" w:lineRule="auto"/>
        <w:ind w:left="0" w:firstLine="709"/>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направлять замечания и предложения по улучшению качества и доступности предоставления Муниципальной услуги;</w:t>
      </w:r>
    </w:p>
    <w:p w:rsidR="0006074F" w:rsidRPr="0006074F" w:rsidRDefault="0006074F" w:rsidP="0006074F">
      <w:pPr>
        <w:widowControl w:val="0"/>
        <w:numPr>
          <w:ilvl w:val="0"/>
          <w:numId w:val="22"/>
        </w:numPr>
        <w:suppressAutoHyphens/>
        <w:spacing w:after="0" w:line="240" w:lineRule="auto"/>
        <w:ind w:left="0" w:firstLine="709"/>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вносить предложения о мерах по устранению нарушений Административного регламента.</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 xml:space="preserve">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путем направления обращений в орган </w:t>
      </w:r>
      <w:r w:rsidRPr="0006074F">
        <w:rPr>
          <w:rFonts w:ascii="Times New Roman" w:eastAsia="Times New Roman" w:hAnsi="Times New Roman" w:cs="Times New Roman"/>
          <w:sz w:val="28"/>
          <w:szCs w:val="28"/>
          <w:lang w:eastAsia="ru-RU"/>
        </w:rPr>
        <w:lastRenderedPageBreak/>
        <w:t>местного самоуправления, а также путем обжалования действий (бездействия) и решений, осуществляемых (принятых) в ходе исполнения Административного регламента.</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0"/>
          <w:numId w:val="7"/>
        </w:numPr>
        <w:tabs>
          <w:tab w:val="left" w:pos="709"/>
        </w:tabs>
        <w:suppressAutoHyphens/>
        <w:autoSpaceDE w:val="0"/>
        <w:autoSpaceDN w:val="0"/>
        <w:spacing w:after="0" w:line="240" w:lineRule="auto"/>
        <w:ind w:left="0" w:firstLine="0"/>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w:t>
      </w:r>
      <w:r w:rsidRPr="0006074F">
        <w:rPr>
          <w:rFonts w:ascii="Times New Roman" w:eastAsia="Times New Roman" w:hAnsi="Times New Roman" w:cs="Times New Roman"/>
          <w:b/>
          <w:sz w:val="28"/>
          <w:szCs w:val="28"/>
          <w:vertAlign w:val="superscript"/>
          <w:lang w:eastAsia="ru-RU"/>
        </w:rPr>
        <w:t xml:space="preserve"> </w:t>
      </w:r>
      <w:r w:rsidRPr="0006074F">
        <w:rPr>
          <w:rFonts w:ascii="Times New Roman" w:eastAsia="Times New Roman" w:hAnsi="Times New Roman" w:cs="Times New Roman"/>
          <w:b/>
          <w:sz w:val="28"/>
          <w:szCs w:val="28"/>
          <w:lang w:eastAsia="ru-RU"/>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гражданских служащих при предоставлении Муниципальной услуги</w:t>
      </w:r>
      <w:r w:rsidRPr="0006074F">
        <w:rPr>
          <w:rFonts w:ascii="Times New Roman" w:eastAsia="Times New Roman" w:hAnsi="Times New Roman" w:cs="Times New Roman"/>
          <w:bCs/>
          <w:sz w:val="28"/>
          <w:szCs w:val="28"/>
          <w:lang w:eastAsia="ru-RU"/>
        </w:rPr>
        <w:t xml:space="preserve"> </w:t>
      </w:r>
      <w:r w:rsidRPr="0006074F">
        <w:rPr>
          <w:rFonts w:ascii="Times New Roman" w:eastAsia="Times New Roman" w:hAnsi="Times New Roman" w:cs="Times New Roman"/>
          <w:sz w:val="28"/>
          <w:szCs w:val="28"/>
          <w:lang w:eastAsia="ru-RU"/>
        </w:rPr>
        <w:t>в досудебном (внесудебном) порядке (далее – жалоба).</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Cs/>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074F" w:rsidRPr="0006074F" w:rsidRDefault="0006074F" w:rsidP="0006074F">
      <w:pPr>
        <w:widowControl w:val="0"/>
        <w:numPr>
          <w:ilvl w:val="0"/>
          <w:numId w:val="23"/>
        </w:numPr>
        <w:suppressAutoHyphens/>
        <w:autoSpaceDE w:val="0"/>
        <w:autoSpaceDN w:val="0"/>
        <w:adjustRightInd w:val="0"/>
        <w:spacing w:after="0" w:line="252" w:lineRule="auto"/>
        <w:ind w:left="0" w:firstLine="720"/>
        <w:contextualSpacing/>
        <w:jc w:val="both"/>
        <w:rPr>
          <w:rFonts w:ascii="Times New Roman" w:eastAsia="Times New Roman" w:hAnsi="Times New Roman" w:cs="Times New Roman"/>
          <w:bCs/>
          <w:sz w:val="28"/>
          <w:szCs w:val="28"/>
          <w:lang w:eastAsia="ru-RU" w:bidi="en-US"/>
        </w:rPr>
      </w:pPr>
      <w:r w:rsidRPr="0006074F">
        <w:rPr>
          <w:rFonts w:ascii="Times New Roman" w:eastAsia="Times New Roman" w:hAnsi="Times New Roman" w:cs="Times New Roman"/>
          <w:bCs/>
          <w:sz w:val="28"/>
          <w:szCs w:val="28"/>
          <w:lang w:eastAsia="ru-RU" w:bidi="en-US"/>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06074F" w:rsidRPr="0006074F" w:rsidRDefault="0006074F" w:rsidP="0006074F">
      <w:pPr>
        <w:autoSpaceDE w:val="0"/>
        <w:autoSpaceDN w:val="0"/>
        <w:adjustRightInd w:val="0"/>
        <w:spacing w:line="252" w:lineRule="auto"/>
        <w:ind w:firstLine="709"/>
        <w:contextualSpacing/>
        <w:jc w:val="both"/>
        <w:rPr>
          <w:rFonts w:ascii="Times New Roman" w:eastAsia="Times New Roman" w:hAnsi="Times New Roman" w:cs="Times New Roman"/>
          <w:bCs/>
          <w:sz w:val="28"/>
          <w:szCs w:val="28"/>
          <w:lang w:eastAsia="ru-RU" w:bidi="en-US"/>
        </w:rPr>
      </w:pPr>
      <w:r w:rsidRPr="0006074F">
        <w:rPr>
          <w:rFonts w:ascii="Times New Roman" w:eastAsia="Times New Roman" w:hAnsi="Times New Roman" w:cs="Times New Roman"/>
          <w:sz w:val="28"/>
          <w:szCs w:val="28"/>
          <w:lang w:eastAsia="ru-RU" w:bidi="en-US"/>
        </w:rPr>
        <w:t>В органе местного самоуправления определяются уполномоченные на рассмотрение жалоб должностные лица.</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Calibri"/>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074F" w:rsidRPr="0006074F" w:rsidRDefault="0006074F" w:rsidP="0006074F">
      <w:pPr>
        <w:widowControl w:val="0"/>
        <w:numPr>
          <w:ilvl w:val="1"/>
          <w:numId w:val="7"/>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Calibri"/>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6074F" w:rsidRPr="0006074F" w:rsidRDefault="0006074F" w:rsidP="0006074F">
      <w:pPr>
        <w:widowControl w:val="0"/>
        <w:numPr>
          <w:ilvl w:val="0"/>
          <w:numId w:val="23"/>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Федеральным </w:t>
      </w:r>
      <w:hyperlink r:id="rId54" w:history="1">
        <w:r w:rsidRPr="0006074F">
          <w:rPr>
            <w:rFonts w:ascii="Times New Roman" w:eastAsia="Times New Roman" w:hAnsi="Times New Roman" w:cs="Times New Roman"/>
            <w:sz w:val="28"/>
            <w:szCs w:val="28"/>
            <w:lang w:eastAsia="ru-RU" w:bidi="en-US"/>
          </w:rPr>
          <w:t>законом</w:t>
        </w:r>
      </w:hyperlink>
      <w:r w:rsidRPr="0006074F">
        <w:rPr>
          <w:rFonts w:ascii="Times New Roman" w:eastAsia="Times New Roman" w:hAnsi="Times New Roman" w:cs="Times New Roman"/>
          <w:sz w:val="28"/>
          <w:szCs w:val="28"/>
          <w:lang w:eastAsia="ru-RU" w:bidi="en-US"/>
        </w:rPr>
        <w:t xml:space="preserve"> от 27 июля 2010 года № 210-ФЗ «Об организации предоставления государственных и муниципальных услуг»;</w:t>
      </w:r>
    </w:p>
    <w:p w:rsidR="0006074F" w:rsidRPr="0006074F" w:rsidRDefault="0006074F" w:rsidP="0006074F">
      <w:pPr>
        <w:widowControl w:val="0"/>
        <w:numPr>
          <w:ilvl w:val="0"/>
          <w:numId w:val="23"/>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8"/>
          <w:szCs w:val="28"/>
          <w:lang w:eastAsia="ru-RU" w:bidi="en-US"/>
        </w:rPr>
      </w:pPr>
      <w:hyperlink r:id="rId55" w:history="1">
        <w:r w:rsidRPr="0006074F">
          <w:rPr>
            <w:rFonts w:ascii="Times New Roman" w:eastAsia="Times New Roman" w:hAnsi="Times New Roman" w:cs="Times New Roman"/>
            <w:sz w:val="28"/>
            <w:szCs w:val="28"/>
            <w:lang w:eastAsia="ru-RU" w:bidi="en-US"/>
          </w:rPr>
          <w:t>Постановлением</w:t>
        </w:r>
      </w:hyperlink>
      <w:r w:rsidRPr="0006074F">
        <w:rPr>
          <w:rFonts w:ascii="Times New Roman" w:eastAsia="Times New Roman" w:hAnsi="Times New Roman" w:cs="Times New Roman"/>
          <w:sz w:val="28"/>
          <w:szCs w:val="28"/>
          <w:lang w:eastAsia="ru-RU" w:bidi="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06074F">
        <w:rPr>
          <w:rFonts w:ascii="Times New Roman" w:eastAsia="Times New Roman" w:hAnsi="Times New Roman" w:cs="Times New Roman"/>
          <w:sz w:val="28"/>
          <w:szCs w:val="28"/>
          <w:lang w:eastAsia="ru-RU" w:bidi="en-US"/>
        </w:rPr>
        <w:lastRenderedPageBreak/>
        <w:t>государственных и муниципальных услуг»;</w:t>
      </w:r>
    </w:p>
    <w:p w:rsidR="0006074F" w:rsidRPr="0006074F" w:rsidRDefault="0006074F" w:rsidP="0006074F">
      <w:pPr>
        <w:widowControl w:val="0"/>
        <w:numPr>
          <w:ilvl w:val="0"/>
          <w:numId w:val="23"/>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06074F" w:rsidRPr="0006074F" w:rsidRDefault="0006074F" w:rsidP="0006074F">
      <w:pPr>
        <w:spacing w:after="0" w:line="240" w:lineRule="auto"/>
        <w:rPr>
          <w:rFonts w:ascii="Times New Roman" w:eastAsia="Times New Roman" w:hAnsi="Times New Roman" w:cs="Times New Roman"/>
          <w:sz w:val="28"/>
          <w:szCs w:val="28"/>
          <w:lang w:eastAsia="ru-RU" w:bidi="en-US"/>
        </w:rPr>
      </w:pPr>
    </w:p>
    <w:p w:rsidR="0006074F" w:rsidRPr="0006074F" w:rsidRDefault="0006074F" w:rsidP="0006074F">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06074F">
        <w:rPr>
          <w:rFonts w:ascii="Times New Roman" w:eastAsia="Times New Roman" w:hAnsi="Times New Roman" w:cs="Times New Roman"/>
          <w:bCs/>
          <w:sz w:val="28"/>
          <w:szCs w:val="28"/>
          <w:lang w:eastAsia="ru-RU"/>
        </w:rPr>
        <w:t>Приложение № 1</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 административному регламенту</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предоставления муниципальной услуги</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по передаче в собственность </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граждан занимаемых ими </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жилых помещений жилищного фонда </w:t>
      </w:r>
    </w:p>
    <w:p w:rsidR="0006074F" w:rsidRPr="0006074F" w:rsidRDefault="0006074F" w:rsidP="0006074F">
      <w:pPr>
        <w:widowControl w:val="0"/>
        <w:suppressAutoHyphens/>
        <w:spacing w:after="0" w:line="240" w:lineRule="auto"/>
        <w:ind w:firstLine="720"/>
        <w:jc w:val="right"/>
        <w:rPr>
          <w:rFonts w:ascii="Arial" w:eastAsia="Times New Roman" w:hAnsi="Arial" w:cs="Arial"/>
          <w:b/>
          <w:sz w:val="28"/>
          <w:szCs w:val="28"/>
          <w:lang w:eastAsia="ru-RU" w:bidi="hi-IN"/>
        </w:rPr>
      </w:pPr>
      <w:r w:rsidRPr="0006074F">
        <w:rPr>
          <w:rFonts w:ascii="Times New Roman" w:eastAsia="Arial" w:hAnsi="Times New Roman" w:cs="Times New Roman"/>
          <w:sz w:val="28"/>
          <w:szCs w:val="28"/>
          <w:lang w:eastAsia="hi-IN" w:bidi="hi-IN"/>
        </w:rPr>
        <w:t>(приватизация жилищного фонда)</w:t>
      </w:r>
    </w:p>
    <w:p w:rsidR="0006074F" w:rsidRPr="0006074F" w:rsidRDefault="0006074F" w:rsidP="0006074F">
      <w:pPr>
        <w:autoSpaceDE w:val="0"/>
        <w:autoSpaceDN w:val="0"/>
        <w:spacing w:after="0" w:line="240" w:lineRule="auto"/>
        <w:jc w:val="center"/>
        <w:rPr>
          <w:rFonts w:ascii="Times New Roman" w:eastAsia="Times New Roman" w:hAnsi="Times New Roman" w:cs="Times New Roman"/>
          <w:b/>
          <w:sz w:val="28"/>
          <w:szCs w:val="28"/>
          <w:lang w:eastAsia="ru-RU"/>
        </w:rPr>
      </w:pPr>
    </w:p>
    <w:p w:rsidR="0006074F" w:rsidRPr="0006074F" w:rsidRDefault="0006074F" w:rsidP="0006074F">
      <w:pPr>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 xml:space="preserve">ПЕРЕЧЕНЬ </w:t>
      </w:r>
    </w:p>
    <w:p w:rsidR="0006074F" w:rsidRPr="0006074F" w:rsidRDefault="0006074F" w:rsidP="0006074F">
      <w:pPr>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06074F" w:rsidRPr="0006074F" w:rsidRDefault="0006074F" w:rsidP="0006074F">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1600"/>
        <w:gridCol w:w="7879"/>
      </w:tblGrid>
      <w:tr w:rsidR="0006074F" w:rsidRPr="0006074F" w:rsidTr="00723E22">
        <w:tc>
          <w:tcPr>
            <w:tcW w:w="844"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 варианта</w:t>
            </w:r>
          </w:p>
        </w:tc>
        <w:tc>
          <w:tcPr>
            <w:tcW w:w="4156"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6074F" w:rsidRPr="0006074F" w:rsidTr="00723E22">
        <w:tc>
          <w:tcPr>
            <w:tcW w:w="5000" w:type="pct"/>
            <w:gridSpan w:val="2"/>
            <w:tcBorders>
              <w:top w:val="single" w:sz="4" w:space="0" w:color="auto"/>
              <w:left w:val="single" w:sz="4" w:space="0" w:color="auto"/>
              <w:bottom w:val="single" w:sz="4" w:space="0" w:color="auto"/>
              <w:right w:val="single" w:sz="4" w:space="0" w:color="auto"/>
            </w:tcBorders>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«Передача в собственность граждан занимаемых ими жилых помещений жилищного фонда (приватизация жилищного фонда)»</w:t>
            </w:r>
          </w:p>
        </w:tc>
      </w:tr>
      <w:tr w:rsidR="0006074F" w:rsidRPr="0006074F" w:rsidTr="00723E22">
        <w:tc>
          <w:tcPr>
            <w:tcW w:w="844"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1</w:t>
            </w:r>
          </w:p>
        </w:tc>
        <w:tc>
          <w:tcPr>
            <w:tcW w:w="4156"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6074F">
              <w:rPr>
                <w:rFonts w:ascii="Times New Roman" w:eastAsia="Andale Sans UI" w:hAnsi="Times New Roman" w:cs="Times New Roman"/>
                <w:kern w:val="1"/>
                <w:sz w:val="28"/>
                <w:szCs w:val="28"/>
                <w:lang w:eastAsia="ar-SA"/>
              </w:rPr>
              <w:t>Заявителями по заключению договоров передачи жилых помещений, находящихся в Муниципальной казне органа местного самоуправления, в собственность граждан, или по принятию решения об отказе в заключении договора передачи являются физические лица – граждане Российской Федерации, занимающие находящиеся в муниципальной казне органа местного самоуправления жилые помещения в муниципальном жилищном фонде Республики Коми, на условиях социального найма</w:t>
            </w:r>
            <w:r w:rsidRPr="0006074F">
              <w:rPr>
                <w:rFonts w:ascii="Times New Roman" w:eastAsia="Times New Roman" w:hAnsi="Times New Roman" w:cs="Times New Roman"/>
                <w:kern w:val="1"/>
                <w:sz w:val="28"/>
                <w:szCs w:val="28"/>
                <w:lang w:eastAsia="ar-SA"/>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p>
        </w:tc>
      </w:tr>
      <w:tr w:rsidR="0006074F" w:rsidRPr="0006074F" w:rsidTr="00723E22">
        <w:tc>
          <w:tcPr>
            <w:tcW w:w="5000" w:type="pct"/>
            <w:gridSpan w:val="2"/>
            <w:tcBorders>
              <w:top w:val="single" w:sz="4" w:space="0" w:color="auto"/>
              <w:left w:val="single" w:sz="4" w:space="0" w:color="auto"/>
              <w:bottom w:val="single" w:sz="4" w:space="0" w:color="auto"/>
              <w:right w:val="single" w:sz="4" w:space="0" w:color="auto"/>
            </w:tcBorders>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kern w:val="1"/>
                <w:sz w:val="28"/>
                <w:szCs w:val="28"/>
                <w:lang w:eastAsia="ru-RU"/>
              </w:rPr>
            </w:pPr>
            <w:r w:rsidRPr="0006074F">
              <w:rPr>
                <w:rFonts w:ascii="Times New Roman" w:eastAsia="Times New Roman" w:hAnsi="Times New Roman" w:cs="Times New Roman"/>
                <w:sz w:val="28"/>
                <w:szCs w:val="28"/>
                <w:lang w:eastAsia="ru-RU"/>
              </w:rPr>
              <w:t>«Исправление допущенных опечаток и ошибок в</w:t>
            </w:r>
            <w:r w:rsidRPr="0006074F">
              <w:rPr>
                <w:rFonts w:ascii="Times New Roman" w:eastAsia="Times New Roman" w:hAnsi="Times New Roman" w:cs="Times New Roman"/>
                <w:kern w:val="1"/>
                <w:sz w:val="28"/>
                <w:szCs w:val="28"/>
                <w:lang w:eastAsia="ru-RU"/>
              </w:rPr>
              <w:t xml:space="preserve"> договоре передачи</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жилого помещения, находящегося в муниципальной казне</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lastRenderedPageBreak/>
              <w:t>органа местного самоуправления, в собственность граждан или решении об отказе в заключении договора передачи»</w:t>
            </w:r>
          </w:p>
        </w:tc>
      </w:tr>
      <w:tr w:rsidR="0006074F" w:rsidRPr="0006074F" w:rsidTr="00723E22">
        <w:tc>
          <w:tcPr>
            <w:tcW w:w="844"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lastRenderedPageBreak/>
              <w:t>2</w:t>
            </w:r>
          </w:p>
        </w:tc>
        <w:tc>
          <w:tcPr>
            <w:tcW w:w="4156"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Заявителями являются физические лица – граждане Российской Федерации, с которыми заключен договор передачи жилого помещения, находящегося в муниципальной казне Республики Коми, в собственность граждан или принято решение об отказе в заключении договора передачи</w:t>
            </w:r>
          </w:p>
        </w:tc>
      </w:tr>
    </w:tbl>
    <w:p w:rsidR="0006074F" w:rsidRPr="0006074F" w:rsidRDefault="0006074F" w:rsidP="0006074F">
      <w:pPr>
        <w:widowControl w:val="0"/>
        <w:tabs>
          <w:tab w:val="left" w:pos="1134"/>
          <w:tab w:val="left" w:pos="1418"/>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ind w:firstLine="720"/>
        <w:jc w:val="right"/>
        <w:outlineLvl w:val="1"/>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Приложение 2</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 административному регламенту</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предоставления муниципальной услуги</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по передаче в собственность </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граждан занимаемых ими </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жилых помещений жилищного фонда </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(приватизация жилищного фонда)</w:t>
      </w:r>
    </w:p>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rPr>
          <w:rFonts w:ascii="Times New Roman" w:eastAsia="Andale Sans UI" w:hAnsi="Times New Roman" w:cs="Times New Roman"/>
          <w:kern w:val="1"/>
          <w:sz w:val="28"/>
          <w:szCs w:val="28"/>
          <w:lang w:eastAsia="hi-IN" w:bidi="hi-IN"/>
        </w:rPr>
      </w:pPr>
    </w:p>
    <w:tbl>
      <w:tblPr>
        <w:tblW w:w="9356"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417"/>
        <w:gridCol w:w="1361"/>
        <w:gridCol w:w="1644"/>
        <w:gridCol w:w="1248"/>
        <w:gridCol w:w="1985"/>
      </w:tblGrid>
      <w:tr w:rsidR="0006074F" w:rsidRPr="0006074F" w:rsidTr="00723E22">
        <w:tc>
          <w:tcPr>
            <w:tcW w:w="9356" w:type="dxa"/>
            <w:gridSpan w:val="7"/>
            <w:tcBorders>
              <w:top w:val="nil"/>
              <w:left w:val="nil"/>
              <w:bottom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bookmarkStart w:id="17" w:name="P947"/>
            <w:bookmarkEnd w:id="17"/>
            <w:r w:rsidRPr="0006074F">
              <w:rPr>
                <w:rFonts w:ascii="Times New Roman" w:eastAsia="Arial" w:hAnsi="Times New Roman" w:cs="Times New Roman"/>
                <w:sz w:val="28"/>
                <w:szCs w:val="28"/>
                <w:lang w:eastAsia="hi-IN" w:bidi="hi-IN"/>
              </w:rPr>
              <w:t>Запрос</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о заключении договора передачи жилого помещения в собственность гражданина (граждан)</w:t>
            </w:r>
          </w:p>
        </w:tc>
      </w:tr>
      <w:tr w:rsidR="0006074F" w:rsidRPr="0006074F" w:rsidTr="00723E22">
        <w:tblPrEx>
          <w:tblBorders>
            <w:insideV w:val="nil"/>
          </w:tblBorders>
        </w:tblPrEx>
        <w:tc>
          <w:tcPr>
            <w:tcW w:w="4479" w:type="dxa"/>
            <w:gridSpan w:val="4"/>
            <w:tcBorders>
              <w:top w:val="nil"/>
              <w:bottom w:val="nil"/>
            </w:tcBorders>
          </w:tcPr>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Запрос зарегистрирован: </w:t>
            </w:r>
          </w:p>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«____» ________ 20___ г. за № ____</w:t>
            </w:r>
          </w:p>
        </w:tc>
        <w:tc>
          <w:tcPr>
            <w:tcW w:w="4877" w:type="dxa"/>
            <w:gridSpan w:val="3"/>
            <w:tcBorders>
              <w:top w:val="nil"/>
              <w:bottom w:val="nil"/>
            </w:tcBorders>
          </w:tcPr>
          <w:p w:rsidR="0006074F" w:rsidRPr="0006074F" w:rsidRDefault="0006074F" w:rsidP="0006074F">
            <w:pPr>
              <w:widowControl w:val="0"/>
              <w:suppressAutoHyphens/>
              <w:spacing w:after="0" w:line="240" w:lineRule="auto"/>
              <w:jc w:val="right"/>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Орган местного самоуправления</w:t>
            </w:r>
          </w:p>
        </w:tc>
      </w:tr>
      <w:tr w:rsidR="0006074F" w:rsidRPr="0006074F" w:rsidTr="00723E22">
        <w:tc>
          <w:tcPr>
            <w:tcW w:w="9356" w:type="dxa"/>
            <w:gridSpan w:val="7"/>
            <w:tcBorders>
              <w:top w:val="nil"/>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Данные заявителя (физического лица)</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Фамилия</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Имя</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Отчество</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Дата рождения</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Документ, удостоверяющий личность заявителя</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Вид</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Серия</w:t>
            </w:r>
          </w:p>
        </w:tc>
        <w:tc>
          <w:tcPr>
            <w:tcW w:w="2778"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644" w:type="dxa"/>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Номер</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Выдан</w:t>
            </w:r>
          </w:p>
        </w:tc>
        <w:tc>
          <w:tcPr>
            <w:tcW w:w="2778"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644" w:type="dxa"/>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Дата выдачи</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lastRenderedPageBreak/>
              <w:t>Адрес регистрации заявителя</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Индекс</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3005"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Регион</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Район</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3005"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Населенный пункт</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Улица</w:t>
            </w:r>
          </w:p>
        </w:tc>
        <w:tc>
          <w:tcPr>
            <w:tcW w:w="7655" w:type="dxa"/>
            <w:gridSpan w:val="5"/>
            <w:tcBorders>
              <w:bottom w:val="single" w:sz="4" w:space="0" w:color="auto"/>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Дом</w:t>
            </w:r>
          </w:p>
        </w:tc>
        <w:tc>
          <w:tcPr>
            <w:tcW w:w="1417"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361"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Корпус</w:t>
            </w:r>
          </w:p>
        </w:tc>
        <w:tc>
          <w:tcPr>
            <w:tcW w:w="1644"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248"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Квартира</w:t>
            </w:r>
          </w:p>
        </w:tc>
        <w:tc>
          <w:tcPr>
            <w:tcW w:w="1985"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top w:val="single" w:sz="4" w:space="0" w:color="auto"/>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rPr>
                <w:rFonts w:ascii="Times New Roman" w:eastAsia="Andale Sans UI" w:hAnsi="Times New Roman" w:cs="Times New Roman"/>
                <w:kern w:val="1"/>
                <w:sz w:val="28"/>
                <w:szCs w:val="28"/>
                <w:lang w:eastAsia="hi-IN" w:bidi="hi-IN"/>
              </w:rPr>
            </w:pP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Адрес места жительства заявителя</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Индекс</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3005"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Регион</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Район</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3005"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Населенный пункт</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Улица</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Дом</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361" w:type="dxa"/>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Корпус</w:t>
            </w:r>
          </w:p>
        </w:tc>
        <w:tc>
          <w:tcPr>
            <w:tcW w:w="1644"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248" w:type="dxa"/>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Квартира</w:t>
            </w:r>
          </w:p>
        </w:tc>
        <w:tc>
          <w:tcPr>
            <w:tcW w:w="1985"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left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vMerge w:val="restart"/>
          </w:tcPr>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Контактные данные</w:t>
            </w:r>
          </w:p>
        </w:tc>
        <w:tc>
          <w:tcPr>
            <w:tcW w:w="7655" w:type="dxa"/>
            <w:gridSpan w:val="5"/>
          </w:tcPr>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Телефон</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vMerge/>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7655" w:type="dxa"/>
            <w:gridSpan w:val="5"/>
          </w:tcPr>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Эл. адрес</w:t>
            </w:r>
          </w:p>
        </w:tc>
      </w:tr>
      <w:tr w:rsidR="0006074F" w:rsidRPr="0006074F" w:rsidTr="00723E22">
        <w:tc>
          <w:tcPr>
            <w:tcW w:w="9356" w:type="dxa"/>
            <w:gridSpan w:val="7"/>
            <w:tcBorders>
              <w:top w:val="nil"/>
              <w:left w:val="nil"/>
              <w:bottom w:val="nil"/>
              <w:right w:val="nil"/>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действующей(-его) с согласия всех лиц, имеющих право на приватизацию жилого помещения.</w:t>
            </w: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На основании </w:t>
            </w:r>
            <w:hyperlink r:id="rId56">
              <w:r w:rsidRPr="0006074F">
                <w:rPr>
                  <w:rFonts w:ascii="Times New Roman" w:eastAsia="Arial" w:hAnsi="Times New Roman" w:cs="Times New Roman"/>
                  <w:sz w:val="28"/>
                  <w:szCs w:val="28"/>
                  <w:lang w:eastAsia="hi-IN" w:bidi="hi-IN"/>
                </w:rPr>
                <w:t>Закона</w:t>
              </w:r>
            </w:hyperlink>
            <w:r w:rsidRPr="0006074F">
              <w:rPr>
                <w:rFonts w:ascii="Times New Roman" w:eastAsia="Arial" w:hAnsi="Times New Roman" w:cs="Times New Roman"/>
                <w:sz w:val="28"/>
                <w:szCs w:val="28"/>
                <w:lang w:eastAsia="hi-IN" w:bidi="hi-IN"/>
              </w:rPr>
              <w:t xml:space="preserve"> Российской Федерации «О приватизации жилищного фонда в Российской Федерации» прошу заключить договор передачи жилого помещения в собственность:</w:t>
            </w:r>
          </w:p>
          <w:p w:rsidR="0006074F" w:rsidRPr="0006074F" w:rsidRDefault="0006074F" w:rsidP="0006074F">
            <w:pPr>
              <w:widowControl w:val="0"/>
              <w:suppressAutoHyphens/>
              <w:spacing w:after="0" w:line="240" w:lineRule="auto"/>
              <w:rPr>
                <w:rFonts w:ascii="Times New Roman" w:eastAsia="Andale Sans UI" w:hAnsi="Times New Roman" w:cs="Times New Roman"/>
                <w:kern w:val="1"/>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4479" w:type="dxa"/>
            <w:gridSpan w:val="4"/>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граждан, участвующих в приватизации</w:t>
            </w:r>
          </w:p>
        </w:tc>
        <w:tc>
          <w:tcPr>
            <w:tcW w:w="2892" w:type="dxa"/>
            <w:gridSpan w:val="2"/>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Данные паспорта (свидетельства о рождении)</w:t>
            </w:r>
          </w:p>
        </w:tc>
        <w:tc>
          <w:tcPr>
            <w:tcW w:w="1985" w:type="dxa"/>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Дата рождения</w:t>
            </w:r>
          </w:p>
        </w:tc>
      </w:tr>
      <w:tr w:rsidR="0006074F" w:rsidRPr="0006074F" w:rsidTr="00723E22">
        <w:tblPrEx>
          <w:tblBorders>
            <w:left w:val="single" w:sz="4" w:space="0" w:color="auto"/>
            <w:right w:val="single" w:sz="4" w:space="0" w:color="auto"/>
            <w:insideH w:val="single" w:sz="4" w:space="0" w:color="auto"/>
          </w:tblBorders>
        </w:tblPrEx>
        <w:tc>
          <w:tcPr>
            <w:tcW w:w="4479"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2892"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985"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4479"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2892"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985"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4479"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2892"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985"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4479"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2892"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985"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4479"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2892"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985"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c>
          <w:tcPr>
            <w:tcW w:w="9356" w:type="dxa"/>
            <w:gridSpan w:val="7"/>
            <w:tcBorders>
              <w:left w:val="nil"/>
              <w:bottom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(указываются данные лиц(а), в собственность которых(-ого) передается жилое помещение)</w:t>
            </w:r>
          </w:p>
        </w:tc>
      </w:tr>
      <w:tr w:rsidR="0006074F" w:rsidRPr="0006074F" w:rsidTr="00723E22">
        <w:tc>
          <w:tcPr>
            <w:tcW w:w="9356" w:type="dxa"/>
            <w:gridSpan w:val="7"/>
            <w:tcBorders>
              <w:top w:val="nil"/>
              <w:left w:val="nil"/>
              <w:bottom w:val="nil"/>
              <w:right w:val="nil"/>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расположенного по адресу: ________________________________________, ул. _________________________________, дом ____, квартира ____, общей площадью ________ </w:t>
            </w:r>
            <w:proofErr w:type="spellStart"/>
            <w:r w:rsidRPr="0006074F">
              <w:rPr>
                <w:rFonts w:ascii="Times New Roman" w:eastAsia="Arial" w:hAnsi="Times New Roman" w:cs="Times New Roman"/>
                <w:sz w:val="28"/>
                <w:szCs w:val="28"/>
                <w:lang w:eastAsia="hi-IN" w:bidi="hi-IN"/>
              </w:rPr>
              <w:t>кв.м</w:t>
            </w:r>
            <w:proofErr w:type="spellEnd"/>
            <w:r w:rsidRPr="0006074F">
              <w:rPr>
                <w:rFonts w:ascii="Times New Roman" w:eastAsia="Arial" w:hAnsi="Times New Roman" w:cs="Times New Roman"/>
                <w:sz w:val="28"/>
                <w:szCs w:val="28"/>
                <w:lang w:eastAsia="hi-IN" w:bidi="hi-IN"/>
              </w:rPr>
              <w:t>, занимаемого на основании договора социального найма (ордера) ______________________________________________________________________________________________________________________________ 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(указать реквизиты договора/ордера, кем выдан)</w:t>
            </w:r>
          </w:p>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Бронированных жилых помещений в Российской Федерации не имею (не имеем).</w:t>
            </w: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Ранее в приватизации жилых помещений не участвовал(-а, -ли).</w:t>
            </w:r>
          </w:p>
        </w:tc>
      </w:tr>
      <w:tr w:rsidR="0006074F" w:rsidRPr="0006074F" w:rsidTr="00723E22">
        <w:tc>
          <w:tcPr>
            <w:tcW w:w="9356" w:type="dxa"/>
            <w:gridSpan w:val="7"/>
            <w:tcBorders>
              <w:top w:val="nil"/>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Представлены следующие документы</w:t>
            </w:r>
          </w:p>
        </w:tc>
      </w:tr>
      <w:tr w:rsidR="0006074F" w:rsidRPr="0006074F" w:rsidTr="00723E22">
        <w:tblPrEx>
          <w:tblBorders>
            <w:left w:val="single" w:sz="4" w:space="0" w:color="auto"/>
            <w:right w:val="single" w:sz="4" w:space="0" w:color="auto"/>
            <w:insideH w:val="single" w:sz="4" w:space="0" w:color="auto"/>
          </w:tblBorders>
        </w:tblPrEx>
        <w:tc>
          <w:tcPr>
            <w:tcW w:w="510" w:type="dxa"/>
          </w:tcPr>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w:t>
            </w:r>
          </w:p>
        </w:tc>
        <w:tc>
          <w:tcPr>
            <w:tcW w:w="8846" w:type="dxa"/>
            <w:gridSpan w:val="6"/>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510" w:type="dxa"/>
          </w:tcPr>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w:t>
            </w:r>
          </w:p>
        </w:tc>
        <w:tc>
          <w:tcPr>
            <w:tcW w:w="8846" w:type="dxa"/>
            <w:gridSpan w:val="6"/>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510" w:type="dxa"/>
          </w:tcPr>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3</w:t>
            </w:r>
          </w:p>
        </w:tc>
        <w:tc>
          <w:tcPr>
            <w:tcW w:w="8846" w:type="dxa"/>
            <w:gridSpan w:val="6"/>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rPr>
          <w:trHeight w:val="659"/>
        </w:trPr>
        <w:tc>
          <w:tcPr>
            <w:tcW w:w="9356" w:type="dxa"/>
            <w:gridSpan w:val="7"/>
            <w:tcBorders>
              <w:left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4479" w:type="dxa"/>
            <w:gridSpan w:val="4"/>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Место получения результата предоставления услуги</w:t>
            </w:r>
          </w:p>
        </w:tc>
        <w:tc>
          <w:tcPr>
            <w:tcW w:w="4877" w:type="dxa"/>
            <w:gridSpan w:val="3"/>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4479" w:type="dxa"/>
            <w:gridSpan w:val="4"/>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Способ получения результата</w:t>
            </w:r>
          </w:p>
        </w:tc>
        <w:tc>
          <w:tcPr>
            <w:tcW w:w="4877" w:type="dxa"/>
            <w:gridSpan w:val="3"/>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Данные представителя</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Фамилия</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Имя</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Отчество</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Дата рождения</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Документ, удостоверяющий личность представителя</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vAlign w:val="bottom"/>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lastRenderedPageBreak/>
              <w:t>Вид</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vAlign w:val="bottom"/>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Серия</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361" w:type="dxa"/>
            <w:vAlign w:val="bottom"/>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Номер</w:t>
            </w:r>
          </w:p>
        </w:tc>
        <w:tc>
          <w:tcPr>
            <w:tcW w:w="4877" w:type="dxa"/>
            <w:gridSpan w:val="3"/>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Выдан</w:t>
            </w:r>
          </w:p>
        </w:tc>
        <w:tc>
          <w:tcPr>
            <w:tcW w:w="2778"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644" w:type="dxa"/>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Дата выдачи</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Адрес регистрации представителя</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Индекс</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3005"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Регион</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Район</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3005"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Населенный пункт</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Улица</w:t>
            </w:r>
          </w:p>
        </w:tc>
        <w:tc>
          <w:tcPr>
            <w:tcW w:w="7655" w:type="dxa"/>
            <w:gridSpan w:val="5"/>
            <w:tcBorders>
              <w:bottom w:val="single" w:sz="4" w:space="0" w:color="auto"/>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Дом</w:t>
            </w:r>
          </w:p>
        </w:tc>
        <w:tc>
          <w:tcPr>
            <w:tcW w:w="1417"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361"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Корпус</w:t>
            </w:r>
          </w:p>
        </w:tc>
        <w:tc>
          <w:tcPr>
            <w:tcW w:w="1644"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248"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Квартира</w:t>
            </w:r>
          </w:p>
        </w:tc>
        <w:tc>
          <w:tcPr>
            <w:tcW w:w="1985" w:type="dxa"/>
            <w:tcBorders>
              <w:top w:val="single" w:sz="4" w:space="0" w:color="auto"/>
              <w:bottom w:val="single" w:sz="4" w:space="0" w:color="auto"/>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top w:val="single" w:sz="4" w:space="0" w:color="auto"/>
              <w:left w:val="nil"/>
              <w:right w:val="nil"/>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Адрес места жительства представителя</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Индекс</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3005"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Регион</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Район</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3005"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Населенный пункт</w:t>
            </w:r>
          </w:p>
        </w:tc>
        <w:tc>
          <w:tcPr>
            <w:tcW w:w="3233"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Улица</w:t>
            </w:r>
          </w:p>
        </w:tc>
        <w:tc>
          <w:tcPr>
            <w:tcW w:w="7655" w:type="dxa"/>
            <w:gridSpan w:val="5"/>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Дом</w:t>
            </w:r>
          </w:p>
        </w:tc>
        <w:tc>
          <w:tcPr>
            <w:tcW w:w="1417"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361" w:type="dxa"/>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Корпус</w:t>
            </w:r>
          </w:p>
        </w:tc>
        <w:tc>
          <w:tcPr>
            <w:tcW w:w="1644"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1248" w:type="dxa"/>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Квартира</w:t>
            </w:r>
          </w:p>
        </w:tc>
        <w:tc>
          <w:tcPr>
            <w:tcW w:w="1985" w:type="dxa"/>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insideH w:val="single" w:sz="4" w:space="0" w:color="auto"/>
          </w:tblBorders>
        </w:tblPrEx>
        <w:tc>
          <w:tcPr>
            <w:tcW w:w="9356" w:type="dxa"/>
            <w:gridSpan w:val="7"/>
            <w:tcBorders>
              <w:left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vMerge w:val="restar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Контактные данные</w:t>
            </w:r>
          </w:p>
        </w:tc>
        <w:tc>
          <w:tcPr>
            <w:tcW w:w="7655" w:type="dxa"/>
            <w:gridSpan w:val="5"/>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Телефон</w:t>
            </w:r>
          </w:p>
        </w:tc>
      </w:tr>
      <w:tr w:rsidR="0006074F" w:rsidRPr="0006074F" w:rsidTr="00723E22">
        <w:tblPrEx>
          <w:tblBorders>
            <w:left w:val="single" w:sz="4" w:space="0" w:color="auto"/>
            <w:right w:val="single" w:sz="4" w:space="0" w:color="auto"/>
            <w:insideH w:val="single" w:sz="4" w:space="0" w:color="auto"/>
          </w:tblBorders>
        </w:tblPrEx>
        <w:tc>
          <w:tcPr>
            <w:tcW w:w="1701" w:type="dxa"/>
            <w:gridSpan w:val="2"/>
            <w:vMerge/>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tc>
        <w:tc>
          <w:tcPr>
            <w:tcW w:w="7655" w:type="dxa"/>
            <w:gridSpan w:val="5"/>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Эл. адрес</w:t>
            </w:r>
          </w:p>
        </w:tc>
      </w:tr>
      <w:tr w:rsidR="0006074F" w:rsidRPr="0006074F" w:rsidTr="00723E22">
        <w:tc>
          <w:tcPr>
            <w:tcW w:w="9356" w:type="dxa"/>
            <w:gridSpan w:val="7"/>
            <w:tcBorders>
              <w:top w:val="nil"/>
              <w:left w:val="nil"/>
              <w:bottom w:val="nil"/>
              <w:right w:val="nil"/>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Сообщаю, что в приватизируемом жилом помещении зарегистрированы следующие граждане, в том числе временно отсутствующие и выбывшие граждане:</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1. _________________________________________________________________     </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дата рождения, степень родства)</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 _________________________________________________________________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дата рождения, степень родства)</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3. 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дата рождения, степень родства)</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4. </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lastRenderedPageBreak/>
              <w:t>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дата рождения, степень родства)</w:t>
            </w:r>
          </w:p>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Сообщаю, что граждане, желающие участвовать в приватизации жилого помещения, в период с 04.07.1991 до даты регистрации в приватизируемом помещении были зарегистрированы по месту жительства (пребывания) по следующим адресам:</w:t>
            </w:r>
          </w:p>
          <w:p w:rsidR="0006074F" w:rsidRPr="0006074F" w:rsidRDefault="0006074F" w:rsidP="0006074F">
            <w:pPr>
              <w:widowControl w:val="0"/>
              <w:suppressAutoHyphens/>
              <w:spacing w:after="0" w:line="240" w:lineRule="auto"/>
              <w:rPr>
                <w:rFonts w:ascii="Times New Roman" w:eastAsia="Andale Sans UI" w:hAnsi="Times New Roman" w:cs="Times New Roman"/>
                <w:kern w:val="1"/>
                <w:sz w:val="28"/>
                <w:szCs w:val="28"/>
                <w:lang w:eastAsia="hi-IN" w:bidi="hi-IN"/>
              </w:rPr>
            </w:pPr>
          </w:p>
          <w:p w:rsidR="0006074F" w:rsidRPr="0006074F" w:rsidRDefault="0006074F" w:rsidP="0006074F">
            <w:pPr>
              <w:widowControl w:val="0"/>
              <w:suppressAutoHyphens/>
              <w:spacing w:after="0" w:line="240" w:lineRule="auto"/>
              <w:ind w:firstLine="224"/>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 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гражданина, дата рождения)</w:t>
            </w: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__________________________________________________________________________________________________________________________________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(адреса и периоды регистрации)</w:t>
            </w:r>
          </w:p>
          <w:p w:rsidR="0006074F" w:rsidRPr="0006074F" w:rsidRDefault="0006074F" w:rsidP="0006074F">
            <w:pPr>
              <w:widowControl w:val="0"/>
              <w:suppressAutoHyphens/>
              <w:spacing w:after="0" w:line="240" w:lineRule="auto"/>
              <w:ind w:firstLine="224"/>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 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гражданина, дата рождения)</w:t>
            </w: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__________________________________________________________________________________________________________________________________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(адреса и периоды регистрации)</w:t>
            </w:r>
          </w:p>
          <w:p w:rsidR="0006074F" w:rsidRPr="0006074F" w:rsidRDefault="0006074F" w:rsidP="0006074F">
            <w:pPr>
              <w:widowControl w:val="0"/>
              <w:suppressAutoHyphens/>
              <w:spacing w:after="0" w:line="240" w:lineRule="auto"/>
              <w:ind w:firstLine="224"/>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3. 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гражданина, дата рождения)</w:t>
            </w: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______________________________________________________________________________________________________________________________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(адреса и периоды регистрации)</w:t>
            </w:r>
          </w:p>
          <w:p w:rsidR="0006074F" w:rsidRPr="0006074F" w:rsidRDefault="0006074F" w:rsidP="0006074F">
            <w:pPr>
              <w:widowControl w:val="0"/>
              <w:suppressAutoHyphens/>
              <w:spacing w:after="0" w:line="240" w:lineRule="auto"/>
              <w:ind w:firstLine="224"/>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4. 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(ФИО гражданина, дата рождения)</w:t>
            </w: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______________________________________________________________ 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(адреса и периоды регистрации)</w:t>
            </w:r>
          </w:p>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«__» ____________ 20__ г.</w:t>
            </w:r>
          </w:p>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_____________________</w:t>
            </w:r>
          </w:p>
          <w:p w:rsidR="0006074F" w:rsidRPr="0006074F" w:rsidRDefault="0006074F" w:rsidP="0006074F">
            <w:pPr>
              <w:widowControl w:val="0"/>
              <w:suppressAutoHyphens/>
              <w:spacing w:after="0" w:line="240" w:lineRule="auto"/>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(подпись)</w:t>
            </w:r>
          </w:p>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Подпись уполномоченного лица, принявшего запрос:</w:t>
            </w:r>
          </w:p>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______________________________________________________________________________________________________________________________</w:t>
            </w:r>
          </w:p>
        </w:tc>
      </w:tr>
    </w:tbl>
    <w:p w:rsidR="0006074F" w:rsidRPr="0006074F" w:rsidRDefault="0006074F" w:rsidP="0006074F">
      <w:pPr>
        <w:widowControl w:val="0"/>
        <w:suppressAutoHyphens/>
        <w:spacing w:after="0" w:line="240" w:lineRule="auto"/>
        <w:rPr>
          <w:rFonts w:ascii="Times New Roman" w:eastAsia="Arial" w:hAnsi="Times New Roman" w:cs="Times New Roman"/>
          <w:sz w:val="28"/>
          <w:szCs w:val="28"/>
          <w:lang w:eastAsia="hi-IN" w:bidi="hi-IN"/>
        </w:rPr>
      </w:pPr>
    </w:p>
    <w:p w:rsidR="0006074F" w:rsidRPr="0006074F" w:rsidRDefault="0006074F" w:rsidP="0006074F">
      <w:pPr>
        <w:spacing w:after="0" w:line="240" w:lineRule="auto"/>
        <w:rPr>
          <w:rFonts w:ascii="Times New Roman" w:eastAsia="Arial" w:hAnsi="Times New Roman" w:cs="Times New Roman"/>
          <w:sz w:val="28"/>
          <w:szCs w:val="28"/>
          <w:lang w:eastAsia="hi-IN" w:bidi="hi-IN"/>
        </w:rPr>
      </w:pP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lastRenderedPageBreak/>
        <w:t>Приложение № 3</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к административному регламенту</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предоставления муниципальной услуги</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по передаче в собственность </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граждан занимаемых ими </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жилых помещений жилищного фонда </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(приватизация жилищного фонда)</w:t>
      </w:r>
    </w:p>
    <w:p w:rsidR="0006074F" w:rsidRPr="0006074F" w:rsidRDefault="0006074F" w:rsidP="0006074F">
      <w:pPr>
        <w:spacing w:after="0" w:line="240" w:lineRule="auto"/>
        <w:rPr>
          <w:rFonts w:ascii="Times New Roman" w:eastAsia="Calibri" w:hAnsi="Times New Roman" w:cs="Times New Roman"/>
          <w:sz w:val="28"/>
          <w:szCs w:val="28"/>
        </w:rPr>
      </w:pPr>
    </w:p>
    <w:p w:rsidR="0006074F" w:rsidRPr="0006074F" w:rsidRDefault="0006074F" w:rsidP="0006074F">
      <w:pPr>
        <w:spacing w:after="0" w:line="240" w:lineRule="auto"/>
        <w:jc w:val="right"/>
        <w:rPr>
          <w:rFonts w:ascii="Times New Roman" w:eastAsia="Calibri" w:hAnsi="Times New Roman" w:cs="Times New Roman"/>
          <w:b/>
          <w:sz w:val="28"/>
          <w:szCs w:val="28"/>
        </w:rPr>
      </w:pPr>
      <w:r w:rsidRPr="0006074F">
        <w:rPr>
          <w:rFonts w:ascii="Times New Roman" w:eastAsia="Calibri" w:hAnsi="Times New Roman" w:cs="Times New Roman"/>
          <w:b/>
          <w:sz w:val="28"/>
          <w:szCs w:val="28"/>
        </w:rPr>
        <w:t>Рекомендуемая форма</w:t>
      </w:r>
    </w:p>
    <w:p w:rsidR="0006074F" w:rsidRPr="0006074F" w:rsidRDefault="0006074F" w:rsidP="0006074F">
      <w:pPr>
        <w:spacing w:after="0" w:line="240" w:lineRule="auto"/>
        <w:rPr>
          <w:rFonts w:ascii="Times New Roman" w:eastAsia="Calibri" w:hAnsi="Times New Roman" w:cs="Times New Roman"/>
          <w:sz w:val="28"/>
          <w:szCs w:val="28"/>
        </w:rPr>
      </w:pP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Орган местного самоуправления</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______________________________________</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(фамилия, имя, отчество (при наличии))</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________________________________________,</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проживающего по адресу: _________________</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________________________________________,</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тел., E-</w:t>
      </w:r>
      <w:proofErr w:type="spellStart"/>
      <w:r w:rsidRPr="0006074F">
        <w:rPr>
          <w:rFonts w:ascii="Times New Roman" w:eastAsia="Calibri" w:hAnsi="Times New Roman" w:cs="Times New Roman"/>
          <w:sz w:val="28"/>
          <w:szCs w:val="28"/>
        </w:rPr>
        <w:t>mail</w:t>
      </w:r>
      <w:proofErr w:type="spellEnd"/>
      <w:r w:rsidRPr="0006074F">
        <w:rPr>
          <w:rFonts w:ascii="Times New Roman" w:eastAsia="Calibri" w:hAnsi="Times New Roman" w:cs="Times New Roman"/>
          <w:sz w:val="28"/>
          <w:szCs w:val="28"/>
        </w:rPr>
        <w:t xml:space="preserve"> (при наличии): 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p>
    <w:p w:rsidR="0006074F" w:rsidRPr="0006074F" w:rsidRDefault="0006074F" w:rsidP="0006074F">
      <w:pPr>
        <w:spacing w:after="0" w:line="240" w:lineRule="auto"/>
        <w:jc w:val="center"/>
        <w:rPr>
          <w:rFonts w:ascii="Times New Roman" w:eastAsia="Calibri" w:hAnsi="Times New Roman" w:cs="Times New Roman"/>
          <w:sz w:val="28"/>
          <w:szCs w:val="28"/>
        </w:rPr>
      </w:pPr>
      <w:bookmarkStart w:id="18" w:name="P1748"/>
      <w:bookmarkEnd w:id="18"/>
    </w:p>
    <w:p w:rsidR="0006074F" w:rsidRPr="0006074F" w:rsidRDefault="0006074F" w:rsidP="0006074F">
      <w:pPr>
        <w:spacing w:after="0" w:line="240" w:lineRule="auto"/>
        <w:jc w:val="center"/>
        <w:rPr>
          <w:rFonts w:ascii="Times New Roman" w:eastAsia="Calibri" w:hAnsi="Times New Roman" w:cs="Times New Roman"/>
          <w:sz w:val="28"/>
          <w:szCs w:val="28"/>
        </w:rPr>
      </w:pPr>
      <w:r w:rsidRPr="0006074F">
        <w:rPr>
          <w:rFonts w:ascii="Times New Roman" w:eastAsia="Calibri" w:hAnsi="Times New Roman" w:cs="Times New Roman"/>
          <w:sz w:val="28"/>
          <w:szCs w:val="28"/>
        </w:rPr>
        <w:t>Запрос</w:t>
      </w:r>
    </w:p>
    <w:p w:rsidR="0006074F" w:rsidRPr="0006074F" w:rsidRDefault="0006074F" w:rsidP="0006074F">
      <w:pPr>
        <w:spacing w:after="0" w:line="240" w:lineRule="auto"/>
        <w:jc w:val="center"/>
        <w:rPr>
          <w:rFonts w:ascii="Times New Roman" w:eastAsia="Calibri" w:hAnsi="Times New Roman" w:cs="Times New Roman"/>
          <w:sz w:val="28"/>
          <w:szCs w:val="28"/>
        </w:rPr>
      </w:pPr>
      <w:r w:rsidRPr="0006074F">
        <w:rPr>
          <w:rFonts w:ascii="Times New Roman" w:eastAsia="Calibri" w:hAnsi="Times New Roman" w:cs="Times New Roman"/>
          <w:sz w:val="28"/>
          <w:szCs w:val="28"/>
        </w:rPr>
        <w:t>об исправлении допущенных опечаток и ошибок</w:t>
      </w:r>
    </w:p>
    <w:p w:rsidR="0006074F" w:rsidRPr="0006074F" w:rsidRDefault="0006074F" w:rsidP="0006074F">
      <w:pPr>
        <w:spacing w:after="0" w:line="240" w:lineRule="auto"/>
        <w:jc w:val="both"/>
        <w:rPr>
          <w:rFonts w:ascii="Times New Roman" w:eastAsia="Calibri" w:hAnsi="Times New Roman" w:cs="Times New Roman"/>
          <w:sz w:val="28"/>
          <w:szCs w:val="28"/>
        </w:rPr>
      </w:pPr>
    </w:p>
    <w:p w:rsidR="0006074F" w:rsidRPr="0006074F" w:rsidRDefault="0006074F" w:rsidP="0006074F">
      <w:pPr>
        <w:spacing w:after="0" w:line="240" w:lineRule="auto"/>
        <w:ind w:firstLine="709"/>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Прошу исправить допущенные опечатки (ошибки) в выданных мне документах в связи с ________________________________________________ __________________________________________________________________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__________________________________________________________________</w:t>
      </w:r>
    </w:p>
    <w:p w:rsidR="0006074F" w:rsidRPr="0006074F" w:rsidRDefault="0006074F" w:rsidP="0006074F">
      <w:pPr>
        <w:spacing w:after="0" w:line="240" w:lineRule="auto"/>
        <w:ind w:firstLine="709"/>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Способ информирования о результате рассмотрения запроса (нужное</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подчеркнуть):</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 лично;</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 почтовым отправлением</w:t>
      </w:r>
    </w:p>
    <w:p w:rsidR="0006074F" w:rsidRPr="0006074F" w:rsidRDefault="0006074F" w:rsidP="0006074F">
      <w:pPr>
        <w:spacing w:after="0" w:line="240" w:lineRule="auto"/>
        <w:jc w:val="both"/>
        <w:rPr>
          <w:rFonts w:ascii="Times New Roman" w:eastAsia="Calibri" w:hAnsi="Times New Roman" w:cs="Times New Roman"/>
          <w:sz w:val="28"/>
          <w:szCs w:val="28"/>
        </w:rPr>
      </w:pP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____________                      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(дата)                                   (подпись, расшифровка подписи)</w:t>
      </w:r>
    </w:p>
    <w:p w:rsidR="0006074F" w:rsidRPr="0006074F" w:rsidRDefault="0006074F" w:rsidP="0006074F">
      <w:pPr>
        <w:spacing w:after="0" w:line="240" w:lineRule="auto"/>
        <w:jc w:val="both"/>
        <w:rPr>
          <w:rFonts w:ascii="Times New Roman" w:eastAsia="Calibri" w:hAnsi="Times New Roman" w:cs="Times New Roman"/>
          <w:sz w:val="28"/>
          <w:szCs w:val="28"/>
        </w:rPr>
      </w:pP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Отметка о регистрации</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(дата, </w:t>
      </w:r>
      <w:proofErr w:type="spellStart"/>
      <w:r w:rsidRPr="0006074F">
        <w:rPr>
          <w:rFonts w:ascii="Times New Roman" w:eastAsia="Calibri" w:hAnsi="Times New Roman" w:cs="Times New Roman"/>
          <w:sz w:val="28"/>
          <w:szCs w:val="28"/>
        </w:rPr>
        <w:t>вх</w:t>
      </w:r>
      <w:proofErr w:type="spellEnd"/>
      <w:r w:rsidRPr="0006074F">
        <w:rPr>
          <w:rFonts w:ascii="Times New Roman" w:eastAsia="Calibri" w:hAnsi="Times New Roman" w:cs="Times New Roman"/>
          <w:sz w:val="28"/>
          <w:szCs w:val="28"/>
        </w:rPr>
        <w:t>. №)</w:t>
      </w:r>
    </w:p>
    <w:p w:rsidR="0006074F" w:rsidRPr="0006074F" w:rsidRDefault="0006074F" w:rsidP="0006074F">
      <w:pPr>
        <w:rPr>
          <w:rFonts w:ascii="Times New Roman" w:eastAsia="Times New Roman" w:hAnsi="Times New Roman" w:cs="Times New Roman"/>
          <w:sz w:val="28"/>
          <w:szCs w:val="28"/>
          <w:lang w:eastAsia="ru-RU"/>
        </w:rPr>
      </w:pPr>
    </w:p>
    <w:p w:rsidR="0006074F" w:rsidRPr="0006074F" w:rsidRDefault="0006074F" w:rsidP="0006074F">
      <w:pPr>
        <w:tabs>
          <w:tab w:val="left" w:pos="3240"/>
        </w:tabs>
        <w:spacing w:after="0" w:line="240" w:lineRule="auto"/>
        <w:jc w:val="center"/>
        <w:rPr>
          <w:rFonts w:ascii="Times New Roman" w:eastAsia="Calibri" w:hAnsi="Times New Roman" w:cs="Times New Roman"/>
          <w:sz w:val="28"/>
          <w:szCs w:val="28"/>
          <w:lang w:eastAsia="ru-RU"/>
        </w:rPr>
      </w:pPr>
      <w:r w:rsidRPr="0006074F">
        <w:rPr>
          <w:rFonts w:ascii="Times New Roman" w:eastAsia="Calibri" w:hAnsi="Times New Roman" w:cs="Times New Roman"/>
          <w:noProof/>
          <w:sz w:val="28"/>
          <w:szCs w:val="28"/>
          <w:lang w:eastAsia="ru-RU"/>
        </w:rPr>
        <w:lastRenderedPageBreak/>
        <w:drawing>
          <wp:inline distT="0" distB="0" distL="0" distR="0" wp14:anchorId="34302122" wp14:editId="3573DF88">
            <wp:extent cx="853440" cy="792480"/>
            <wp:effectExtent l="19050" t="0" r="3810" b="0"/>
            <wp:docPr id="1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0"/>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06074F" w:rsidRPr="0006074F" w:rsidRDefault="0006074F" w:rsidP="0006074F">
      <w:pPr>
        <w:spacing w:after="0" w:line="240" w:lineRule="auto"/>
        <w:jc w:val="center"/>
        <w:rPr>
          <w:rFonts w:ascii="Times New Roman" w:eastAsia="Calibri" w:hAnsi="Times New Roman" w:cs="Times New Roman"/>
          <w:sz w:val="28"/>
          <w:szCs w:val="28"/>
          <w:lang w:eastAsia="ru-RU"/>
        </w:rPr>
      </w:pPr>
    </w:p>
    <w:p w:rsidR="0006074F" w:rsidRPr="0006074F" w:rsidRDefault="0006074F" w:rsidP="0006074F">
      <w:pPr>
        <w:spacing w:after="0" w:line="240" w:lineRule="auto"/>
        <w:jc w:val="center"/>
        <w:rPr>
          <w:rFonts w:ascii="Times New Roman CYR" w:eastAsia="Calibri" w:hAnsi="Times New Roman CYR" w:cs="Times New Roman CYR"/>
          <w:b/>
          <w:bCs/>
          <w:sz w:val="28"/>
          <w:szCs w:val="28"/>
          <w:lang w:eastAsia="ru-RU"/>
        </w:rPr>
      </w:pPr>
      <w:r w:rsidRPr="0006074F">
        <w:rPr>
          <w:rFonts w:ascii="Times New Roman" w:eastAsia="Calibri" w:hAnsi="Times New Roman" w:cs="Times New Roman"/>
          <w:b/>
          <w:bCs/>
          <w:sz w:val="28"/>
          <w:szCs w:val="28"/>
          <w:lang w:eastAsia="ru-RU"/>
        </w:rPr>
        <w:t>«Зимстан» сикт овмöдчöминса администрация</w:t>
      </w:r>
    </w:p>
    <w:p w:rsidR="0006074F" w:rsidRPr="0006074F" w:rsidRDefault="0006074F" w:rsidP="0006074F">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73600"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djTg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8uk3&#10;Y04CAABaBAAADgAAAAAAAAAAAAAAAAAuAgAAZHJzL2Uyb0RvYy54bWxQSwECLQAUAAYACAAAACEA&#10;YDUvKtoAAAAIAQAADwAAAAAAAAAAAAAAAACoBAAAZHJzL2Rvd25yZXYueG1sUEsFBgAAAAAEAAQA&#10;8wAAAK8FAAAAAA==&#10;" o:allowincell="f"/>
            </w:pict>
          </mc:Fallback>
        </mc:AlternateContent>
      </w:r>
      <w:r w:rsidRPr="0006074F">
        <w:rPr>
          <w:rFonts w:ascii="Times New Roman CYR" w:eastAsia="Calibri" w:hAnsi="Times New Roman CYR" w:cs="Times New Roman CYR"/>
          <w:b/>
          <w:bCs/>
          <w:sz w:val="28"/>
          <w:szCs w:val="28"/>
          <w:lang w:eastAsia="ru-RU"/>
        </w:rPr>
        <w:t>ШУÖМ</w:t>
      </w:r>
    </w:p>
    <w:p w:rsidR="0006074F" w:rsidRPr="0006074F" w:rsidRDefault="0006074F" w:rsidP="0006074F">
      <w:pPr>
        <w:spacing w:after="0" w:line="240" w:lineRule="auto"/>
        <w:jc w:val="center"/>
        <w:rPr>
          <w:rFonts w:ascii="Times New Roman" w:eastAsia="Calibri" w:hAnsi="Times New Roman" w:cs="Times New Roman"/>
          <w:b/>
          <w:bCs/>
          <w:sz w:val="28"/>
          <w:szCs w:val="28"/>
          <w:lang w:eastAsia="ru-RU"/>
        </w:rPr>
      </w:pPr>
      <w:r w:rsidRPr="0006074F">
        <w:rPr>
          <w:rFonts w:ascii="Times New Roman" w:eastAsia="Calibri" w:hAnsi="Times New Roman" w:cs="Times New Roman"/>
          <w:b/>
          <w:bCs/>
          <w:sz w:val="28"/>
          <w:szCs w:val="28"/>
          <w:lang w:eastAsia="ru-RU"/>
        </w:rPr>
        <w:t>Администрация сельского поселения «Зимстан»</w:t>
      </w:r>
    </w:p>
    <w:p w:rsidR="0006074F" w:rsidRPr="0006074F" w:rsidRDefault="0006074F" w:rsidP="0006074F">
      <w:pPr>
        <w:keepNext/>
        <w:spacing w:after="0" w:line="240" w:lineRule="auto"/>
        <w:jc w:val="center"/>
        <w:outlineLvl w:val="3"/>
        <w:rPr>
          <w:rFonts w:ascii="Times New Roman" w:eastAsia="Arial Unicode MS" w:hAnsi="Times New Roman" w:cs="Times New Roman"/>
          <w:b/>
          <w:sz w:val="28"/>
          <w:szCs w:val="20"/>
          <w:lang w:eastAsia="ru-RU"/>
        </w:rPr>
      </w:pPr>
      <w:r w:rsidRPr="0006074F">
        <w:rPr>
          <w:rFonts w:ascii="Times New Roman" w:eastAsia="Arial Unicode MS" w:hAnsi="Times New Roman" w:cs="Times New Roman"/>
          <w:b/>
          <w:sz w:val="28"/>
          <w:szCs w:val="20"/>
          <w:lang w:eastAsia="ru-RU"/>
        </w:rPr>
        <w:t>ПОСТАНОВЛЕНИЕ</w:t>
      </w:r>
    </w:p>
    <w:p w:rsidR="0006074F" w:rsidRPr="0006074F" w:rsidRDefault="0006074F" w:rsidP="0006074F">
      <w:pPr>
        <w:spacing w:after="0" w:line="240" w:lineRule="auto"/>
        <w:jc w:val="center"/>
        <w:rPr>
          <w:rFonts w:ascii="Times New Roman" w:eastAsia="Calibri" w:hAnsi="Times New Roman" w:cs="Times New Roman"/>
          <w:sz w:val="28"/>
          <w:szCs w:val="28"/>
          <w:lang w:eastAsia="ru-RU"/>
        </w:rPr>
      </w:pPr>
    </w:p>
    <w:p w:rsidR="0006074F" w:rsidRPr="0006074F" w:rsidRDefault="0006074F" w:rsidP="0006074F">
      <w:pPr>
        <w:spacing w:after="0" w:line="240" w:lineRule="auto"/>
        <w:jc w:val="center"/>
        <w:rPr>
          <w:rFonts w:ascii="Times New Roman" w:eastAsia="Calibri" w:hAnsi="Times New Roman" w:cs="Times New Roman"/>
          <w:sz w:val="28"/>
          <w:szCs w:val="28"/>
          <w:lang w:eastAsia="ru-RU"/>
        </w:rPr>
      </w:pPr>
      <w:r w:rsidRPr="0006074F">
        <w:rPr>
          <w:rFonts w:ascii="Times New Roman" w:eastAsia="Calibri" w:hAnsi="Times New Roman" w:cs="Times New Roman"/>
          <w:sz w:val="28"/>
          <w:szCs w:val="28"/>
          <w:lang w:eastAsia="ru-RU"/>
        </w:rPr>
        <w:t>19 сентября 2024 года                                                                                      № 60</w:t>
      </w:r>
    </w:p>
    <w:p w:rsidR="0006074F" w:rsidRPr="0006074F" w:rsidRDefault="0006074F" w:rsidP="0006074F">
      <w:pPr>
        <w:spacing w:after="0" w:line="240" w:lineRule="auto"/>
        <w:jc w:val="center"/>
        <w:rPr>
          <w:rFonts w:ascii="Times New Roman" w:eastAsia="Calibri" w:hAnsi="Times New Roman" w:cs="Times New Roman"/>
          <w:sz w:val="20"/>
          <w:szCs w:val="20"/>
          <w:lang w:eastAsia="ru-RU"/>
        </w:rPr>
      </w:pPr>
    </w:p>
    <w:p w:rsidR="0006074F" w:rsidRPr="0006074F" w:rsidRDefault="0006074F" w:rsidP="0006074F">
      <w:pPr>
        <w:spacing w:after="0" w:line="240" w:lineRule="auto"/>
        <w:jc w:val="center"/>
        <w:rPr>
          <w:rFonts w:ascii="Times New Roman" w:eastAsia="Calibri" w:hAnsi="Times New Roman" w:cs="Times New Roman"/>
          <w:sz w:val="12"/>
          <w:szCs w:val="12"/>
          <w:lang w:eastAsia="ru-RU"/>
        </w:rPr>
      </w:pPr>
      <w:r w:rsidRPr="0006074F">
        <w:rPr>
          <w:rFonts w:ascii="Times New Roman" w:eastAsia="Calibri" w:hAnsi="Times New Roman" w:cs="Times New Roman"/>
          <w:sz w:val="20"/>
          <w:szCs w:val="20"/>
          <w:lang w:eastAsia="ru-RU"/>
        </w:rPr>
        <w:t>Республика Коми</w:t>
      </w:r>
    </w:p>
    <w:p w:rsidR="0006074F" w:rsidRPr="0006074F" w:rsidRDefault="0006074F" w:rsidP="0006074F">
      <w:pPr>
        <w:spacing w:after="0" w:line="240" w:lineRule="auto"/>
        <w:ind w:right="282"/>
        <w:jc w:val="center"/>
        <w:rPr>
          <w:rFonts w:ascii="Times New Roman" w:eastAsia="Calibri" w:hAnsi="Times New Roman" w:cs="Times New Roman"/>
          <w:sz w:val="20"/>
          <w:szCs w:val="20"/>
          <w:lang w:eastAsia="ru-RU"/>
        </w:rPr>
      </w:pPr>
      <w:r w:rsidRPr="0006074F">
        <w:rPr>
          <w:rFonts w:ascii="Times New Roman" w:eastAsia="Calibri" w:hAnsi="Times New Roman" w:cs="Times New Roman"/>
          <w:sz w:val="20"/>
          <w:szCs w:val="20"/>
          <w:lang w:eastAsia="ru-RU"/>
        </w:rPr>
        <w:t>Усть-Куломский район</w:t>
      </w:r>
    </w:p>
    <w:p w:rsidR="0006074F" w:rsidRPr="0006074F" w:rsidRDefault="0006074F" w:rsidP="0006074F">
      <w:pPr>
        <w:tabs>
          <w:tab w:val="left" w:pos="0"/>
        </w:tabs>
        <w:spacing w:after="0" w:line="240" w:lineRule="auto"/>
        <w:jc w:val="center"/>
        <w:rPr>
          <w:rFonts w:ascii="Times New Roman" w:eastAsia="Calibri" w:hAnsi="Times New Roman" w:cs="Times New Roman"/>
          <w:sz w:val="20"/>
          <w:szCs w:val="20"/>
          <w:lang w:eastAsia="ru-RU"/>
        </w:rPr>
      </w:pPr>
      <w:proofErr w:type="spellStart"/>
      <w:r w:rsidRPr="0006074F">
        <w:rPr>
          <w:rFonts w:ascii="Times New Roman" w:eastAsia="Calibri" w:hAnsi="Times New Roman" w:cs="Times New Roman"/>
          <w:sz w:val="20"/>
          <w:szCs w:val="20"/>
          <w:lang w:eastAsia="ru-RU"/>
        </w:rPr>
        <w:t>пст.Зимстан</w:t>
      </w:r>
      <w:proofErr w:type="spellEnd"/>
    </w:p>
    <w:p w:rsidR="0006074F" w:rsidRPr="0006074F" w:rsidRDefault="0006074F" w:rsidP="0006074F">
      <w:pPr>
        <w:tabs>
          <w:tab w:val="left" w:pos="0"/>
        </w:tabs>
        <w:spacing w:after="0" w:line="240" w:lineRule="auto"/>
        <w:jc w:val="center"/>
        <w:rPr>
          <w:rFonts w:ascii="Times New Roman" w:eastAsia="Calibri" w:hAnsi="Times New Roman" w:cs="Times New Roman"/>
          <w:sz w:val="28"/>
          <w:szCs w:val="28"/>
          <w:lang w:eastAsia="ru-RU"/>
        </w:rPr>
      </w:pPr>
    </w:p>
    <w:p w:rsidR="0006074F" w:rsidRPr="0006074F" w:rsidRDefault="0006074F" w:rsidP="0006074F">
      <w:pPr>
        <w:widowControl w:val="0"/>
        <w:autoSpaceDE w:val="0"/>
        <w:autoSpaceDN w:val="0"/>
        <w:adjustRightInd w:val="0"/>
        <w:spacing w:after="240" w:line="240" w:lineRule="auto"/>
        <w:ind w:firstLine="709"/>
        <w:jc w:val="center"/>
        <w:rPr>
          <w:rFonts w:ascii="Times New Roman" w:eastAsia="Calibri" w:hAnsi="Times New Roman" w:cs="Times New Roman"/>
          <w:bCs/>
          <w:sz w:val="28"/>
          <w:szCs w:val="28"/>
          <w:lang w:eastAsia="ru-RU"/>
        </w:rPr>
      </w:pPr>
      <w:r w:rsidRPr="0006074F">
        <w:rPr>
          <w:rFonts w:ascii="Times New Roman" w:eastAsia="Calibri" w:hAnsi="Times New Roman" w:cs="Times New Roman"/>
          <w:bCs/>
          <w:sz w:val="28"/>
          <w:szCs w:val="28"/>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06074F" w:rsidRPr="0006074F" w:rsidRDefault="0006074F" w:rsidP="0006074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администрация сельского поселения «Зимстан» постановляет:</w:t>
      </w: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06074F">
        <w:rPr>
          <w:rFonts w:ascii="Times New Roman" w:eastAsia="Calibri" w:hAnsi="Times New Roman" w:cs="Times New Roman"/>
          <w:bCs/>
          <w:sz w:val="28"/>
          <w:szCs w:val="28"/>
          <w:lang w:eastAsia="ru-RU"/>
        </w:rPr>
        <w:t>1.Утвердить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06074F">
        <w:rPr>
          <w:rFonts w:ascii="Times New Roman" w:eastAsia="Calibri" w:hAnsi="Times New Roman" w:cs="Times New Roman"/>
          <w:bCs/>
          <w:sz w:val="28"/>
          <w:szCs w:val="28"/>
          <w:lang w:eastAsia="ru-RU"/>
        </w:rPr>
        <w:t>2. Постановление администрации от 28.04.2021 №23 «Об утверждении административного регламента предоставления муниципальной услуги «Перевод жилого помещения в нежилое или нежилого помещения в жилое помещение» признать утратившим силу.</w:t>
      </w: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06074F">
        <w:rPr>
          <w:rFonts w:ascii="Times New Roman" w:eastAsia="Calibri" w:hAnsi="Times New Roman" w:cs="Times New Roman"/>
          <w:bCs/>
          <w:sz w:val="28"/>
          <w:szCs w:val="28"/>
          <w:lang w:eastAsia="ru-RU"/>
        </w:rPr>
        <w:t>3. Настоящее постановление вступает в силу со дня обнародования на информационном стенде администрации сельского поселения «Зимстан».</w:t>
      </w: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06074F" w:rsidRPr="0006074F" w:rsidRDefault="0006074F" w:rsidP="0006074F">
      <w:pPr>
        <w:spacing w:after="0" w:line="240" w:lineRule="auto"/>
        <w:rPr>
          <w:rFonts w:ascii="Times New Roman" w:eastAsia="Calibri" w:hAnsi="Times New Roman" w:cs="Times New Roman"/>
          <w:sz w:val="28"/>
          <w:szCs w:val="28"/>
        </w:rPr>
      </w:pPr>
      <w:r w:rsidRPr="0006074F">
        <w:rPr>
          <w:rFonts w:ascii="Times New Roman" w:eastAsia="Calibri" w:hAnsi="Times New Roman" w:cs="Times New Roman"/>
          <w:sz w:val="28"/>
          <w:szCs w:val="28"/>
        </w:rPr>
        <w:t>Заместитель руководителя администрации</w:t>
      </w:r>
    </w:p>
    <w:p w:rsidR="0006074F" w:rsidRPr="0006074F" w:rsidRDefault="0006074F" w:rsidP="0006074F">
      <w:pPr>
        <w:spacing w:after="0" w:line="240" w:lineRule="auto"/>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сельского поселения «Зимстан»                                                       </w:t>
      </w:r>
      <w:proofErr w:type="spellStart"/>
      <w:r w:rsidRPr="0006074F">
        <w:rPr>
          <w:rFonts w:ascii="Times New Roman" w:eastAsia="Calibri" w:hAnsi="Times New Roman" w:cs="Times New Roman"/>
          <w:sz w:val="28"/>
          <w:szCs w:val="28"/>
        </w:rPr>
        <w:t>Ю.Э.Катаева</w:t>
      </w:r>
      <w:proofErr w:type="spellEnd"/>
    </w:p>
    <w:p w:rsidR="0006074F" w:rsidRPr="0006074F" w:rsidRDefault="0006074F" w:rsidP="0006074F">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06074F" w:rsidRPr="0006074F" w:rsidRDefault="0006074F" w:rsidP="0006074F">
      <w:pPr>
        <w:rPr>
          <w:rFonts w:ascii="Times New Roman" w:eastAsia="Times New Roman" w:hAnsi="Times New Roman" w:cs="Times New Roman"/>
          <w:sz w:val="24"/>
          <w:szCs w:val="24"/>
          <w:lang w:eastAsia="ru-RU"/>
        </w:rPr>
      </w:pP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Утвержден </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постановлением администрации</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сельского поселения «Зимстан»</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от 19.09.2024г. №60</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Административный регламент</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предоставления муниципальной услуги «Перевод жилого помещения в нежилое помещение и нежилого помещения в жилое помещение»</w:t>
      </w:r>
    </w:p>
    <w:p w:rsidR="0006074F" w:rsidRPr="0006074F" w:rsidRDefault="0006074F" w:rsidP="0006074F">
      <w:pPr>
        <w:spacing w:after="0" w:line="240" w:lineRule="auto"/>
        <w:rPr>
          <w:rFonts w:ascii="Times New Roman" w:eastAsia="Calibri" w:hAnsi="Times New Roman" w:cs="Times New Roman"/>
          <w:sz w:val="28"/>
          <w:szCs w:val="28"/>
        </w:rPr>
      </w:pPr>
    </w:p>
    <w:p w:rsidR="0006074F" w:rsidRPr="0006074F" w:rsidRDefault="0006074F" w:rsidP="0006074F">
      <w:pPr>
        <w:widowControl w:val="0"/>
        <w:numPr>
          <w:ilvl w:val="0"/>
          <w:numId w:val="32"/>
        </w:numPr>
        <w:tabs>
          <w:tab w:val="left" w:pos="567"/>
        </w:tabs>
        <w:suppressAutoHyphen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Общие положения</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Предмет регулирования административного регламента</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numPr>
          <w:ilvl w:val="1"/>
          <w:numId w:val="5"/>
        </w:numPr>
        <w:suppressAutoHyphens/>
        <w:autoSpaceDE w:val="0"/>
        <w:autoSpaceDN w:val="0"/>
        <w:spacing w:after="0" w:line="240" w:lineRule="auto"/>
        <w:ind w:left="0" w:firstLine="540"/>
        <w:jc w:val="both"/>
        <w:rPr>
          <w:rFonts w:ascii="Times New Roman" w:eastAsia="Times New Roman"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Настоящий Административный регламент </w:t>
      </w:r>
      <w:r w:rsidRPr="0006074F">
        <w:rPr>
          <w:rFonts w:ascii="Times New Roman" w:eastAsia="Times New Roman" w:hAnsi="Times New Roman" w:cs="Times New Roman"/>
          <w:sz w:val="28"/>
          <w:szCs w:val="28"/>
          <w:lang w:eastAsia="hi-IN" w:bidi="hi-IN"/>
        </w:rPr>
        <w:t xml:space="preserve">регулирует отношения, возникающие в связи с предоставлением администрацией сельского поселения «Зимстан» (далее – орган местного самоуправления) муниципальной услуги </w:t>
      </w:r>
      <w:r w:rsidRPr="0006074F">
        <w:rPr>
          <w:rFonts w:ascii="Times New Roman" w:eastAsia="Arial" w:hAnsi="Times New Roman" w:cs="Times New Roman"/>
          <w:sz w:val="28"/>
          <w:szCs w:val="28"/>
          <w:lang w:eastAsia="hi-IN" w:bidi="hi-IN"/>
        </w:rPr>
        <w:t>«Перевод жилого помещения в нежилое помещение и нежилого помещения в жилое помещение» (далее соответственно – Административный регламент, Регламент, Муниципальная услуга)</w:t>
      </w:r>
      <w:r w:rsidRPr="0006074F">
        <w:rPr>
          <w:rFonts w:ascii="Times New Roman" w:eastAsia="Times New Roman" w:hAnsi="Times New Roman" w:cs="Times New Roman"/>
          <w:sz w:val="28"/>
          <w:szCs w:val="28"/>
          <w:lang w:eastAsia="hi-IN" w:bidi="hi-IN"/>
        </w:rPr>
        <w:t>.</w:t>
      </w:r>
    </w:p>
    <w:p w:rsidR="0006074F" w:rsidRPr="0006074F" w:rsidRDefault="0006074F" w:rsidP="0006074F">
      <w:pPr>
        <w:widowControl w:val="0"/>
        <w:numPr>
          <w:ilvl w:val="1"/>
          <w:numId w:val="5"/>
        </w:numPr>
        <w:suppressAutoHyphens/>
        <w:autoSpaceDE w:val="0"/>
        <w:autoSpaceDN w:val="0"/>
        <w:spacing w:after="0" w:line="240" w:lineRule="auto"/>
        <w:ind w:left="0" w:firstLine="709"/>
        <w:jc w:val="both"/>
        <w:rPr>
          <w:rFonts w:ascii="Times New Roman" w:eastAsia="Times New Roman" w:hAnsi="Times New Roman" w:cs="Times New Roman"/>
          <w:sz w:val="28"/>
          <w:szCs w:val="28"/>
          <w:lang w:eastAsia="hi-IN" w:bidi="hi-IN"/>
        </w:rPr>
      </w:pPr>
      <w:r w:rsidRPr="0006074F">
        <w:rPr>
          <w:rFonts w:ascii="Times New Roman" w:eastAsia="Times New Roman" w:hAnsi="Times New Roman" w:cs="Times New Roman"/>
          <w:sz w:val="28"/>
          <w:szCs w:val="28"/>
          <w:lang w:eastAsia="hi-IN" w:bidi="hi-IN"/>
        </w:rPr>
        <w:t>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выполнения, в том числе особенности выполнения административных процедур в электронной форме, а также формы контроля за предоставлением Муниципальной услуги.</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Круг заявителей</w:t>
      </w:r>
    </w:p>
    <w:p w:rsidR="0006074F" w:rsidRPr="0006074F" w:rsidRDefault="0006074F" w:rsidP="0006074F">
      <w:pPr>
        <w:widowControl w:val="0"/>
        <w:suppressAutoHyphens/>
        <w:spacing w:after="0" w:line="240" w:lineRule="auto"/>
        <w:ind w:firstLine="709"/>
        <w:jc w:val="both"/>
        <w:rPr>
          <w:rFonts w:ascii="Times New Roman" w:eastAsia="Times New Roman" w:hAnsi="Times New Roman" w:cs="Times New Roman"/>
          <w:sz w:val="28"/>
          <w:szCs w:val="28"/>
          <w:lang w:eastAsia="hi-IN" w:bidi="hi-IN"/>
        </w:rPr>
      </w:pPr>
    </w:p>
    <w:p w:rsidR="0006074F" w:rsidRPr="0006074F" w:rsidRDefault="0006074F" w:rsidP="0006074F">
      <w:pPr>
        <w:widowControl w:val="0"/>
        <w:numPr>
          <w:ilvl w:val="1"/>
          <w:numId w:val="5"/>
        </w:numPr>
        <w:suppressAutoHyphens/>
        <w:autoSpaceDE w:val="0"/>
        <w:autoSpaceDN w:val="0"/>
        <w:adjustRightInd w:val="0"/>
        <w:spacing w:after="0" w:line="240" w:lineRule="auto"/>
        <w:ind w:left="0" w:firstLine="709"/>
        <w:jc w:val="both"/>
        <w:rPr>
          <w:rFonts w:ascii="Times New Roman" w:eastAsia="Calibri" w:hAnsi="Times New Roman" w:cs="Times New Roman"/>
          <w:sz w:val="28"/>
          <w:szCs w:val="28"/>
          <w:lang w:eastAsia="ru-RU" w:bidi="hi-IN"/>
        </w:rPr>
      </w:pPr>
      <w:r w:rsidRPr="0006074F">
        <w:rPr>
          <w:rFonts w:ascii="Times New Roman" w:eastAsia="Arial" w:hAnsi="Times New Roman" w:cs="Times New Roman"/>
          <w:sz w:val="28"/>
          <w:szCs w:val="28"/>
          <w:lang w:eastAsia="hi-IN" w:bidi="hi-IN"/>
        </w:rPr>
        <w:t xml:space="preserve">Заявителями на предоставление Муниципальной услуги являются физические </w:t>
      </w:r>
      <w:r w:rsidRPr="0006074F">
        <w:rPr>
          <w:rFonts w:ascii="Times New Roman" w:eastAsia="Calibri" w:hAnsi="Times New Roman" w:cs="Times New Roman"/>
          <w:sz w:val="28"/>
          <w:szCs w:val="28"/>
          <w:lang w:eastAsia="ru-RU" w:bidi="hi-IN"/>
        </w:rPr>
        <w:t>лица (в том числе индивидуальные предприниматели)</w:t>
      </w:r>
      <w:r w:rsidRPr="0006074F">
        <w:rPr>
          <w:rFonts w:ascii="Times New Roman" w:eastAsia="Arial" w:hAnsi="Times New Roman" w:cs="Times New Roman"/>
          <w:sz w:val="28"/>
          <w:szCs w:val="28"/>
          <w:lang w:eastAsia="hi-IN" w:bidi="hi-IN"/>
        </w:rPr>
        <w:t xml:space="preserve"> и юридические лица (далее – заявители), </w:t>
      </w:r>
      <w:r w:rsidRPr="0006074F">
        <w:rPr>
          <w:rFonts w:ascii="Times New Roman" w:eastAsia="Calibri" w:hAnsi="Times New Roman" w:cs="Times New Roman"/>
          <w:sz w:val="28"/>
          <w:szCs w:val="28"/>
          <w:lang w:eastAsia="ru-RU" w:bidi="hi-IN"/>
        </w:rPr>
        <w:t>являющиеся собственниками помещений.</w:t>
      </w:r>
    </w:p>
    <w:p w:rsidR="0006074F" w:rsidRPr="0006074F" w:rsidRDefault="0006074F" w:rsidP="0006074F">
      <w:pPr>
        <w:widowControl w:val="0"/>
        <w:numPr>
          <w:ilvl w:val="1"/>
          <w:numId w:val="5"/>
        </w:numPr>
        <w:suppressAutoHyphens/>
        <w:autoSpaceDE w:val="0"/>
        <w:autoSpaceDN w:val="0"/>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представители заявителя).</w:t>
      </w:r>
    </w:p>
    <w:p w:rsidR="0006074F" w:rsidRPr="0006074F" w:rsidRDefault="0006074F" w:rsidP="0006074F">
      <w:pPr>
        <w:widowControl w:val="0"/>
        <w:suppressAutoHyphens/>
        <w:spacing w:after="0" w:line="240" w:lineRule="auto"/>
        <w:rPr>
          <w:rFonts w:ascii="Times New Roman" w:eastAsia="Andale Sans UI" w:hAnsi="Times New Roman" w:cs="Times New Roman"/>
          <w:kern w:val="1"/>
          <w:sz w:val="28"/>
          <w:szCs w:val="28"/>
          <w:lang w:eastAsia="hi-IN" w:bidi="hi-IN"/>
        </w:rPr>
      </w:pP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5"/>
        </w:numPr>
        <w:suppressAutoHyphens/>
        <w:autoSpaceDE w:val="0"/>
        <w:autoSpaceDN w:val="0"/>
        <w:spacing w:after="0" w:line="252"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Муниципальная услуга предоставляется заявителю в </w:t>
      </w:r>
      <w:r w:rsidRPr="0006074F">
        <w:rPr>
          <w:rFonts w:ascii="Times New Roman" w:eastAsia="Times New Roman" w:hAnsi="Times New Roman" w:cs="Times New Roman"/>
          <w:sz w:val="28"/>
          <w:szCs w:val="28"/>
          <w:lang w:eastAsia="ru-RU" w:bidi="en-US"/>
        </w:rPr>
        <w:lastRenderedPageBreak/>
        <w:t>соответствии с вариантом предоставления Муниципальной услуги.</w:t>
      </w:r>
    </w:p>
    <w:p w:rsidR="0006074F" w:rsidRPr="0006074F" w:rsidRDefault="0006074F" w:rsidP="0006074F">
      <w:pPr>
        <w:widowControl w:val="0"/>
        <w:numPr>
          <w:ilvl w:val="1"/>
          <w:numId w:val="5"/>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06074F" w:rsidRPr="0006074F" w:rsidRDefault="0006074F" w:rsidP="0006074F">
      <w:pPr>
        <w:widowControl w:val="0"/>
        <w:numPr>
          <w:ilvl w:val="1"/>
          <w:numId w:val="5"/>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0"/>
          <w:numId w:val="32"/>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Стандарт предоставления муниципальной услуги</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autoSpaceDE w:val="0"/>
        <w:autoSpaceDN w:val="0"/>
        <w:spacing w:after="0" w:line="240" w:lineRule="auto"/>
        <w:contextualSpacing/>
        <w:jc w:val="center"/>
        <w:outlineLvl w:val="2"/>
        <w:rPr>
          <w:rFonts w:ascii="Times New Roman" w:eastAsia="Times New Roman" w:hAnsi="Times New Roman" w:cs="Times New Roman"/>
          <w:sz w:val="28"/>
          <w:szCs w:val="28"/>
          <w:lang w:eastAsia="ru-RU" w:bidi="en-US"/>
        </w:rPr>
      </w:pPr>
      <w:proofErr w:type="spellStart"/>
      <w:r w:rsidRPr="0006074F">
        <w:rPr>
          <w:rFonts w:ascii="Times New Roman" w:eastAsia="Times New Roman" w:hAnsi="Times New Roman" w:cs="Times New Roman"/>
          <w:b/>
          <w:sz w:val="28"/>
          <w:szCs w:val="28"/>
          <w:lang w:val="en-US" w:eastAsia="ru-RU" w:bidi="en-US"/>
        </w:rPr>
        <w:t>Наименование</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eastAsia="ru-RU" w:bidi="en-US"/>
        </w:rPr>
        <w:t>муниципаль</w:t>
      </w:r>
      <w:r w:rsidRPr="0006074F">
        <w:rPr>
          <w:rFonts w:ascii="Times New Roman" w:eastAsia="Times New Roman" w:hAnsi="Times New Roman" w:cs="Times New Roman"/>
          <w:b/>
          <w:sz w:val="28"/>
          <w:szCs w:val="28"/>
          <w:lang w:val="en-US" w:eastAsia="ru-RU" w:bidi="en-US"/>
        </w:rPr>
        <w:t>ной</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val="en-US" w:eastAsia="ru-RU" w:bidi="en-US"/>
        </w:rPr>
        <w:t>услуги</w:t>
      </w:r>
      <w:proofErr w:type="spellEnd"/>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Наименование Муниципальной услуги </w:t>
      </w:r>
      <w:r w:rsidRPr="0006074F">
        <w:rPr>
          <w:rFonts w:ascii="Times New Roman" w:eastAsia="Calibri" w:hAnsi="Times New Roman" w:cs="Times New Roman"/>
          <w:sz w:val="28"/>
          <w:szCs w:val="28"/>
          <w:lang w:bidi="en-US"/>
        </w:rPr>
        <w:t>«Перевод жилого помещения в нежилое помещение и нежилого помещения в жилое помещение»</w:t>
      </w:r>
      <w:r w:rsidRPr="0006074F">
        <w:rPr>
          <w:rFonts w:ascii="Times New Roman" w:eastAsia="Times New Roman" w:hAnsi="Times New Roman" w:cs="Times New Roman"/>
          <w:sz w:val="28"/>
          <w:szCs w:val="28"/>
          <w:lang w:eastAsia="ru-RU" w:bidi="en-US"/>
        </w:rPr>
        <w:t>.</w:t>
      </w:r>
    </w:p>
    <w:p w:rsidR="0006074F" w:rsidRPr="0006074F" w:rsidRDefault="0006074F" w:rsidP="0006074F">
      <w:pPr>
        <w:autoSpaceDE w:val="0"/>
        <w:autoSpaceDN w:val="0"/>
        <w:spacing w:after="0" w:line="240" w:lineRule="auto"/>
        <w:ind w:left="709"/>
        <w:contextualSpacing/>
        <w:jc w:val="both"/>
        <w:outlineLvl w:val="2"/>
        <w:rPr>
          <w:rFonts w:ascii="Times New Roman" w:eastAsia="Calibri" w:hAnsi="Times New Roman" w:cs="Times New Roman"/>
          <w:sz w:val="28"/>
          <w:szCs w:val="28"/>
          <w:lang w:bidi="en-US"/>
        </w:rPr>
      </w:pP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kern w:val="1"/>
          <w:sz w:val="28"/>
          <w:szCs w:val="28"/>
          <w:lang w:eastAsia="ru-RU"/>
        </w:rPr>
      </w:pPr>
      <w:r w:rsidRPr="0006074F">
        <w:rPr>
          <w:rFonts w:ascii="Times New Roman" w:eastAsia="Times New Roman" w:hAnsi="Times New Roman" w:cs="Times New Roman"/>
          <w:b/>
          <w:kern w:val="1"/>
          <w:sz w:val="28"/>
          <w:szCs w:val="28"/>
          <w:lang w:eastAsia="ru-RU"/>
        </w:rPr>
        <w:t>Наименование органа местного самоуправления,</w:t>
      </w: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kern w:val="1"/>
          <w:sz w:val="28"/>
          <w:szCs w:val="28"/>
          <w:lang w:eastAsia="ru-RU"/>
        </w:rPr>
      </w:pPr>
      <w:r w:rsidRPr="0006074F">
        <w:rPr>
          <w:rFonts w:ascii="Times New Roman" w:eastAsia="Times New Roman" w:hAnsi="Times New Roman" w:cs="Times New Roman"/>
          <w:b/>
          <w:kern w:val="1"/>
          <w:sz w:val="28"/>
          <w:szCs w:val="28"/>
          <w:lang w:eastAsia="ru-RU"/>
        </w:rPr>
        <w:t>предоставляющего муниципальную услугу</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Предоставление Муниципальной услуги осуществляется администрацией сельского поселения «Зимстан»</w:t>
      </w:r>
      <w:r w:rsidRPr="0006074F">
        <w:rPr>
          <w:rFonts w:ascii="Times New Roman" w:eastAsia="Calibri" w:hAnsi="Times New Roman" w:cs="Times New Roman"/>
          <w:sz w:val="28"/>
          <w:szCs w:val="28"/>
          <w:lang w:bidi="en-US"/>
        </w:rPr>
        <w:t>.</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заявления и документов и (или) информации, необходимых для предоставления Муниципальной услуги.</w:t>
      </w:r>
    </w:p>
    <w:p w:rsidR="0006074F" w:rsidRPr="0006074F" w:rsidRDefault="0006074F" w:rsidP="0006074F">
      <w:pPr>
        <w:autoSpaceDE w:val="0"/>
        <w:autoSpaceDN w:val="0"/>
        <w:spacing w:after="0" w:line="240" w:lineRule="auto"/>
        <w:ind w:left="1418"/>
        <w:contextualSpacing/>
        <w:jc w:val="both"/>
        <w:outlineLvl w:val="2"/>
        <w:rPr>
          <w:rFonts w:ascii="Times New Roman" w:eastAsia="Calibri" w:hAnsi="Times New Roman" w:cs="Times New Roman"/>
          <w:sz w:val="28"/>
          <w:szCs w:val="28"/>
          <w:lang w:bidi="en-US"/>
        </w:rPr>
      </w:pPr>
    </w:p>
    <w:p w:rsidR="0006074F" w:rsidRPr="0006074F" w:rsidRDefault="0006074F" w:rsidP="0006074F">
      <w:pPr>
        <w:autoSpaceDE w:val="0"/>
        <w:autoSpaceDN w:val="0"/>
        <w:spacing w:after="0" w:line="240" w:lineRule="auto"/>
        <w:contextualSpacing/>
        <w:jc w:val="center"/>
        <w:outlineLvl w:val="2"/>
        <w:rPr>
          <w:rFonts w:ascii="Times New Roman" w:eastAsia="Calibri" w:hAnsi="Times New Roman" w:cs="Times New Roman"/>
          <w:sz w:val="28"/>
          <w:szCs w:val="28"/>
          <w:lang w:bidi="en-US"/>
        </w:rPr>
      </w:pPr>
      <w:proofErr w:type="spellStart"/>
      <w:r w:rsidRPr="0006074F">
        <w:rPr>
          <w:rFonts w:ascii="Times New Roman" w:eastAsia="Times New Roman" w:hAnsi="Times New Roman" w:cs="Times New Roman"/>
          <w:b/>
          <w:sz w:val="28"/>
          <w:szCs w:val="28"/>
          <w:lang w:val="en-US" w:eastAsia="ru-RU" w:bidi="en-US"/>
        </w:rPr>
        <w:t>Результат</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val="en-US" w:eastAsia="ru-RU" w:bidi="en-US"/>
        </w:rPr>
        <w:t>предоставления</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eastAsia="ru-RU" w:bidi="en-US"/>
        </w:rPr>
        <w:t>муниципаль</w:t>
      </w:r>
      <w:r w:rsidRPr="0006074F">
        <w:rPr>
          <w:rFonts w:ascii="Times New Roman" w:eastAsia="Times New Roman" w:hAnsi="Times New Roman" w:cs="Times New Roman"/>
          <w:b/>
          <w:sz w:val="28"/>
          <w:szCs w:val="28"/>
          <w:lang w:val="en-US" w:eastAsia="ru-RU" w:bidi="en-US"/>
        </w:rPr>
        <w:t>ной</w:t>
      </w:r>
      <w:proofErr w:type="spellEnd"/>
      <w:r w:rsidRPr="0006074F">
        <w:rPr>
          <w:rFonts w:ascii="Times New Roman" w:eastAsia="Times New Roman" w:hAnsi="Times New Roman" w:cs="Times New Roman"/>
          <w:b/>
          <w:sz w:val="28"/>
          <w:szCs w:val="28"/>
          <w:lang w:val="en-US" w:eastAsia="ru-RU" w:bidi="en-US"/>
        </w:rPr>
        <w:t xml:space="preserve"> </w:t>
      </w:r>
      <w:proofErr w:type="spellStart"/>
      <w:r w:rsidRPr="0006074F">
        <w:rPr>
          <w:rFonts w:ascii="Times New Roman" w:eastAsia="Times New Roman" w:hAnsi="Times New Roman" w:cs="Times New Roman"/>
          <w:b/>
          <w:sz w:val="28"/>
          <w:szCs w:val="28"/>
          <w:lang w:val="en-US" w:eastAsia="ru-RU" w:bidi="en-US"/>
        </w:rPr>
        <w:t>услуги</w:t>
      </w:r>
      <w:proofErr w:type="spellEnd"/>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Результатом предоставления Муниципальной услуги является один из следующих принятых органом местного самоуправления документов:</w:t>
      </w:r>
    </w:p>
    <w:p w:rsidR="0006074F" w:rsidRPr="0006074F" w:rsidRDefault="0006074F" w:rsidP="0006074F">
      <w:pPr>
        <w:widowControl w:val="0"/>
        <w:numPr>
          <w:ilvl w:val="2"/>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решение о переводе жилого помещения в нежилое помещение и нежилого помещения в жилое помещение (далее – решение о предоставлении Муниципальной услуги);</w:t>
      </w:r>
    </w:p>
    <w:p w:rsidR="0006074F" w:rsidRPr="0006074F" w:rsidRDefault="0006074F" w:rsidP="0006074F">
      <w:pPr>
        <w:widowControl w:val="0"/>
        <w:numPr>
          <w:ilvl w:val="2"/>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решение об отказе в переводе жилого помещения в нежилое помещение и нежилого помещения в жилое помещение (далее – решение об отказе в предоставлении Муниципальной услуги).</w:t>
      </w:r>
    </w:p>
    <w:p w:rsidR="0006074F" w:rsidRPr="0006074F" w:rsidRDefault="0006074F" w:rsidP="0006074F">
      <w:pPr>
        <w:widowControl w:val="0"/>
        <w:suppressAutoHyphens/>
        <w:spacing w:after="0" w:line="240" w:lineRule="auto"/>
        <w:ind w:left="-15" w:firstLine="724"/>
        <w:jc w:val="both"/>
        <w:rPr>
          <w:rFonts w:ascii="Times New Roman" w:eastAsia="Andale Sans UI" w:hAnsi="Times New Roman" w:cs="Times New Roman"/>
          <w:kern w:val="1"/>
          <w:sz w:val="28"/>
          <w:szCs w:val="28"/>
          <w:lang w:eastAsia="ar-SA"/>
        </w:rPr>
      </w:pPr>
      <w:r w:rsidRPr="0006074F">
        <w:rPr>
          <w:rFonts w:ascii="Times New Roman" w:eastAsia="Times New Roman" w:hAnsi="Times New Roman" w:cs="Times New Roman"/>
          <w:kern w:val="1"/>
          <w:sz w:val="28"/>
          <w:szCs w:val="28"/>
          <w:lang w:eastAsia="ar-SA"/>
        </w:rPr>
        <w:t xml:space="preserve">В федеральной Государственной информационной системе «Единый портал государственных и муниципальных услуг (функций)» </w:t>
      </w:r>
      <w:r w:rsidRPr="0006074F">
        <w:rPr>
          <w:rFonts w:ascii="Times New Roman" w:eastAsia="Times New Roman" w:hAnsi="Times New Roman" w:cs="Times New Roman"/>
          <w:kern w:val="1"/>
          <w:sz w:val="28"/>
          <w:szCs w:val="28"/>
          <w:lang w:eastAsia="ar-SA"/>
        </w:rPr>
        <w:lastRenderedPageBreak/>
        <w:t>(https://www.gosuslugi.ru/) (далее – ЕПГУ)</w:t>
      </w:r>
      <w:r w:rsidRPr="0006074F">
        <w:rPr>
          <w:rFonts w:ascii="Times New Roman" w:eastAsia="Andale Sans UI" w:hAnsi="Times New Roman" w:cs="Times New Roman"/>
          <w:kern w:val="1"/>
          <w:sz w:val="28"/>
          <w:szCs w:val="28"/>
          <w:lang w:eastAsia="ar-SA"/>
        </w:rPr>
        <w:t xml:space="preserve">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06074F" w:rsidRPr="0006074F" w:rsidRDefault="0006074F" w:rsidP="0006074F">
      <w:pPr>
        <w:widowControl w:val="0"/>
        <w:suppressAutoHyphens/>
        <w:spacing w:after="0" w:line="240" w:lineRule="auto"/>
        <w:ind w:left="-15" w:firstLine="724"/>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w:t>
      </w:r>
    </w:p>
    <w:p w:rsidR="0006074F" w:rsidRPr="0006074F" w:rsidRDefault="0006074F" w:rsidP="0006074F">
      <w:pPr>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Сведения о предоставлении Муниципальной услуги в течение 1 рабочего дня со дня регистрации заявления подлежат обязательному размещению на ЕПГУ, в случае, если заявление о предоставлении Муниципальной услуги подано посредством ЕПГУ.</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Документ, содержащий решение о предоставлении Муниципальной услуги, на основании которого заявителю предоставляется результат, должен содержать следующие реквизиты:</w:t>
      </w:r>
    </w:p>
    <w:p w:rsidR="0006074F" w:rsidRPr="0006074F" w:rsidRDefault="0006074F" w:rsidP="0006074F">
      <w:pPr>
        <w:widowControl w:val="0"/>
        <w:numPr>
          <w:ilvl w:val="2"/>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решение о предоставлении Муниципальной услуги – дату решения о предоставлении Муниципальной услуги, </w:t>
      </w:r>
      <w:r w:rsidRPr="0006074F">
        <w:rPr>
          <w:rFonts w:ascii="Times New Roman" w:eastAsia="Calibri" w:hAnsi="Times New Roman" w:cs="Times New Roman"/>
          <w:sz w:val="28"/>
          <w:szCs w:val="28"/>
          <w:lang w:bidi="en-US"/>
        </w:rPr>
        <w:t>фамилию, имя, отчество (при наличии) заявителя, адрес помещения, подпись (форма решения о предоставлении Муниципальной услуги приведена в Приложении № 3 к Административному регламенту)</w:t>
      </w:r>
      <w:r w:rsidRPr="0006074F">
        <w:rPr>
          <w:rFonts w:ascii="Times New Roman" w:eastAsia="Times New Roman" w:hAnsi="Times New Roman" w:cs="Times New Roman"/>
          <w:sz w:val="28"/>
          <w:szCs w:val="28"/>
          <w:lang w:eastAsia="ru-RU" w:bidi="en-US"/>
        </w:rPr>
        <w:t>;</w:t>
      </w:r>
    </w:p>
    <w:p w:rsidR="0006074F" w:rsidRPr="0006074F" w:rsidRDefault="0006074F" w:rsidP="0006074F">
      <w:pPr>
        <w:widowControl w:val="0"/>
        <w:numPr>
          <w:ilvl w:val="2"/>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решение об отказе в предоставлении Муниципальной услуги – </w:t>
      </w:r>
      <w:r w:rsidRPr="0006074F">
        <w:rPr>
          <w:rFonts w:ascii="Times New Roman" w:eastAsia="Times New Roman" w:hAnsi="Times New Roman" w:cs="Times New Roman"/>
          <w:sz w:val="28"/>
          <w:szCs w:val="28"/>
          <w:lang w:eastAsia="ru-RU" w:bidi="en-US"/>
        </w:rPr>
        <w:t xml:space="preserve">дату решения о предоставлении Муниципальной услуги, </w:t>
      </w:r>
      <w:r w:rsidRPr="0006074F">
        <w:rPr>
          <w:rFonts w:ascii="Times New Roman" w:eastAsia="Calibri" w:hAnsi="Times New Roman" w:cs="Times New Roman"/>
          <w:sz w:val="28"/>
          <w:szCs w:val="28"/>
          <w:lang w:bidi="en-US"/>
        </w:rPr>
        <w:t>фамилию, имя, отчество (при наличии) заявителя, адрес помещения, подпись (форма решения об отказе в предоставлении Муниципальной услуги приведена в Приложении № 3 к Административному регламенту)</w:t>
      </w:r>
      <w:r w:rsidRPr="0006074F">
        <w:rPr>
          <w:rFonts w:ascii="Times New Roman" w:eastAsia="Times New Roman" w:hAnsi="Times New Roman" w:cs="Times New Roman"/>
          <w:sz w:val="28"/>
          <w:szCs w:val="28"/>
          <w:lang w:eastAsia="ru-RU" w:bidi="en-US"/>
        </w:rPr>
        <w:t>;</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Формирование реестровой записи в качестве результата предоставления Муниципальной услуги не предусматривается.</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Выдача результата Муниципальной услуги фиксируется в журнале регистрации решений о предоставлении или об отказе в предоставлении Муниципальной услуги на бумажном носителе, или в личном кабинете на ЕПГУ. Иных информационных систем, в которых фиксируется факт получения заявителем результата Муниципальной услуги, не имеется.</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hi-IN" w:bidi="hi-IN"/>
        </w:rPr>
        <w:t>Результаты Муниципальной услуги могут быть получены следующим способом:</w:t>
      </w:r>
    </w:p>
    <w:p w:rsidR="0006074F" w:rsidRPr="0006074F" w:rsidRDefault="0006074F" w:rsidP="0006074F">
      <w:pPr>
        <w:widowControl w:val="0"/>
        <w:numPr>
          <w:ilvl w:val="2"/>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hi-IN" w:bidi="hi-IN"/>
        </w:rPr>
        <w:t>заявителем лично в органе местного самоуправления;</w:t>
      </w:r>
    </w:p>
    <w:p w:rsidR="0006074F" w:rsidRPr="0006074F" w:rsidRDefault="0006074F" w:rsidP="0006074F">
      <w:pPr>
        <w:widowControl w:val="0"/>
        <w:numPr>
          <w:ilvl w:val="2"/>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hi-IN" w:bidi="hi-IN"/>
        </w:rPr>
        <w:t>в личном кабинете на ЕПГУ.</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b/>
          <w:kern w:val="1"/>
          <w:sz w:val="28"/>
          <w:szCs w:val="28"/>
          <w:lang w:eastAsia="ar-SA"/>
        </w:rPr>
        <w:t>Срок предоставления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Максимальный срок предоставления Муниципальной услуги, который исчисляется со дня регистрации заявления и прилагаемых к нему документов и (или) информации, необходимых для предоставления Муниципальной услуги, в органе местного самоуправления или в ЕПГУ, </w:t>
      </w:r>
      <w:r w:rsidRPr="0006074F">
        <w:rPr>
          <w:rFonts w:ascii="Times New Roman" w:eastAsia="Calibri" w:hAnsi="Times New Roman" w:cs="Times New Roman"/>
          <w:sz w:val="28"/>
          <w:szCs w:val="28"/>
          <w:lang w:bidi="en-US"/>
        </w:rPr>
        <w:lastRenderedPageBreak/>
        <w:t>составляет:</w:t>
      </w:r>
    </w:p>
    <w:p w:rsidR="0006074F" w:rsidRPr="0006074F" w:rsidRDefault="0006074F" w:rsidP="0006074F">
      <w:pPr>
        <w:widowControl w:val="0"/>
        <w:numPr>
          <w:ilvl w:val="2"/>
          <w:numId w:val="32"/>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eastAsia="hi-IN" w:bidi="hi-IN"/>
        </w:rPr>
        <w:t xml:space="preserve">при регистрации </w:t>
      </w:r>
      <w:r w:rsidRPr="0006074F">
        <w:rPr>
          <w:rFonts w:ascii="Times New Roman" w:eastAsia="Calibri" w:hAnsi="Times New Roman" w:cs="Times New Roman"/>
          <w:sz w:val="28"/>
          <w:szCs w:val="28"/>
          <w:lang w:bidi="en-US"/>
        </w:rPr>
        <w:t>заявления и прилагаемых к нему документов и (или) информации, необходимых для предоставления Муниципальной услуги,</w:t>
      </w:r>
      <w:r w:rsidRPr="0006074F">
        <w:rPr>
          <w:rFonts w:ascii="Times New Roman" w:eastAsia="Calibri" w:hAnsi="Times New Roman" w:cs="Times New Roman"/>
          <w:sz w:val="28"/>
          <w:szCs w:val="28"/>
          <w:lang w:eastAsia="hi-IN" w:bidi="hi-IN"/>
        </w:rPr>
        <w:t xml:space="preserve"> в органе местного самоуправления – не позднее чем через 45 дней со дня регистрации заявления;</w:t>
      </w:r>
    </w:p>
    <w:p w:rsidR="0006074F" w:rsidRPr="0006074F" w:rsidRDefault="0006074F" w:rsidP="0006074F">
      <w:pPr>
        <w:widowControl w:val="0"/>
        <w:numPr>
          <w:ilvl w:val="2"/>
          <w:numId w:val="32"/>
        </w:numPr>
        <w:suppressAutoHyphens/>
        <w:autoSpaceDE w:val="0"/>
        <w:autoSpaceDN w:val="0"/>
        <w:spacing w:after="0" w:line="240" w:lineRule="auto"/>
        <w:ind w:left="0"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 xml:space="preserve">при регистрации заявления и прилагаемых к нему документов и (или) информации, необходимых для предоставления Муниципальной услуги, в ЕПГУ – </w:t>
      </w:r>
      <w:r w:rsidRPr="0006074F">
        <w:rPr>
          <w:rFonts w:ascii="Times New Roman" w:eastAsia="Calibri" w:hAnsi="Times New Roman" w:cs="Times New Roman"/>
          <w:sz w:val="28"/>
          <w:szCs w:val="28"/>
          <w:lang w:eastAsia="hi-IN" w:bidi="hi-IN"/>
        </w:rPr>
        <w:t>не позднее чем через 45 дней</w:t>
      </w:r>
      <w:r w:rsidRPr="0006074F">
        <w:rPr>
          <w:rFonts w:ascii="Times New Roman" w:eastAsia="Calibri" w:hAnsi="Times New Roman" w:cs="Times New Roman"/>
          <w:sz w:val="28"/>
          <w:szCs w:val="28"/>
          <w:lang w:bidi="en-US"/>
        </w:rPr>
        <w:t xml:space="preserve"> со дня регистрации заявления.</w:t>
      </w:r>
    </w:p>
    <w:p w:rsidR="0006074F" w:rsidRPr="0006074F" w:rsidRDefault="0006074F" w:rsidP="0006074F">
      <w:pPr>
        <w:autoSpaceDE w:val="0"/>
        <w:autoSpaceDN w:val="0"/>
        <w:spacing w:after="0" w:line="240" w:lineRule="auto"/>
        <w:ind w:left="709"/>
        <w:contextualSpacing/>
        <w:jc w:val="both"/>
        <w:outlineLvl w:val="2"/>
        <w:rPr>
          <w:rFonts w:ascii="Times New Roman" w:eastAsia="Calibri" w:hAnsi="Times New Roman" w:cs="Times New Roman"/>
          <w:sz w:val="28"/>
          <w:szCs w:val="28"/>
          <w:lang w:bidi="en-US"/>
        </w:rPr>
      </w:pPr>
    </w:p>
    <w:p w:rsidR="0006074F" w:rsidRPr="0006074F" w:rsidRDefault="0006074F" w:rsidP="0006074F">
      <w:pPr>
        <w:autoSpaceDE w:val="0"/>
        <w:autoSpaceDN w:val="0"/>
        <w:spacing w:after="0" w:line="240" w:lineRule="auto"/>
        <w:contextualSpacing/>
        <w:jc w:val="center"/>
        <w:outlineLvl w:val="2"/>
        <w:rPr>
          <w:rFonts w:ascii="Times New Roman" w:eastAsia="Calibri" w:hAnsi="Times New Roman" w:cs="Times New Roman"/>
          <w:b/>
          <w:sz w:val="28"/>
          <w:szCs w:val="28"/>
          <w:lang w:bidi="en-US"/>
        </w:rPr>
      </w:pPr>
      <w:r w:rsidRPr="0006074F">
        <w:rPr>
          <w:rFonts w:ascii="Times New Roman" w:eastAsia="Calibri" w:hAnsi="Times New Roman" w:cs="Times New Roman"/>
          <w:b/>
          <w:sz w:val="28"/>
          <w:szCs w:val="28"/>
          <w:lang w:bidi="en-US"/>
        </w:rPr>
        <w:t>Правовые основания для предоставления муниципальной услуги</w:t>
      </w:r>
    </w:p>
    <w:p w:rsidR="0006074F" w:rsidRPr="0006074F" w:rsidRDefault="0006074F" w:rsidP="0006074F">
      <w:pPr>
        <w:autoSpaceDE w:val="0"/>
        <w:autoSpaceDN w:val="0"/>
        <w:spacing w:after="0" w:line="240" w:lineRule="auto"/>
        <w:contextualSpacing/>
        <w:jc w:val="center"/>
        <w:outlineLvl w:val="2"/>
        <w:rPr>
          <w:rFonts w:ascii="Times New Roman" w:eastAsia="Times New Roman" w:hAnsi="Times New Roman" w:cs="Times New Roman"/>
          <w:b/>
          <w:sz w:val="28"/>
          <w:szCs w:val="28"/>
          <w:lang w:eastAsia="ru-RU" w:bidi="en-US"/>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органа местного самоуправления, а также должностных лиц органа местного самоуправления размещается </w:t>
      </w:r>
      <w:r w:rsidRPr="0006074F">
        <w:rPr>
          <w:rFonts w:ascii="Times New Roman" w:eastAsia="Calibri" w:hAnsi="Times New Roman" w:cs="Times New Roman"/>
          <w:sz w:val="28"/>
          <w:szCs w:val="28"/>
          <w:lang w:bidi="en-US"/>
        </w:rPr>
        <w:t xml:space="preserve">на официальном сайте органа местного самоуправления – </w:t>
      </w:r>
      <w:r w:rsidRPr="0006074F">
        <w:rPr>
          <w:rFonts w:ascii="Times New Roman" w:eastAsia="Calibri" w:hAnsi="Times New Roman" w:cs="Times New Roman"/>
          <w:sz w:val="28"/>
          <w:szCs w:val="28"/>
          <w:lang w:val="en-US" w:bidi="en-US"/>
        </w:rPr>
        <w:t>https</w:t>
      </w:r>
      <w:r w:rsidRPr="0006074F">
        <w:rPr>
          <w:rFonts w:ascii="Times New Roman" w:eastAsia="Calibri" w:hAnsi="Times New Roman" w:cs="Times New Roman"/>
          <w:sz w:val="28"/>
          <w:szCs w:val="28"/>
          <w:lang w:bidi="en-US"/>
        </w:rPr>
        <w:t>://</w:t>
      </w:r>
      <w:proofErr w:type="spellStart"/>
      <w:r w:rsidRPr="0006074F">
        <w:rPr>
          <w:rFonts w:ascii="Times New Roman" w:eastAsia="Calibri" w:hAnsi="Times New Roman" w:cs="Times New Roman"/>
          <w:sz w:val="28"/>
          <w:szCs w:val="28"/>
          <w:lang w:val="en-US" w:bidi="en-US"/>
        </w:rPr>
        <w:t>zimstan</w:t>
      </w:r>
      <w:proofErr w:type="spellEnd"/>
      <w:r w:rsidRPr="0006074F">
        <w:rPr>
          <w:rFonts w:ascii="Times New Roman" w:eastAsia="Calibri" w:hAnsi="Times New Roman" w:cs="Times New Roman"/>
          <w:sz w:val="28"/>
          <w:szCs w:val="28"/>
          <w:lang w:bidi="en-US"/>
        </w:rPr>
        <w:t>-</w:t>
      </w:r>
      <w:r w:rsidRPr="0006074F">
        <w:rPr>
          <w:rFonts w:ascii="Times New Roman" w:eastAsia="Calibri" w:hAnsi="Times New Roman" w:cs="Times New Roman"/>
          <w:sz w:val="28"/>
          <w:szCs w:val="28"/>
          <w:lang w:val="en-US" w:bidi="en-US"/>
        </w:rPr>
        <w:t>r</w:t>
      </w:r>
      <w:r w:rsidRPr="0006074F">
        <w:rPr>
          <w:rFonts w:ascii="Times New Roman" w:eastAsia="Calibri" w:hAnsi="Times New Roman" w:cs="Times New Roman"/>
          <w:sz w:val="28"/>
          <w:szCs w:val="28"/>
          <w:lang w:bidi="en-US"/>
        </w:rPr>
        <w:t>11.</w:t>
      </w:r>
      <w:proofErr w:type="spellStart"/>
      <w:r w:rsidRPr="0006074F">
        <w:rPr>
          <w:rFonts w:ascii="Times New Roman" w:eastAsia="Calibri" w:hAnsi="Times New Roman" w:cs="Times New Roman"/>
          <w:sz w:val="28"/>
          <w:szCs w:val="28"/>
          <w:lang w:val="en-US" w:bidi="en-US"/>
        </w:rPr>
        <w:t>gosweb</w:t>
      </w:r>
      <w:proofErr w:type="spellEnd"/>
      <w:r w:rsidRPr="0006074F">
        <w:rPr>
          <w:rFonts w:ascii="Times New Roman" w:eastAsia="Calibri" w:hAnsi="Times New Roman" w:cs="Times New Roman"/>
          <w:sz w:val="28"/>
          <w:szCs w:val="28"/>
          <w:lang w:bidi="en-US"/>
        </w:rPr>
        <w:t>.</w:t>
      </w:r>
      <w:proofErr w:type="spellStart"/>
      <w:r w:rsidRPr="0006074F">
        <w:rPr>
          <w:rFonts w:ascii="Times New Roman" w:eastAsia="Calibri" w:hAnsi="Times New Roman" w:cs="Times New Roman"/>
          <w:sz w:val="28"/>
          <w:szCs w:val="28"/>
          <w:lang w:val="en-US" w:bidi="en-US"/>
        </w:rPr>
        <w:t>gosuslugi</w:t>
      </w:r>
      <w:proofErr w:type="spellEnd"/>
      <w:r w:rsidRPr="0006074F">
        <w:rPr>
          <w:rFonts w:ascii="Times New Roman" w:eastAsia="Calibri" w:hAnsi="Times New Roman" w:cs="Times New Roman"/>
          <w:sz w:val="28"/>
          <w:szCs w:val="28"/>
          <w:lang w:bidi="en-US"/>
        </w:rPr>
        <w:t>.</w:t>
      </w:r>
      <w:r w:rsidRPr="0006074F">
        <w:rPr>
          <w:rFonts w:ascii="Times New Roman" w:eastAsia="Calibri" w:hAnsi="Times New Roman" w:cs="Times New Roman"/>
          <w:sz w:val="28"/>
          <w:szCs w:val="28"/>
          <w:lang w:val="en-US" w:bidi="en-US"/>
        </w:rPr>
        <w:t>ru</w:t>
      </w:r>
      <w:r w:rsidRPr="0006074F">
        <w:rPr>
          <w:rFonts w:ascii="Times New Roman" w:eastAsia="Calibri" w:hAnsi="Times New Roman" w:cs="Times New Roman"/>
          <w:sz w:val="28"/>
          <w:szCs w:val="28"/>
          <w:lang w:bidi="en-US"/>
        </w:rPr>
        <w:t>/, 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suppressAutoHyphens/>
        <w:spacing w:after="0" w:line="240" w:lineRule="auto"/>
        <w:jc w:val="center"/>
        <w:rPr>
          <w:rFonts w:ascii="Times New Roman" w:eastAsia="Arial" w:hAnsi="Times New Roman" w:cs="Times New Roman"/>
          <w:b/>
          <w:sz w:val="28"/>
          <w:szCs w:val="28"/>
          <w:lang w:eastAsia="hi-IN" w:bidi="hi-IN"/>
        </w:rPr>
      </w:pPr>
      <w:r w:rsidRPr="0006074F">
        <w:rPr>
          <w:rFonts w:ascii="Times New Roman" w:eastAsia="Arial" w:hAnsi="Times New Roman" w:cs="Times New Roman"/>
          <w:b/>
          <w:sz w:val="28"/>
          <w:szCs w:val="28"/>
          <w:lang w:eastAsia="hi-IN" w:bidi="hi-IN"/>
        </w:rPr>
        <w:t>Исчерпывающий перечень документов, необходимых</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b/>
          <w:kern w:val="1"/>
          <w:sz w:val="28"/>
          <w:szCs w:val="28"/>
          <w:lang w:eastAsia="ar-SA"/>
        </w:rPr>
        <w:t>для предоставления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Для получения Муниципальной услуги заявителем самостоятельно предоставляется в орган местного самоуправления </w:t>
      </w:r>
      <w:hyperlink w:anchor="P947">
        <w:r w:rsidRPr="0006074F">
          <w:rPr>
            <w:rFonts w:ascii="Times New Roman" w:eastAsia="Calibri" w:hAnsi="Times New Roman" w:cs="Times New Roman"/>
            <w:sz w:val="28"/>
            <w:szCs w:val="28"/>
            <w:lang w:bidi="en-US"/>
          </w:rPr>
          <w:t>заявление</w:t>
        </w:r>
      </w:hyperlink>
      <w:r w:rsidRPr="0006074F">
        <w:rPr>
          <w:rFonts w:ascii="Times New Roman" w:eastAsia="Calibri" w:hAnsi="Times New Roman" w:cs="Times New Roman"/>
          <w:sz w:val="28"/>
          <w:szCs w:val="28"/>
          <w:lang w:bidi="en-US"/>
        </w:rPr>
        <w:t xml:space="preserve"> о предоставлении муниципальной услуги «Перевод жилого помещения в нежилое помещение и нежилого помещения в жилое помещение» по форме согласно приложению № 2 к Регламенту (подпись гражданина на заявлении удостоверяется нотариально в порядке, установленном законодательством о нотариате, либо заявление подписывается гражданином лично в органе местного самоуправления в присутствии специалиста, осуществляющего прием документов).</w:t>
      </w:r>
    </w:p>
    <w:p w:rsidR="0006074F" w:rsidRPr="0006074F" w:rsidRDefault="0006074F" w:rsidP="0006074F">
      <w:pPr>
        <w:widowControl w:val="0"/>
        <w:suppressAutoHyphens/>
        <w:spacing w:after="0" w:line="240" w:lineRule="auto"/>
        <w:ind w:left="-15" w:right="-11" w:firstLine="709"/>
        <w:jc w:val="both"/>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kern w:val="1"/>
          <w:sz w:val="28"/>
          <w:szCs w:val="28"/>
          <w:lang w:eastAsia="ar-SA"/>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06074F" w:rsidRPr="0006074F" w:rsidRDefault="0006074F" w:rsidP="0006074F">
      <w:pPr>
        <w:widowControl w:val="0"/>
        <w:suppressAutoHyphens/>
        <w:spacing w:after="0" w:line="240" w:lineRule="auto"/>
        <w:ind w:left="-15" w:right="-11" w:firstLine="709"/>
        <w:jc w:val="both"/>
        <w:rPr>
          <w:rFonts w:ascii="Times New Roman" w:eastAsia="Times New Roman"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В заявлении также указывается один из следующих способов направления результата предоставления ной услуги:</w:t>
      </w:r>
    </w:p>
    <w:p w:rsidR="0006074F" w:rsidRPr="0006074F" w:rsidRDefault="0006074F" w:rsidP="0006074F">
      <w:pPr>
        <w:widowControl w:val="0"/>
        <w:numPr>
          <w:ilvl w:val="0"/>
          <w:numId w:val="6"/>
        </w:numPr>
        <w:suppressAutoHyphens/>
        <w:spacing w:after="0" w:line="240" w:lineRule="auto"/>
        <w:ind w:left="0" w:right="-11" w:firstLine="709"/>
        <w:contextualSpacing/>
        <w:jc w:val="both"/>
        <w:rPr>
          <w:rFonts w:ascii="Times New Roman" w:eastAsia="Calibri"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в форме электронного документа в личном кабинете на ЕПГУ; </w:t>
      </w:r>
    </w:p>
    <w:p w:rsidR="0006074F" w:rsidRPr="0006074F" w:rsidRDefault="0006074F" w:rsidP="0006074F">
      <w:pPr>
        <w:widowControl w:val="0"/>
        <w:numPr>
          <w:ilvl w:val="0"/>
          <w:numId w:val="6"/>
        </w:numPr>
        <w:suppressAutoHyphens/>
        <w:spacing w:after="0" w:line="240" w:lineRule="auto"/>
        <w:ind w:left="-15" w:right="-11" w:firstLine="709"/>
        <w:contextualSpacing/>
        <w:jc w:val="both"/>
        <w:rPr>
          <w:rFonts w:ascii="Times New Roman" w:eastAsia="Calibri"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lastRenderedPageBreak/>
        <w:t>дополнительно на бумажном носителе в виде распечатанного экземпляра.</w:t>
      </w:r>
    </w:p>
    <w:p w:rsidR="0006074F" w:rsidRPr="0006074F" w:rsidRDefault="0006074F" w:rsidP="0006074F">
      <w:pPr>
        <w:widowControl w:val="0"/>
        <w:suppressAutoHyphens/>
        <w:spacing w:after="0" w:line="240" w:lineRule="auto"/>
        <w:ind w:left="-15" w:right="-11" w:firstLine="709"/>
        <w:jc w:val="both"/>
        <w:rPr>
          <w:rFonts w:ascii="Times New Roman" w:eastAsia="Times New Roman" w:hAnsi="Times New Roman" w:cs="Times New Roman"/>
          <w:kern w:val="1"/>
          <w:sz w:val="28"/>
          <w:szCs w:val="28"/>
          <w:lang w:eastAsia="ru-RU"/>
        </w:rPr>
      </w:pPr>
    </w:p>
    <w:p w:rsidR="0006074F" w:rsidRPr="0006074F" w:rsidRDefault="0006074F" w:rsidP="0006074F">
      <w:pPr>
        <w:widowControl w:val="0"/>
        <w:suppressAutoHyphens/>
        <w:spacing w:after="0" w:line="240" w:lineRule="auto"/>
        <w:ind w:left="-15" w:right="-11" w:firstLine="709"/>
        <w:jc w:val="both"/>
        <w:rPr>
          <w:rFonts w:ascii="Times New Roman" w:eastAsia="Calibri" w:hAnsi="Times New Roman" w:cs="Times New Roman"/>
          <w:kern w:val="1"/>
          <w:sz w:val="28"/>
          <w:szCs w:val="28"/>
          <w:lang w:eastAsia="ru-RU"/>
        </w:rPr>
      </w:pPr>
      <w:r w:rsidRPr="0006074F">
        <w:rPr>
          <w:rFonts w:ascii="Times New Roman" w:eastAsia="Times New Roman" w:hAnsi="Times New Roman" w:cs="Times New Roman"/>
          <w:kern w:val="1"/>
          <w:sz w:val="28"/>
          <w:szCs w:val="28"/>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 заявлению заявитель самостоятельно прилагает следующие документы в 1 экземпляре:</w:t>
      </w:r>
    </w:p>
    <w:p w:rsidR="0006074F" w:rsidRPr="0006074F" w:rsidRDefault="0006074F" w:rsidP="0006074F">
      <w:pPr>
        <w:widowControl w:val="0"/>
        <w:numPr>
          <w:ilvl w:val="0"/>
          <w:numId w:val="8"/>
        </w:numPr>
        <w:suppressAutoHyphens/>
        <w:spacing w:after="0" w:line="240" w:lineRule="auto"/>
        <w:ind w:left="0" w:firstLine="694"/>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О</w:t>
      </w:r>
      <w:r w:rsidRPr="0006074F">
        <w:rPr>
          <w:rFonts w:ascii="Times New Roman" w:eastAsia="Times New Roman" w:hAnsi="Times New Roman" w:cs="Times New Roman"/>
          <w:sz w:val="28"/>
          <w:szCs w:val="28"/>
          <w:lang w:bidi="en-US"/>
        </w:rPr>
        <w:t>сновной документ, удостоверяющий личность заявителя или его представителя (паспорт гражданина Российской Федерации) предоставляется в случаях обращения заявителя без использования ЕПГУ.</w:t>
      </w:r>
    </w:p>
    <w:p w:rsidR="0006074F" w:rsidRPr="0006074F" w:rsidRDefault="0006074F" w:rsidP="0006074F">
      <w:pPr>
        <w:spacing w:after="0" w:line="240" w:lineRule="auto"/>
        <w:ind w:firstLine="694"/>
        <w:contextualSpacing/>
        <w:jc w:val="both"/>
        <w:rPr>
          <w:rFonts w:ascii="Times New Roman" w:eastAsia="Times New Roman" w:hAnsi="Times New Roman" w:cs="Times New Roman"/>
          <w:sz w:val="28"/>
          <w:szCs w:val="28"/>
          <w:lang w:bidi="en-US"/>
        </w:rPr>
      </w:pPr>
      <w:r w:rsidRPr="0006074F">
        <w:rPr>
          <w:rFonts w:ascii="Times New Roman" w:eastAsia="Times New Roman" w:hAnsi="Times New Roman" w:cs="Times New Roman"/>
          <w:sz w:val="28"/>
          <w:szCs w:val="28"/>
          <w:lang w:bidi="en-US"/>
        </w:rPr>
        <w:t>В случае направления заявления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rsidR="0006074F" w:rsidRPr="0006074F" w:rsidRDefault="0006074F" w:rsidP="0006074F">
      <w:pPr>
        <w:spacing w:after="0" w:line="240" w:lineRule="auto"/>
        <w:ind w:firstLine="694"/>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В случае представления заявления о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УКЭП,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57">
        <w:r w:rsidRPr="0006074F">
          <w:rPr>
            <w:rFonts w:ascii="Times New Roman" w:eastAsia="Arial" w:hAnsi="Times New Roman" w:cs="Times New Roman"/>
            <w:sz w:val="28"/>
            <w:szCs w:val="28"/>
            <w:lang w:eastAsia="hi-IN" w:bidi="hi-IN"/>
          </w:rPr>
          <w:t>частью 5 статьи 8</w:t>
        </w:r>
      </w:hyperlink>
      <w:r w:rsidRPr="0006074F">
        <w:rPr>
          <w:rFonts w:ascii="Times New Roman" w:eastAsia="Arial" w:hAnsi="Times New Roman" w:cs="Times New Roman"/>
          <w:sz w:val="28"/>
          <w:szCs w:val="28"/>
          <w:lang w:eastAsia="hi-IN" w:bidi="hi-IN"/>
        </w:rPr>
        <w:t xml:space="preserve"> </w:t>
      </w:r>
      <w:r w:rsidRPr="0006074F">
        <w:rPr>
          <w:rFonts w:ascii="Times New Roman" w:eastAsia="Arial" w:hAnsi="Times New Roman" w:cs="Times New Roman"/>
          <w:sz w:val="28"/>
          <w:szCs w:val="28"/>
          <w:lang w:eastAsia="hi-IN" w:bidi="hi-IN"/>
        </w:rPr>
        <w:lastRenderedPageBreak/>
        <w:t xml:space="preserve">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58">
        <w:r w:rsidRPr="0006074F">
          <w:rPr>
            <w:rFonts w:ascii="Times New Roman" w:eastAsia="Arial" w:hAnsi="Times New Roman" w:cs="Times New Roman"/>
            <w:sz w:val="28"/>
            <w:szCs w:val="28"/>
            <w:lang w:eastAsia="hi-IN" w:bidi="hi-IN"/>
          </w:rPr>
          <w:t>Правилами</w:t>
        </w:r>
      </w:hyperlink>
      <w:r w:rsidRPr="0006074F">
        <w:rPr>
          <w:rFonts w:ascii="Times New Roman" w:eastAsia="Arial" w:hAnsi="Times New Roman" w:cs="Times New Roman"/>
          <w:sz w:val="28"/>
          <w:szCs w:val="28"/>
          <w:lang w:eastAsia="hi-IN" w:bidi="hi-IN"/>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59">
        <w:r w:rsidRPr="0006074F">
          <w:rPr>
            <w:rFonts w:ascii="Times New Roman" w:eastAsia="Arial" w:hAnsi="Times New Roman" w:cs="Times New Roman"/>
            <w:sz w:val="28"/>
            <w:szCs w:val="28"/>
            <w:lang w:eastAsia="hi-IN" w:bidi="hi-IN"/>
          </w:rPr>
          <w:t>Правилами</w:t>
        </w:r>
      </w:hyperlink>
      <w:r w:rsidRPr="0006074F">
        <w:rPr>
          <w:rFonts w:ascii="Times New Roman" w:eastAsia="Arial" w:hAnsi="Times New Roman" w:cs="Times New Roman"/>
          <w:sz w:val="28"/>
          <w:szCs w:val="28"/>
          <w:lang w:eastAsia="hi-IN" w:bidi="hi-I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074F" w:rsidRPr="0006074F" w:rsidRDefault="0006074F" w:rsidP="0006074F">
      <w:pPr>
        <w:widowControl w:val="0"/>
        <w:suppressAutoHyphens/>
        <w:spacing w:after="0" w:line="240" w:lineRule="auto"/>
        <w:ind w:firstLine="540"/>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 случае представления документов на бумажном носителе посредством личного обращения в орган местного самоуправления, в том числе через МФЦ в соответствии с Соглашением о взаимодействии, либо посредством почтового отправления с уведомлением о вручении.</w:t>
      </w:r>
    </w:p>
    <w:p w:rsidR="0006074F" w:rsidRPr="0006074F" w:rsidRDefault="0006074F" w:rsidP="0006074F">
      <w:pPr>
        <w:widowControl w:val="0"/>
        <w:suppressAutoHyphens/>
        <w:spacing w:after="0" w:line="240" w:lineRule="auto"/>
        <w:ind w:firstLine="540"/>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местного самоуправления, многофункциональных центрах с использованием информационных технологий, предусмотренных </w:t>
      </w:r>
      <w:hyperlink r:id="rId60">
        <w:r w:rsidRPr="0006074F">
          <w:rPr>
            <w:rFonts w:ascii="Times New Roman" w:eastAsia="Arial" w:hAnsi="Times New Roman" w:cs="Times New Roman"/>
            <w:sz w:val="28"/>
            <w:szCs w:val="28"/>
            <w:lang w:eastAsia="hi-IN" w:bidi="hi-IN"/>
          </w:rPr>
          <w:t>частью 18 статьи 14.1</w:t>
        </w:r>
      </w:hyperlink>
      <w:r w:rsidRPr="0006074F">
        <w:rPr>
          <w:rFonts w:ascii="Times New Roman" w:eastAsia="Arial" w:hAnsi="Times New Roman" w:cs="Times New Roman"/>
          <w:sz w:val="28"/>
          <w:szCs w:val="28"/>
          <w:lang w:eastAsia="hi-IN" w:bidi="hi-IN"/>
        </w:rPr>
        <w:t xml:space="preserve"> Федерального закона от 27.07.2006 № 149-ФЗ «Об информации, информационных технологиях и о защите информации».</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В случае если в интересах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bookmarkStart w:id="19" w:name="P118"/>
      <w:bookmarkEnd w:id="19"/>
      <w:r w:rsidRPr="0006074F">
        <w:rPr>
          <w:rFonts w:ascii="Times New Roman" w:eastAsia="Calibri" w:hAnsi="Times New Roman" w:cs="Times New Roman"/>
          <w:sz w:val="28"/>
          <w:szCs w:val="28"/>
          <w:lang w:bidi="en-US"/>
        </w:rPr>
        <w:t xml:space="preserve">Документы, указанные в </w:t>
      </w:r>
      <w:hyperlink w:anchor="P140">
        <w:r w:rsidRPr="0006074F">
          <w:rPr>
            <w:rFonts w:ascii="Times New Roman" w:eastAsia="Calibri" w:hAnsi="Times New Roman" w:cs="Times New Roman"/>
            <w:sz w:val="28"/>
            <w:szCs w:val="28"/>
            <w:lang w:bidi="en-US"/>
          </w:rPr>
          <w:t>пункте 2.1</w:t>
        </w:r>
      </w:hyperlink>
      <w:r w:rsidRPr="0006074F">
        <w:rPr>
          <w:rFonts w:ascii="Times New Roman" w:eastAsia="Calibri" w:hAnsi="Times New Roman" w:cs="Times New Roman"/>
          <w:sz w:val="28"/>
          <w:szCs w:val="28"/>
          <w:lang w:bidi="en-US"/>
        </w:rPr>
        <w:t>3 Административного регламента, прилагаемые заявителем к заявлению, представляемые в электронной форме, направляются в следующих форматах:</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а) </w:t>
      </w:r>
      <w:proofErr w:type="spellStart"/>
      <w:r w:rsidRPr="0006074F">
        <w:rPr>
          <w:rFonts w:ascii="Times New Roman" w:eastAsia="Arial" w:hAnsi="Times New Roman" w:cs="Times New Roman"/>
          <w:sz w:val="28"/>
          <w:szCs w:val="28"/>
          <w:lang w:eastAsia="hi-IN" w:bidi="hi-IN"/>
        </w:rPr>
        <w:t>xml</w:t>
      </w:r>
      <w:proofErr w:type="spellEnd"/>
      <w:r w:rsidRPr="0006074F">
        <w:rPr>
          <w:rFonts w:ascii="Times New Roman" w:eastAsia="Arial" w:hAnsi="Times New Roman" w:cs="Times New Roman"/>
          <w:sz w:val="28"/>
          <w:szCs w:val="28"/>
          <w:lang w:eastAsia="hi-IN" w:bidi="hi-IN"/>
        </w:rPr>
        <w:t xml:space="preserve"> - для формализованных документов;</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б) </w:t>
      </w:r>
      <w:proofErr w:type="spellStart"/>
      <w:r w:rsidRPr="0006074F">
        <w:rPr>
          <w:rFonts w:ascii="Times New Roman" w:eastAsia="Arial" w:hAnsi="Times New Roman" w:cs="Times New Roman"/>
          <w:sz w:val="28"/>
          <w:szCs w:val="28"/>
          <w:lang w:eastAsia="hi-IN" w:bidi="hi-IN"/>
        </w:rPr>
        <w:t>doc</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docx</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odt</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pdf</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jpg</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jpeg</w:t>
      </w:r>
      <w:proofErr w:type="spellEnd"/>
      <w:r w:rsidRPr="0006074F">
        <w:rPr>
          <w:rFonts w:ascii="Times New Roman" w:eastAsia="Arial" w:hAnsi="Times New Roman" w:cs="Times New Roman"/>
          <w:sz w:val="28"/>
          <w:szCs w:val="28"/>
          <w:lang w:eastAsia="hi-IN" w:bidi="hi-IN"/>
        </w:rPr>
        <w:t xml:space="preserve"> - для документов с текстовым и графическим содержанием;</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в) </w:t>
      </w:r>
      <w:proofErr w:type="spellStart"/>
      <w:r w:rsidRPr="0006074F">
        <w:rPr>
          <w:rFonts w:ascii="Times New Roman" w:eastAsia="Arial" w:hAnsi="Times New Roman" w:cs="Times New Roman"/>
          <w:sz w:val="28"/>
          <w:szCs w:val="28"/>
          <w:lang w:eastAsia="hi-IN" w:bidi="hi-IN"/>
        </w:rPr>
        <w:t>xls</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xlsx</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ods</w:t>
      </w:r>
      <w:proofErr w:type="spellEnd"/>
      <w:r w:rsidRPr="0006074F">
        <w:rPr>
          <w:rFonts w:ascii="Times New Roman" w:eastAsia="Arial" w:hAnsi="Times New Roman" w:cs="Times New Roman"/>
          <w:sz w:val="28"/>
          <w:szCs w:val="28"/>
          <w:lang w:eastAsia="hi-IN" w:bidi="hi-IN"/>
        </w:rPr>
        <w:t xml:space="preserve"> - для документов, содержащих расчеты;</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г) </w:t>
      </w:r>
      <w:proofErr w:type="spellStart"/>
      <w:r w:rsidRPr="0006074F">
        <w:rPr>
          <w:rFonts w:ascii="Times New Roman" w:eastAsia="Arial" w:hAnsi="Times New Roman" w:cs="Times New Roman"/>
          <w:sz w:val="28"/>
          <w:szCs w:val="28"/>
          <w:lang w:eastAsia="hi-IN" w:bidi="hi-IN"/>
        </w:rPr>
        <w:t>zip</w:t>
      </w:r>
      <w:proofErr w:type="spellEnd"/>
      <w:r w:rsidRPr="0006074F">
        <w:rPr>
          <w:rFonts w:ascii="Times New Roman" w:eastAsia="Arial" w:hAnsi="Times New Roman" w:cs="Times New Roman"/>
          <w:sz w:val="28"/>
          <w:szCs w:val="28"/>
          <w:lang w:eastAsia="hi-IN" w:bidi="hi-IN"/>
        </w:rPr>
        <w:t xml:space="preserve"> - для набора документов. Архив может включать файлы с форматами: </w:t>
      </w:r>
      <w:proofErr w:type="spellStart"/>
      <w:r w:rsidRPr="0006074F">
        <w:rPr>
          <w:rFonts w:ascii="Times New Roman" w:eastAsia="Arial" w:hAnsi="Times New Roman" w:cs="Times New Roman"/>
          <w:sz w:val="28"/>
          <w:szCs w:val="28"/>
          <w:lang w:eastAsia="hi-IN" w:bidi="hi-IN"/>
        </w:rPr>
        <w:t>xml</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doc</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docx</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odt</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pdf</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jpg</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jpeg</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xls</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xlsx</w:t>
      </w:r>
      <w:proofErr w:type="spellEnd"/>
      <w:r w:rsidRPr="0006074F">
        <w:rPr>
          <w:rFonts w:ascii="Times New Roman" w:eastAsia="Arial" w:hAnsi="Times New Roman" w:cs="Times New Roman"/>
          <w:sz w:val="28"/>
          <w:szCs w:val="28"/>
          <w:lang w:eastAsia="hi-IN" w:bidi="hi-IN"/>
        </w:rPr>
        <w:t xml:space="preserve">, </w:t>
      </w:r>
      <w:proofErr w:type="spellStart"/>
      <w:r w:rsidRPr="0006074F">
        <w:rPr>
          <w:rFonts w:ascii="Times New Roman" w:eastAsia="Arial" w:hAnsi="Times New Roman" w:cs="Times New Roman"/>
          <w:sz w:val="28"/>
          <w:szCs w:val="28"/>
          <w:lang w:eastAsia="hi-IN" w:bidi="hi-IN"/>
        </w:rPr>
        <w:t>ods</w:t>
      </w:r>
      <w:proofErr w:type="spellEnd"/>
      <w:r w:rsidRPr="0006074F">
        <w:rPr>
          <w:rFonts w:ascii="Times New Roman" w:eastAsia="Arial" w:hAnsi="Times New Roman" w:cs="Times New Roman"/>
          <w:sz w:val="28"/>
          <w:szCs w:val="28"/>
          <w:lang w:eastAsia="hi-IN" w:bidi="hi-IN"/>
        </w:rPr>
        <w:t>.</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В случае если оригиналы документов, прилагаемых к заявлению о предоставлении муниципальной услуги, выданы и подписаны уполномоченным органом на бумажном носителе, допускается </w:t>
      </w:r>
      <w:r w:rsidRPr="0006074F">
        <w:rPr>
          <w:rFonts w:ascii="Times New Roman" w:eastAsia="Arial" w:hAnsi="Times New Roman" w:cs="Times New Roman"/>
          <w:sz w:val="28"/>
          <w:szCs w:val="28"/>
          <w:lang w:eastAsia="hi-IN" w:bidi="hi-IN"/>
        </w:rPr>
        <w:lastRenderedPageBreak/>
        <w:t xml:space="preserve">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074F">
        <w:rPr>
          <w:rFonts w:ascii="Times New Roman" w:eastAsia="Arial" w:hAnsi="Times New Roman" w:cs="Times New Roman"/>
          <w:sz w:val="28"/>
          <w:szCs w:val="28"/>
          <w:lang w:eastAsia="hi-IN" w:bidi="hi-IN"/>
        </w:rPr>
        <w:t>dpi</w:t>
      </w:r>
      <w:proofErr w:type="spellEnd"/>
      <w:r w:rsidRPr="0006074F">
        <w:rPr>
          <w:rFonts w:ascii="Times New Roman" w:eastAsia="Arial" w:hAnsi="Times New Roman" w:cs="Times New Roman"/>
          <w:sz w:val="28"/>
          <w:szCs w:val="28"/>
          <w:lang w:eastAsia="hi-IN" w:bidi="hi-I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 «черно-белый» (при отсутствии в документе графических изображений и (или) цветного текста);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б) «оттенки серого» (при наличии в документе графических изображений, отличных от цветного графического изображения);</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 «цветной» или «режим полной цветопередачи» (при наличии в документе цветных графических изображений либо цветного текста).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Количество файлов должно соответствовать количеству документов, каждый из которых содержит текстовую и (или) графическую информацию.</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Наименование файлов должно соответствовать смыслу содержания документа.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Максимально допустимый размер всех электронных документов в одном заявлении не должен превышать 100 Мбайт.</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61">
        <w:r w:rsidRPr="0006074F">
          <w:rPr>
            <w:rFonts w:ascii="Times New Roman" w:eastAsia="Arial" w:hAnsi="Times New Roman" w:cs="Times New Roman"/>
            <w:sz w:val="28"/>
            <w:szCs w:val="28"/>
            <w:lang w:eastAsia="hi-IN" w:bidi="hi-IN"/>
          </w:rPr>
          <w:t>критериями</w:t>
        </w:r>
      </w:hyperlink>
      <w:r w:rsidRPr="0006074F">
        <w:rPr>
          <w:rFonts w:ascii="Times New Roman" w:eastAsia="Arial" w:hAnsi="Times New Roman" w:cs="Times New Roman"/>
          <w:sz w:val="28"/>
          <w:szCs w:val="28"/>
          <w:lang w:eastAsia="hi-IN" w:bidi="hi-I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074F" w:rsidRPr="0006074F" w:rsidRDefault="0006074F" w:rsidP="0006074F">
      <w:pPr>
        <w:spacing w:after="0" w:line="240" w:lineRule="auto"/>
        <w:ind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bidi="en-US"/>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6074F" w:rsidRPr="0006074F" w:rsidRDefault="0006074F" w:rsidP="0006074F">
      <w:pPr>
        <w:widowControl w:val="0"/>
        <w:suppressAutoHyphens/>
        <w:spacing w:after="0" w:line="240" w:lineRule="auto"/>
        <w:jc w:val="both"/>
        <w:rPr>
          <w:rFonts w:ascii="Times New Roman" w:eastAsia="Andale Sans UI" w:hAnsi="Times New Roman" w:cs="Times New Roman"/>
          <w:kern w:val="1"/>
          <w:sz w:val="28"/>
          <w:szCs w:val="28"/>
          <w:lang w:eastAsia="hi-IN" w:bidi="hi-IN"/>
        </w:rPr>
      </w:pPr>
    </w:p>
    <w:p w:rsidR="0006074F" w:rsidRPr="0006074F" w:rsidRDefault="0006074F" w:rsidP="0006074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Исчерпывающий перечень документов, необходимых</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в соответствии с законодательными или иными нормативными</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правовыми актами для предоставления муниципальной услуги,</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которые заявитель должен предоставить самостоятельно</w:t>
      </w:r>
    </w:p>
    <w:p w:rsidR="0006074F" w:rsidRPr="0006074F" w:rsidRDefault="0006074F" w:rsidP="0006074F">
      <w:pPr>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bookmarkStart w:id="20" w:name="P140"/>
      <w:bookmarkEnd w:id="20"/>
      <w:r w:rsidRPr="0006074F">
        <w:rPr>
          <w:rFonts w:ascii="Times New Roman" w:eastAsia="Calibri" w:hAnsi="Times New Roman" w:cs="Times New Roman"/>
          <w:sz w:val="28"/>
          <w:szCs w:val="28"/>
          <w:lang w:bidi="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06074F" w:rsidRPr="0006074F" w:rsidRDefault="0006074F" w:rsidP="0006074F">
      <w:pPr>
        <w:widowControl w:val="0"/>
        <w:numPr>
          <w:ilvl w:val="0"/>
          <w:numId w:val="27"/>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право 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06074F" w:rsidRPr="0006074F" w:rsidRDefault="0006074F" w:rsidP="0006074F">
      <w:pPr>
        <w:widowControl w:val="0"/>
        <w:numPr>
          <w:ilvl w:val="0"/>
          <w:numId w:val="27"/>
        </w:numPr>
        <w:suppressAutoHyphens/>
        <w:spacing w:after="0" w:line="252"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6074F" w:rsidRPr="0006074F" w:rsidRDefault="0006074F" w:rsidP="0006074F">
      <w:pPr>
        <w:widowControl w:val="0"/>
        <w:numPr>
          <w:ilvl w:val="0"/>
          <w:numId w:val="27"/>
        </w:numPr>
        <w:suppressAutoHyphens/>
        <w:spacing w:after="0" w:line="252"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074F" w:rsidRPr="0006074F" w:rsidRDefault="0006074F" w:rsidP="0006074F">
      <w:pPr>
        <w:widowControl w:val="0"/>
        <w:numPr>
          <w:ilvl w:val="0"/>
          <w:numId w:val="2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согласие каждого собственника всех помещений, примыкающих к переводимому помещению, на перевод жилого помещения в нежилое помещение.</w:t>
      </w:r>
    </w:p>
    <w:p w:rsidR="0006074F" w:rsidRPr="0006074F" w:rsidRDefault="0006074F" w:rsidP="0006074F">
      <w:pPr>
        <w:widowControl w:val="0"/>
        <w:suppressAutoHyphens/>
        <w:spacing w:after="0" w:line="240" w:lineRule="auto"/>
        <w:ind w:firstLine="709"/>
        <w:rPr>
          <w:rFonts w:ascii="Times New Roman" w:eastAsia="Arial" w:hAnsi="Times New Roman" w:cs="Times New Roman"/>
          <w:sz w:val="28"/>
          <w:szCs w:val="28"/>
          <w:lang w:eastAsia="hi-IN" w:bidi="hi-IN"/>
        </w:rPr>
      </w:pPr>
    </w:p>
    <w:p w:rsidR="0006074F" w:rsidRPr="0006074F" w:rsidRDefault="0006074F" w:rsidP="0006074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Исчерпывающий перечень документов, необходимых</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в соответствии с законодательными или иными нормативными</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правовыми актами для предоставления муниципальной услуги,</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которые заявитель вправе представить по собственной</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инициативе, так как они подлежат представлению в рамках</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межведомственного информационного взаимодействия</w:t>
      </w:r>
    </w:p>
    <w:p w:rsidR="0006074F" w:rsidRPr="0006074F" w:rsidRDefault="0006074F" w:rsidP="0006074F">
      <w:pPr>
        <w:widowControl w:val="0"/>
        <w:suppressAutoHyphens/>
        <w:spacing w:after="0" w:line="240" w:lineRule="auto"/>
        <w:ind w:firstLine="709"/>
        <w:rPr>
          <w:rFonts w:ascii="Times New Roman" w:eastAsia="Arial" w:hAnsi="Times New Roman" w:cs="Times New Roman"/>
          <w:sz w:val="28"/>
          <w:szCs w:val="28"/>
          <w:lang w:eastAsia="hi-IN" w:bidi="hi-IN"/>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bookmarkStart w:id="21" w:name="P153"/>
      <w:bookmarkEnd w:id="21"/>
      <w:r w:rsidRPr="0006074F">
        <w:rPr>
          <w:rFonts w:ascii="Times New Roman" w:eastAsia="Calibri" w:hAnsi="Times New Roman" w:cs="Times New Roman"/>
          <w:sz w:val="28"/>
          <w:szCs w:val="28"/>
          <w:lang w:bidi="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6074F" w:rsidRPr="0006074F" w:rsidRDefault="0006074F" w:rsidP="0006074F">
      <w:pPr>
        <w:widowControl w:val="0"/>
        <w:numPr>
          <w:ilvl w:val="0"/>
          <w:numId w:val="28"/>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выписка из ЕГРН;</w:t>
      </w:r>
    </w:p>
    <w:p w:rsidR="0006074F" w:rsidRPr="0006074F" w:rsidRDefault="0006074F" w:rsidP="0006074F">
      <w:pPr>
        <w:widowControl w:val="0"/>
        <w:numPr>
          <w:ilvl w:val="0"/>
          <w:numId w:val="28"/>
        </w:numPr>
        <w:suppressAutoHyphens/>
        <w:spacing w:after="0" w:line="252"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 xml:space="preserve">план переводимого помещения с его техническим описанием (в случае, если переводимое помещение является жилым, технический паспорт </w:t>
      </w:r>
      <w:r w:rsidRPr="0006074F">
        <w:rPr>
          <w:rFonts w:ascii="Times New Roman" w:eastAsia="Calibri" w:hAnsi="Times New Roman" w:cs="Times New Roman"/>
          <w:sz w:val="28"/>
          <w:szCs w:val="28"/>
          <w:lang w:bidi="en-US"/>
        </w:rPr>
        <w:lastRenderedPageBreak/>
        <w:t>такого помещения);</w:t>
      </w:r>
    </w:p>
    <w:p w:rsidR="0006074F" w:rsidRPr="0006074F" w:rsidRDefault="0006074F" w:rsidP="0006074F">
      <w:pPr>
        <w:widowControl w:val="0"/>
        <w:numPr>
          <w:ilvl w:val="0"/>
          <w:numId w:val="2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поэтажный план дома, в котором находится переводимое помещение.</w:t>
      </w:r>
    </w:p>
    <w:p w:rsidR="0006074F" w:rsidRPr="0006074F" w:rsidRDefault="0006074F" w:rsidP="0006074F">
      <w:pPr>
        <w:widowControl w:val="0"/>
        <w:suppressAutoHyphens/>
        <w:spacing w:after="0" w:line="240" w:lineRule="auto"/>
        <w:ind w:firstLine="709"/>
        <w:rPr>
          <w:rFonts w:ascii="Times New Roman" w:eastAsia="Arial" w:hAnsi="Times New Roman" w:cs="Times New Roman"/>
          <w:sz w:val="28"/>
          <w:szCs w:val="28"/>
          <w:lang w:eastAsia="hi-IN" w:bidi="hi-IN"/>
        </w:rPr>
      </w:pPr>
    </w:p>
    <w:p w:rsidR="0006074F" w:rsidRPr="0006074F" w:rsidRDefault="0006074F" w:rsidP="0006074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Исчерпывающий перечень оснований</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для отказа в приеме документов, необходимых</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для предоставления муниципальной услуги</w:t>
      </w:r>
    </w:p>
    <w:p w:rsidR="0006074F" w:rsidRPr="0006074F" w:rsidRDefault="0006074F" w:rsidP="0006074F">
      <w:pPr>
        <w:autoSpaceDE w:val="0"/>
        <w:autoSpaceDN w:val="0"/>
        <w:spacing w:after="0" w:line="240" w:lineRule="auto"/>
        <w:ind w:left="709"/>
        <w:contextualSpacing/>
        <w:jc w:val="both"/>
        <w:outlineLvl w:val="2"/>
        <w:rPr>
          <w:rFonts w:ascii="Times New Roman" w:eastAsia="Calibri" w:hAnsi="Times New Roman" w:cs="Times New Roman"/>
          <w:sz w:val="28"/>
          <w:szCs w:val="28"/>
          <w:lang w:bidi="en-US"/>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bookmarkStart w:id="22" w:name="P162"/>
      <w:bookmarkEnd w:id="22"/>
      <w:r w:rsidRPr="0006074F">
        <w:rPr>
          <w:rFonts w:ascii="Times New Roman" w:eastAsia="Calibri" w:hAnsi="Times New Roman" w:cs="Times New Roman"/>
          <w:sz w:val="28"/>
          <w:szCs w:val="28"/>
          <w:lang w:bidi="en-US"/>
        </w:rPr>
        <w:t>Оснований для отказа в приеме документов, необходимых для предоставления муниципальной услуги при подаче заявления на бумажном носителе, действующим законодательством Российской Федерации и Республики Коми не предусмотрено.</w:t>
      </w:r>
    </w:p>
    <w:p w:rsidR="0006074F" w:rsidRPr="0006074F" w:rsidRDefault="0006074F" w:rsidP="0006074F">
      <w:pPr>
        <w:autoSpaceDE w:val="0"/>
        <w:autoSpaceDN w:val="0"/>
        <w:spacing w:after="0" w:line="240" w:lineRule="auto"/>
        <w:ind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2.15.1</w:t>
      </w:r>
      <w:r w:rsidRPr="0006074F">
        <w:rPr>
          <w:rFonts w:ascii="Times New Roman" w:eastAsia="Calibri" w:hAnsi="Times New Roman" w:cs="Times New Roman"/>
          <w:sz w:val="28"/>
          <w:szCs w:val="28"/>
          <w:lang w:bidi="en-US"/>
        </w:rPr>
        <w:tab/>
      </w:r>
      <w:r w:rsidRPr="0006074F">
        <w:rPr>
          <w:rFonts w:ascii="Times New Roman" w:eastAsia="Calibri" w:hAnsi="Times New Roman" w:cs="Times New Roman"/>
          <w:sz w:val="28"/>
          <w:szCs w:val="28"/>
          <w:lang w:bidi="en-US"/>
        </w:rPr>
        <w:tab/>
        <w:t>Основаниями для отказа в приеме документов, необходимых для предоставления муниципальной услуги, при подаче заявления в электронной форме является:</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w:t>
      </w:r>
      <w:r w:rsidRPr="0006074F">
        <w:rPr>
          <w:rFonts w:ascii="Times New Roman" w:eastAsia="Arial" w:hAnsi="Times New Roman" w:cs="Times New Roman"/>
          <w:sz w:val="28"/>
          <w:szCs w:val="28"/>
          <w:lang w:eastAsia="hi-IN" w:bidi="hi-IN"/>
        </w:rPr>
        <w:tab/>
        <w:t>заявление о предоставлении муниципальной услуги представлено в Орган, УЖКХ, в полномочия которых не входит предоставление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б)</w:t>
      </w:r>
      <w:r w:rsidRPr="0006074F">
        <w:rPr>
          <w:rFonts w:ascii="Times New Roman" w:eastAsia="Arial" w:hAnsi="Times New Roman" w:cs="Times New Roman"/>
          <w:sz w:val="28"/>
          <w:szCs w:val="28"/>
          <w:lang w:eastAsia="hi-IN" w:bidi="hi-IN"/>
        </w:rPr>
        <w:tab/>
        <w:t>неполное заполнение полей в форме заявления, в том числе в интерактивной форме заявления на ЕПГУ;</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w:t>
      </w:r>
      <w:r w:rsidRPr="0006074F">
        <w:rPr>
          <w:rFonts w:ascii="Times New Roman" w:eastAsia="Arial" w:hAnsi="Times New Roman" w:cs="Times New Roman"/>
          <w:sz w:val="28"/>
          <w:szCs w:val="28"/>
          <w:lang w:eastAsia="hi-IN" w:bidi="hi-IN"/>
        </w:rPr>
        <w:tab/>
        <w:t xml:space="preserve">непредставление документов, предусмотренных </w:t>
      </w:r>
      <w:hyperlink w:anchor="P140">
        <w:r w:rsidRPr="0006074F">
          <w:rPr>
            <w:rFonts w:ascii="Times New Roman" w:eastAsia="Arial" w:hAnsi="Times New Roman" w:cs="Times New Roman"/>
            <w:sz w:val="28"/>
            <w:szCs w:val="28"/>
            <w:lang w:eastAsia="hi-IN" w:bidi="hi-IN"/>
          </w:rPr>
          <w:t>пунктом 2.13</w:t>
        </w:r>
      </w:hyperlink>
      <w:r w:rsidRPr="0006074F">
        <w:rPr>
          <w:rFonts w:ascii="Times New Roman" w:eastAsia="Arial" w:hAnsi="Times New Roman" w:cs="Times New Roman"/>
          <w:sz w:val="28"/>
          <w:szCs w:val="28"/>
          <w:lang w:eastAsia="hi-IN" w:bidi="hi-IN"/>
        </w:rPr>
        <w:t xml:space="preserve"> настоящего административного регламента;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г)</w:t>
      </w:r>
      <w:r w:rsidRPr="0006074F">
        <w:rPr>
          <w:rFonts w:ascii="Times New Roman" w:eastAsia="Arial" w:hAnsi="Times New Roman" w:cs="Times New Roman"/>
          <w:sz w:val="28"/>
          <w:szCs w:val="28"/>
          <w:lang w:eastAsia="hi-IN" w:bidi="hi-IN"/>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w:t>
      </w:r>
      <w:r w:rsidRPr="0006074F">
        <w:rPr>
          <w:rFonts w:ascii="Times New Roman" w:eastAsia="Arial" w:hAnsi="Times New Roman" w:cs="Times New Roman"/>
          <w:sz w:val="28"/>
          <w:szCs w:val="28"/>
          <w:lang w:eastAsia="hi-IN" w:bidi="hi-IN"/>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е)</w:t>
      </w:r>
      <w:r w:rsidRPr="0006074F">
        <w:rPr>
          <w:rFonts w:ascii="Times New Roman" w:eastAsia="Arial" w:hAnsi="Times New Roman" w:cs="Times New Roman"/>
          <w:sz w:val="28"/>
          <w:szCs w:val="28"/>
          <w:lang w:eastAsia="hi-IN" w:bidi="hi-IN"/>
        </w:rPr>
        <w:tab/>
        <w:t>предоставленные документы на бумажном носителе содержат подчистки и исправления текста;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ж)</w:t>
      </w:r>
      <w:r w:rsidRPr="0006074F">
        <w:rPr>
          <w:rFonts w:ascii="Times New Roman" w:eastAsia="Arial" w:hAnsi="Times New Roman" w:cs="Times New Roman"/>
          <w:sz w:val="28"/>
          <w:szCs w:val="28"/>
          <w:lang w:eastAsia="hi-IN" w:bidi="hi-IN"/>
        </w:rPr>
        <w:tab/>
        <w:t xml:space="preserve">заявление о предоставление муниципальной услуги, указанное в </w:t>
      </w:r>
      <w:hyperlink w:anchor="P111">
        <w:r w:rsidRPr="0006074F">
          <w:rPr>
            <w:rFonts w:ascii="Times New Roman" w:eastAsia="Arial" w:hAnsi="Times New Roman" w:cs="Times New Roman"/>
            <w:sz w:val="28"/>
            <w:szCs w:val="28"/>
            <w:lang w:eastAsia="hi-IN" w:bidi="hi-IN"/>
          </w:rPr>
          <w:t>пункте 2.1</w:t>
        </w:r>
      </w:hyperlink>
      <w:r w:rsidRPr="0006074F">
        <w:rPr>
          <w:rFonts w:ascii="Times New Roman" w:eastAsia="Arial" w:hAnsi="Times New Roman" w:cs="Times New Roman"/>
          <w:sz w:val="28"/>
          <w:szCs w:val="28"/>
          <w:lang w:eastAsia="hi-IN" w:bidi="hi-IN"/>
        </w:rPr>
        <w:t xml:space="preserve">1 Административного регламента, представлено в электронной форме с нарушением требований, установленных </w:t>
      </w:r>
      <w:hyperlink w:anchor="P118">
        <w:r w:rsidRPr="0006074F">
          <w:rPr>
            <w:rFonts w:ascii="Times New Roman" w:eastAsia="Arial" w:hAnsi="Times New Roman" w:cs="Times New Roman"/>
            <w:sz w:val="28"/>
            <w:szCs w:val="28"/>
            <w:lang w:eastAsia="hi-IN" w:bidi="hi-IN"/>
          </w:rPr>
          <w:t>пунктом 2.1</w:t>
        </w:r>
      </w:hyperlink>
      <w:r w:rsidRPr="0006074F">
        <w:rPr>
          <w:rFonts w:ascii="Times New Roman" w:eastAsia="Arial" w:hAnsi="Times New Roman" w:cs="Times New Roman"/>
          <w:sz w:val="28"/>
          <w:szCs w:val="28"/>
          <w:lang w:eastAsia="hi-IN" w:bidi="hi-IN"/>
        </w:rPr>
        <w:t>2 Административного регламента;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з)</w:t>
      </w:r>
      <w:r w:rsidRPr="0006074F">
        <w:rPr>
          <w:rFonts w:ascii="Times New Roman" w:eastAsia="Arial" w:hAnsi="Times New Roman" w:cs="Times New Roman"/>
          <w:sz w:val="28"/>
          <w:szCs w:val="28"/>
          <w:lang w:eastAsia="hi-IN" w:bidi="hi-IN"/>
        </w:rPr>
        <w:tab/>
        <w:t xml:space="preserve">выявлено несоблюдение установленных </w:t>
      </w:r>
      <w:hyperlink r:id="rId62">
        <w:r w:rsidRPr="0006074F">
          <w:rPr>
            <w:rFonts w:ascii="Times New Roman" w:eastAsia="Arial" w:hAnsi="Times New Roman" w:cs="Times New Roman"/>
            <w:sz w:val="28"/>
            <w:szCs w:val="28"/>
            <w:lang w:eastAsia="hi-IN" w:bidi="hi-IN"/>
          </w:rPr>
          <w:t>статьей 11</w:t>
        </w:r>
      </w:hyperlink>
      <w:r w:rsidRPr="0006074F">
        <w:rPr>
          <w:rFonts w:ascii="Times New Roman" w:eastAsia="Arial" w:hAnsi="Times New Roman" w:cs="Times New Roman"/>
          <w:sz w:val="28"/>
          <w:szCs w:val="28"/>
          <w:lang w:eastAsia="hi-IN" w:bidi="hi-IN"/>
        </w:rPr>
        <w:t xml:space="preserve">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bookmarkStart w:id="23" w:name="P163"/>
      <w:bookmarkEnd w:id="23"/>
      <w:r w:rsidRPr="0006074F">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Times New Roman" w:hAnsi="Times New Roman" w:cs="Times New Roman"/>
          <w:b/>
          <w:sz w:val="28"/>
          <w:szCs w:val="28"/>
          <w:lang w:eastAsia="ru-RU"/>
        </w:rPr>
        <w:t>или отказа в предоставлении муниципальной услуги</w:t>
      </w:r>
    </w:p>
    <w:p w:rsidR="0006074F" w:rsidRPr="0006074F" w:rsidRDefault="0006074F" w:rsidP="0006074F">
      <w:pPr>
        <w:widowControl w:val="0"/>
        <w:suppressAutoHyphens/>
        <w:autoSpaceDE w:val="0"/>
        <w:autoSpaceDN w:val="0"/>
        <w:spacing w:after="0" w:line="240" w:lineRule="auto"/>
        <w:ind w:firstLine="709"/>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Основания для приостановления предоставления Муниципальной услуги отсутствуют.</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Основаниями для отказа в предоставлении Муниципальной услуги являются:</w:t>
      </w:r>
    </w:p>
    <w:p w:rsidR="0006074F" w:rsidRPr="0006074F" w:rsidRDefault="0006074F" w:rsidP="0006074F">
      <w:pPr>
        <w:widowControl w:val="0"/>
        <w:numPr>
          <w:ilvl w:val="0"/>
          <w:numId w:val="24"/>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непредставления определенных пунктом 2.13 Административного регламента документов, обязанность по представлению которых возложена на заявителя;</w:t>
      </w:r>
    </w:p>
    <w:p w:rsidR="0006074F" w:rsidRPr="0006074F" w:rsidRDefault="0006074F" w:rsidP="0006074F">
      <w:pPr>
        <w:widowControl w:val="0"/>
        <w:numPr>
          <w:ilvl w:val="1"/>
          <w:numId w:val="25"/>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поступления в орган, осуществляющий</w:t>
      </w:r>
      <w:r w:rsidRPr="0006074F">
        <w:rPr>
          <w:rFonts w:ascii="Times New Roman" w:eastAsia="Calibri" w:hAnsi="Times New Roman" w:cs="Times New Roman"/>
          <w:sz w:val="28"/>
          <w:szCs w:val="28"/>
          <w:lang w:bidi="en-US"/>
        </w:rPr>
        <w:t xml:space="preserve">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63">
        <w:r w:rsidRPr="0006074F">
          <w:rPr>
            <w:rFonts w:ascii="Times New Roman" w:eastAsia="Calibri" w:hAnsi="Times New Roman" w:cs="Times New Roman"/>
            <w:sz w:val="28"/>
            <w:szCs w:val="28"/>
            <w:lang w:bidi="en-US"/>
          </w:rPr>
          <w:t>частью 2 статьи 23</w:t>
        </w:r>
      </w:hyperlink>
      <w:r w:rsidRPr="0006074F">
        <w:rPr>
          <w:rFonts w:ascii="Times New Roman" w:eastAsia="Calibri" w:hAnsi="Times New Roman" w:cs="Times New Roman"/>
          <w:sz w:val="28"/>
          <w:szCs w:val="28"/>
          <w:lang w:bidi="en-US"/>
        </w:rPr>
        <w:t xml:space="preserve"> Жилищного кодекса Российской Федерации (далее –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64">
        <w:r w:rsidRPr="0006074F">
          <w:rPr>
            <w:rFonts w:ascii="Times New Roman" w:eastAsia="Calibri" w:hAnsi="Times New Roman" w:cs="Times New Roman"/>
            <w:sz w:val="28"/>
            <w:szCs w:val="28"/>
            <w:lang w:bidi="en-US"/>
          </w:rPr>
          <w:t>частью 2 статьи 23</w:t>
        </w:r>
      </w:hyperlink>
      <w:r w:rsidRPr="0006074F">
        <w:rPr>
          <w:rFonts w:ascii="Times New Roman" w:eastAsia="Calibri" w:hAnsi="Times New Roman" w:cs="Times New Roman"/>
          <w:sz w:val="28"/>
          <w:szCs w:val="28"/>
          <w:lang w:bidi="en-US"/>
        </w:rPr>
        <w:t xml:space="preserve"> ЖК РФ, и не получил от заявителя такие документы и (или) информацию в течение пятнадцати рабочих дней со дня направления уведомления;</w:t>
      </w:r>
    </w:p>
    <w:p w:rsidR="0006074F" w:rsidRPr="0006074F" w:rsidRDefault="0006074F" w:rsidP="0006074F">
      <w:pPr>
        <w:widowControl w:val="0"/>
        <w:numPr>
          <w:ilvl w:val="0"/>
          <w:numId w:val="24"/>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bidi="en-US"/>
        </w:rPr>
        <w:t>представление документов в ненадлежащий орган;</w:t>
      </w:r>
    </w:p>
    <w:p w:rsidR="0006074F" w:rsidRPr="0006074F" w:rsidRDefault="0006074F" w:rsidP="0006074F">
      <w:pPr>
        <w:widowControl w:val="0"/>
        <w:numPr>
          <w:ilvl w:val="0"/>
          <w:numId w:val="24"/>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несоблюдение предусмотренных </w:t>
      </w:r>
      <w:hyperlink r:id="rId65">
        <w:r w:rsidRPr="0006074F">
          <w:rPr>
            <w:rFonts w:ascii="Times New Roman" w:eastAsia="Calibri" w:hAnsi="Times New Roman" w:cs="Times New Roman"/>
            <w:sz w:val="28"/>
            <w:szCs w:val="28"/>
            <w:lang w:bidi="en-US"/>
          </w:rPr>
          <w:t>статьей 22</w:t>
        </w:r>
      </w:hyperlink>
      <w:r w:rsidRPr="0006074F">
        <w:rPr>
          <w:rFonts w:ascii="Times New Roman" w:eastAsia="Calibri" w:hAnsi="Times New Roman" w:cs="Times New Roman"/>
          <w:sz w:val="28"/>
          <w:szCs w:val="28"/>
          <w:lang w:bidi="en-US"/>
        </w:rPr>
        <w:t xml:space="preserve"> ЖК РФ условий перевода помещения:</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а)</w:t>
      </w:r>
      <w:r w:rsidRPr="0006074F">
        <w:rPr>
          <w:rFonts w:ascii="Times New Roman" w:eastAsia="Arial" w:hAnsi="Times New Roman" w:cs="Times New Roman"/>
          <w:sz w:val="28"/>
          <w:szCs w:val="28"/>
          <w:lang w:eastAsia="hi-IN" w:bidi="hi-IN"/>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б)</w:t>
      </w:r>
      <w:r w:rsidRPr="0006074F">
        <w:rPr>
          <w:rFonts w:ascii="Times New Roman" w:eastAsia="Arial" w:hAnsi="Times New Roman" w:cs="Times New Roman"/>
          <w:sz w:val="28"/>
          <w:szCs w:val="28"/>
          <w:lang w:eastAsia="hi-IN" w:bidi="hi-IN"/>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w:t>
      </w:r>
      <w:r w:rsidRPr="0006074F">
        <w:rPr>
          <w:rFonts w:ascii="Times New Roman" w:eastAsia="Arial" w:hAnsi="Times New Roman" w:cs="Times New Roman"/>
          <w:sz w:val="28"/>
          <w:szCs w:val="28"/>
          <w:lang w:eastAsia="hi-IN" w:bidi="hi-IN"/>
        </w:rPr>
        <w:tab/>
        <w:t>если право собственности на переводимое помещение обременено правами каких-либо лиц;</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г)</w:t>
      </w:r>
      <w:r w:rsidRPr="0006074F">
        <w:rPr>
          <w:rFonts w:ascii="Times New Roman" w:eastAsia="Arial" w:hAnsi="Times New Roman" w:cs="Times New Roman"/>
          <w:sz w:val="28"/>
          <w:szCs w:val="28"/>
          <w:lang w:eastAsia="hi-IN" w:bidi="hi-IN"/>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w:t>
      </w:r>
      <w:r w:rsidRPr="0006074F">
        <w:rPr>
          <w:rFonts w:ascii="Times New Roman" w:eastAsia="Arial" w:hAnsi="Times New Roman" w:cs="Times New Roman"/>
          <w:sz w:val="28"/>
          <w:szCs w:val="28"/>
          <w:lang w:eastAsia="hi-IN" w:bidi="hi-IN"/>
        </w:rPr>
        <w:tab/>
        <w:t>если при переводе квартиры в многоквартирном доме в нежилое помещение не соблюдены следующие требования:</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w:t>
      </w:r>
      <w:r w:rsidRPr="0006074F">
        <w:rPr>
          <w:rFonts w:ascii="Times New Roman" w:eastAsia="Arial" w:hAnsi="Times New Roman" w:cs="Times New Roman"/>
          <w:sz w:val="28"/>
          <w:szCs w:val="28"/>
          <w:lang w:eastAsia="hi-IN" w:bidi="hi-IN"/>
        </w:rPr>
        <w:tab/>
        <w:t>квартира расположена на первом этаже указанного дома;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lastRenderedPageBreak/>
        <w:t>-</w:t>
      </w:r>
      <w:r w:rsidRPr="0006074F">
        <w:rPr>
          <w:rFonts w:ascii="Times New Roman" w:eastAsia="Arial" w:hAnsi="Times New Roman" w:cs="Times New Roman"/>
          <w:sz w:val="28"/>
          <w:szCs w:val="28"/>
          <w:lang w:eastAsia="hi-IN" w:bidi="hi-IN"/>
        </w:rPr>
        <w:tab/>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е)</w:t>
      </w:r>
      <w:r w:rsidRPr="0006074F">
        <w:rPr>
          <w:rFonts w:ascii="Times New Roman" w:eastAsia="Arial" w:hAnsi="Times New Roman" w:cs="Times New Roman"/>
          <w:sz w:val="28"/>
          <w:szCs w:val="28"/>
          <w:lang w:eastAsia="hi-IN" w:bidi="hi-IN"/>
        </w:rPr>
        <w:tab/>
        <w:t>также не допускается:</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w:t>
      </w:r>
      <w:r w:rsidRPr="0006074F">
        <w:rPr>
          <w:rFonts w:ascii="Times New Roman" w:eastAsia="Arial" w:hAnsi="Times New Roman" w:cs="Times New Roman"/>
          <w:sz w:val="28"/>
          <w:szCs w:val="28"/>
          <w:lang w:eastAsia="hi-IN" w:bidi="hi-IN"/>
        </w:rPr>
        <w:tab/>
        <w:t>перевод жилого помещения в наемном доме социального использования в нежилое помещение;</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w:t>
      </w:r>
      <w:r w:rsidRPr="0006074F">
        <w:rPr>
          <w:rFonts w:ascii="Times New Roman" w:eastAsia="Arial" w:hAnsi="Times New Roman" w:cs="Times New Roman"/>
          <w:sz w:val="28"/>
          <w:szCs w:val="28"/>
          <w:lang w:eastAsia="hi-IN" w:bidi="hi-IN"/>
        </w:rPr>
        <w:tab/>
        <w:t>перевод жилого помещения в нежилое помещение в целях осуществления религиозной деятельности;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w:t>
      </w:r>
      <w:r w:rsidRPr="0006074F">
        <w:rPr>
          <w:rFonts w:ascii="Times New Roman" w:eastAsia="Arial" w:hAnsi="Times New Roman" w:cs="Times New Roman"/>
          <w:sz w:val="28"/>
          <w:szCs w:val="28"/>
          <w:lang w:eastAsia="hi-IN" w:bidi="hi-IN"/>
        </w:rPr>
        <w:tab/>
        <w:t xml:space="preserve">перевод нежилого помещения в жилое помещение если такое помещение не отвечает требованиям, установленным </w:t>
      </w:r>
      <w:hyperlink r:id="rId66">
        <w:r w:rsidRPr="0006074F">
          <w:rPr>
            <w:rFonts w:ascii="Times New Roman" w:eastAsia="Arial" w:hAnsi="Times New Roman" w:cs="Times New Roman"/>
            <w:sz w:val="28"/>
            <w:szCs w:val="28"/>
            <w:lang w:eastAsia="hi-IN" w:bidi="hi-IN"/>
          </w:rPr>
          <w:t>постановлением</w:t>
        </w:r>
      </w:hyperlink>
      <w:r w:rsidRPr="0006074F">
        <w:rPr>
          <w:rFonts w:ascii="Times New Roman" w:eastAsia="Arial" w:hAnsi="Times New Roman" w:cs="Times New Roman"/>
          <w:sz w:val="28"/>
          <w:szCs w:val="28"/>
          <w:lang w:eastAsia="hi-IN" w:bidi="hi-IN"/>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6074F" w:rsidRPr="0006074F" w:rsidRDefault="0006074F" w:rsidP="0006074F">
      <w:pPr>
        <w:widowControl w:val="0"/>
        <w:numPr>
          <w:ilvl w:val="0"/>
          <w:numId w:val="24"/>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bidi="en-US"/>
        </w:rPr>
        <w:t>несоответствия проекта переустройства и (или) перепланировки помещения в многоквартирном доме требованиям законодательства.</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178">
        <w:r w:rsidRPr="0006074F">
          <w:rPr>
            <w:rFonts w:ascii="Times New Roman" w:eastAsia="Calibri" w:hAnsi="Times New Roman" w:cs="Times New Roman"/>
            <w:sz w:val="28"/>
            <w:szCs w:val="28"/>
            <w:lang w:bidi="en-US"/>
          </w:rPr>
          <w:t>пунктом 2.17</w:t>
        </w:r>
      </w:hyperlink>
      <w:r w:rsidRPr="0006074F">
        <w:rPr>
          <w:rFonts w:ascii="Times New Roman" w:eastAsia="Calibri" w:hAnsi="Times New Roman" w:cs="Times New Roman"/>
          <w:sz w:val="28"/>
          <w:szCs w:val="28"/>
          <w:lang w:bidi="en-US"/>
        </w:rPr>
        <w:t xml:space="preserve"> Административного регламента.</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 xml:space="preserve">Документы, необходимые для предоставления Муниципальной услуги, указанные в </w:t>
      </w:r>
      <w:hyperlink r:id="rId67" w:history="1">
        <w:r w:rsidRPr="0006074F">
          <w:rPr>
            <w:rFonts w:ascii="Times New Roman" w:eastAsia="Calibri" w:hAnsi="Times New Roman" w:cs="Times New Roman"/>
            <w:sz w:val="28"/>
            <w:szCs w:val="28"/>
            <w:lang w:eastAsia="ru-RU" w:bidi="en-US"/>
          </w:rPr>
          <w:t>пунктах 2.11 и 2</w:t>
        </w:r>
      </w:hyperlink>
      <w:r w:rsidRPr="0006074F">
        <w:rPr>
          <w:rFonts w:ascii="Times New Roman" w:eastAsia="Calibri" w:hAnsi="Times New Roman" w:cs="Times New Roman"/>
          <w:sz w:val="28"/>
          <w:szCs w:val="28"/>
          <w:lang w:eastAsia="ru-RU" w:bidi="en-US"/>
        </w:rPr>
        <w:t>.13 Административного регламента, могут быть представлены заявителем следующими способами:</w:t>
      </w:r>
    </w:p>
    <w:p w:rsidR="0006074F" w:rsidRPr="0006074F" w:rsidRDefault="0006074F" w:rsidP="0006074F">
      <w:pPr>
        <w:widowControl w:val="0"/>
        <w:numPr>
          <w:ilvl w:val="0"/>
          <w:numId w:val="9"/>
        </w:numPr>
        <w:suppressAutoHyphens/>
        <w:autoSpaceDE w:val="0"/>
        <w:autoSpaceDN w:val="0"/>
        <w:adjustRightInd w:val="0"/>
        <w:spacing w:after="0" w:line="252" w:lineRule="auto"/>
        <w:ind w:firstLine="709"/>
        <w:contextualSpacing/>
        <w:jc w:val="both"/>
        <w:rPr>
          <w:rFonts w:ascii="Times New Roman" w:eastAsia="Calibri" w:hAnsi="Times New Roman" w:cs="Times New Roman"/>
          <w:sz w:val="28"/>
          <w:szCs w:val="28"/>
          <w:lang w:val="en-US" w:eastAsia="ru-RU" w:bidi="en-US"/>
        </w:rPr>
      </w:pPr>
      <w:proofErr w:type="spellStart"/>
      <w:r w:rsidRPr="0006074F">
        <w:rPr>
          <w:rFonts w:ascii="Times New Roman" w:eastAsia="Calibri" w:hAnsi="Times New Roman" w:cs="Times New Roman"/>
          <w:sz w:val="28"/>
          <w:szCs w:val="28"/>
          <w:lang w:val="en-US" w:eastAsia="ru-RU" w:bidi="en-US"/>
        </w:rPr>
        <w:t>посредством</w:t>
      </w:r>
      <w:proofErr w:type="spellEnd"/>
      <w:r w:rsidRPr="0006074F">
        <w:rPr>
          <w:rFonts w:ascii="Times New Roman" w:eastAsia="Calibri" w:hAnsi="Times New Roman" w:cs="Times New Roman"/>
          <w:sz w:val="28"/>
          <w:szCs w:val="28"/>
          <w:lang w:val="en-US" w:eastAsia="ru-RU" w:bidi="en-US"/>
        </w:rPr>
        <w:t xml:space="preserve"> </w:t>
      </w:r>
      <w:proofErr w:type="spellStart"/>
      <w:r w:rsidRPr="0006074F">
        <w:rPr>
          <w:rFonts w:ascii="Times New Roman" w:eastAsia="Calibri" w:hAnsi="Times New Roman" w:cs="Times New Roman"/>
          <w:sz w:val="28"/>
          <w:szCs w:val="28"/>
          <w:lang w:val="en-US" w:eastAsia="ru-RU" w:bidi="en-US"/>
        </w:rPr>
        <w:t>почтового</w:t>
      </w:r>
      <w:proofErr w:type="spellEnd"/>
      <w:r w:rsidRPr="0006074F">
        <w:rPr>
          <w:rFonts w:ascii="Times New Roman" w:eastAsia="Calibri" w:hAnsi="Times New Roman" w:cs="Times New Roman"/>
          <w:sz w:val="28"/>
          <w:szCs w:val="28"/>
          <w:lang w:val="en-US" w:eastAsia="ru-RU" w:bidi="en-US"/>
        </w:rPr>
        <w:t xml:space="preserve"> </w:t>
      </w:r>
      <w:proofErr w:type="spellStart"/>
      <w:r w:rsidRPr="0006074F">
        <w:rPr>
          <w:rFonts w:ascii="Times New Roman" w:eastAsia="Calibri" w:hAnsi="Times New Roman" w:cs="Times New Roman"/>
          <w:sz w:val="28"/>
          <w:szCs w:val="28"/>
          <w:lang w:val="en-US" w:eastAsia="ru-RU" w:bidi="en-US"/>
        </w:rPr>
        <w:t>отправления</w:t>
      </w:r>
      <w:proofErr w:type="spellEnd"/>
      <w:r w:rsidRPr="0006074F">
        <w:rPr>
          <w:rFonts w:ascii="Times New Roman" w:eastAsia="Calibri" w:hAnsi="Times New Roman" w:cs="Times New Roman"/>
          <w:sz w:val="28"/>
          <w:szCs w:val="28"/>
          <w:lang w:val="en-US" w:eastAsia="ru-RU" w:bidi="en-US"/>
        </w:rPr>
        <w:t>;</w:t>
      </w:r>
    </w:p>
    <w:p w:rsidR="0006074F" w:rsidRPr="0006074F" w:rsidRDefault="0006074F" w:rsidP="0006074F">
      <w:pPr>
        <w:widowControl w:val="0"/>
        <w:numPr>
          <w:ilvl w:val="0"/>
          <w:numId w:val="9"/>
        </w:numPr>
        <w:suppressAutoHyphens/>
        <w:autoSpaceDE w:val="0"/>
        <w:autoSpaceDN w:val="0"/>
        <w:adjustRightInd w:val="0"/>
        <w:spacing w:after="0" w:line="252" w:lineRule="auto"/>
        <w:ind w:firstLine="709"/>
        <w:contextualSpacing/>
        <w:jc w:val="both"/>
        <w:rPr>
          <w:rFonts w:ascii="Cambria" w:eastAsia="Calibri" w:hAnsi="Cambria" w:cs="Times New Roman"/>
          <w:sz w:val="28"/>
          <w:szCs w:val="28"/>
          <w:lang w:eastAsia="ru-RU" w:bidi="en-US"/>
        </w:rPr>
      </w:pPr>
      <w:r w:rsidRPr="0006074F">
        <w:rPr>
          <w:rFonts w:ascii="Times New Roman" w:eastAsia="Calibri" w:hAnsi="Times New Roman" w:cs="Times New Roman"/>
          <w:sz w:val="28"/>
          <w:szCs w:val="28"/>
          <w:lang w:eastAsia="ru-RU" w:bidi="en-US"/>
        </w:rPr>
        <w:t>через ЕПГУ;</w:t>
      </w:r>
    </w:p>
    <w:p w:rsidR="0006074F" w:rsidRPr="0006074F" w:rsidRDefault="0006074F" w:rsidP="0006074F">
      <w:pPr>
        <w:widowControl w:val="0"/>
        <w:numPr>
          <w:ilvl w:val="0"/>
          <w:numId w:val="9"/>
        </w:numPr>
        <w:suppressAutoHyphens/>
        <w:autoSpaceDE w:val="0"/>
        <w:autoSpaceDN w:val="0"/>
        <w:adjustRightInd w:val="0"/>
        <w:spacing w:after="0" w:line="252" w:lineRule="auto"/>
        <w:ind w:firstLine="709"/>
        <w:contextualSpacing/>
        <w:jc w:val="both"/>
        <w:rPr>
          <w:rFonts w:ascii="Cambria" w:eastAsia="Calibri" w:hAnsi="Cambria" w:cs="Times New Roman"/>
          <w:sz w:val="28"/>
          <w:szCs w:val="28"/>
          <w:lang w:eastAsia="ru-RU" w:bidi="en-US"/>
        </w:rPr>
      </w:pPr>
      <w:r w:rsidRPr="0006074F">
        <w:rPr>
          <w:rFonts w:ascii="Times New Roman" w:eastAsia="Calibri" w:hAnsi="Times New Roman" w:cs="Times New Roman"/>
          <w:sz w:val="28"/>
          <w:szCs w:val="28"/>
          <w:lang w:eastAsia="ru-RU" w:bidi="en-US"/>
        </w:rPr>
        <w:t>через отдел по организации предоставления муниципальных услуг, МФЦ.</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 xml:space="preserve">Варианты представления документов, необходимых для предоставления муниципальной услуги, указанных в </w:t>
      </w:r>
      <w:hyperlink r:id="rId68" w:history="1">
        <w:r w:rsidRPr="0006074F">
          <w:rPr>
            <w:rFonts w:ascii="Times New Roman" w:eastAsia="Calibri" w:hAnsi="Times New Roman" w:cs="Times New Roman"/>
            <w:sz w:val="28"/>
            <w:szCs w:val="28"/>
            <w:lang w:eastAsia="ru-RU" w:bidi="en-US"/>
          </w:rPr>
          <w:t>пунктах 2.11</w:t>
        </w:r>
      </w:hyperlink>
      <w:r w:rsidRPr="0006074F">
        <w:rPr>
          <w:rFonts w:ascii="Times New Roman" w:eastAsia="Calibri" w:hAnsi="Times New Roman" w:cs="Times New Roman"/>
          <w:sz w:val="28"/>
          <w:szCs w:val="28"/>
          <w:lang w:eastAsia="ru-RU" w:bidi="en-US"/>
        </w:rPr>
        <w:t xml:space="preserve">, </w:t>
      </w:r>
      <w:hyperlink r:id="rId69" w:history="1">
        <w:r w:rsidRPr="0006074F">
          <w:rPr>
            <w:rFonts w:ascii="Times New Roman" w:eastAsia="Calibri" w:hAnsi="Times New Roman" w:cs="Times New Roman"/>
            <w:sz w:val="28"/>
            <w:szCs w:val="28"/>
            <w:lang w:eastAsia="ru-RU" w:bidi="en-US"/>
          </w:rPr>
          <w:t>2.13</w:t>
        </w:r>
      </w:hyperlink>
      <w:r w:rsidRPr="0006074F">
        <w:rPr>
          <w:rFonts w:ascii="Times New Roman" w:eastAsia="Calibri" w:hAnsi="Times New Roman" w:cs="Times New Roman"/>
          <w:sz w:val="28"/>
          <w:szCs w:val="28"/>
          <w:lang w:eastAsia="ru-RU" w:bidi="en-US"/>
        </w:rPr>
        <w:t xml:space="preserve"> Административного регламента:</w:t>
      </w:r>
    </w:p>
    <w:p w:rsidR="0006074F" w:rsidRPr="0006074F" w:rsidRDefault="0006074F" w:rsidP="0006074F">
      <w:pPr>
        <w:widowControl w:val="0"/>
        <w:numPr>
          <w:ilvl w:val="0"/>
          <w:numId w:val="26"/>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при направлении заявления и документов, необходимых для предоставления Муниципальной услуги,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06074F" w:rsidRPr="0006074F" w:rsidRDefault="0006074F" w:rsidP="0006074F">
      <w:pPr>
        <w:widowControl w:val="0"/>
        <w:numPr>
          <w:ilvl w:val="0"/>
          <w:numId w:val="26"/>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 xml:space="preserve">при обращении за Муниципальной услугой через отдел по организации предоставления муниципальных услуг, МФЦ представляются оригиналы и (или) копии документов согласно требованиям, указанным в </w:t>
      </w:r>
      <w:hyperlink r:id="rId70" w:history="1">
        <w:r w:rsidRPr="0006074F">
          <w:rPr>
            <w:rFonts w:ascii="Times New Roman" w:eastAsia="Calibri" w:hAnsi="Times New Roman" w:cs="Times New Roman"/>
            <w:sz w:val="28"/>
            <w:szCs w:val="28"/>
            <w:lang w:eastAsia="ru-RU" w:bidi="en-US"/>
          </w:rPr>
          <w:t>пунктах 2.11</w:t>
        </w:r>
      </w:hyperlink>
      <w:r w:rsidRPr="0006074F">
        <w:rPr>
          <w:rFonts w:ascii="Times New Roman" w:eastAsia="Calibri" w:hAnsi="Times New Roman" w:cs="Times New Roman"/>
          <w:sz w:val="28"/>
          <w:szCs w:val="28"/>
          <w:lang w:eastAsia="ru-RU" w:bidi="en-US"/>
        </w:rPr>
        <w:t xml:space="preserve">, </w:t>
      </w:r>
      <w:hyperlink r:id="rId71" w:history="1">
        <w:r w:rsidRPr="0006074F">
          <w:rPr>
            <w:rFonts w:ascii="Times New Roman" w:eastAsia="Calibri" w:hAnsi="Times New Roman" w:cs="Times New Roman"/>
            <w:sz w:val="28"/>
            <w:szCs w:val="28"/>
            <w:lang w:eastAsia="ru-RU" w:bidi="en-US"/>
          </w:rPr>
          <w:t>2.12</w:t>
        </w:r>
      </w:hyperlink>
      <w:r w:rsidRPr="0006074F">
        <w:rPr>
          <w:rFonts w:ascii="Times New Roman" w:eastAsia="Calibri" w:hAnsi="Times New Roman" w:cs="Times New Roman"/>
          <w:sz w:val="28"/>
          <w:szCs w:val="28"/>
          <w:lang w:eastAsia="ru-RU" w:bidi="en-US"/>
        </w:rPr>
        <w:t xml:space="preserve"> Административного регламента. В целях предоставления </w:t>
      </w:r>
      <w:r w:rsidRPr="0006074F">
        <w:rPr>
          <w:rFonts w:ascii="Times New Roman" w:eastAsia="Calibri" w:hAnsi="Times New Roman" w:cs="Times New Roman"/>
          <w:sz w:val="28"/>
          <w:szCs w:val="28"/>
          <w:lang w:eastAsia="ru-RU" w:bidi="en-US"/>
        </w:rPr>
        <w:lastRenderedPageBreak/>
        <w:t xml:space="preserve">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w:t>
      </w:r>
      <w:hyperlink r:id="rId72" w:history="1">
        <w:r w:rsidRPr="0006074F">
          <w:rPr>
            <w:rFonts w:ascii="Times New Roman" w:eastAsia="Calibri" w:hAnsi="Times New Roman" w:cs="Times New Roman"/>
            <w:sz w:val="28"/>
            <w:szCs w:val="28"/>
            <w:lang w:eastAsia="ru-RU" w:bidi="en-US"/>
          </w:rPr>
          <w:t>законом</w:t>
        </w:r>
      </w:hyperlink>
      <w:r w:rsidRPr="0006074F">
        <w:rPr>
          <w:rFonts w:ascii="Times New Roman" w:eastAsia="Calibri" w:hAnsi="Times New Roman" w:cs="Times New Roman"/>
          <w:sz w:val="28"/>
          <w:szCs w:val="28"/>
          <w:lang w:eastAsia="ru-RU" w:bidi="en-US"/>
        </w:rPr>
        <w:t xml:space="preserve">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6074F" w:rsidRPr="0006074F" w:rsidRDefault="0006074F" w:rsidP="0006074F">
      <w:pPr>
        <w:widowControl w:val="0"/>
        <w:numPr>
          <w:ilvl w:val="0"/>
          <w:numId w:val="26"/>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eastAsia="ru-RU" w:bidi="en-US"/>
        </w:rPr>
        <w:t>при направлении заявления о предоставлении Муниципальной услуги и прилагаемых к нему документов, необходимых для предоставления муниципальной услуги, в форме электронных документов, с использованием ЕПГУ и (или) иных электронных сервисов предоставления муниципальных услуг в сети «Интернет»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указанное заявление с использованием интерактивной формы в электронном виде.</w:t>
      </w:r>
    </w:p>
    <w:p w:rsidR="0006074F" w:rsidRPr="0006074F" w:rsidRDefault="0006074F" w:rsidP="0006074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74F">
        <w:rPr>
          <w:rFonts w:ascii="Times New Roman" w:eastAsia="Calibri" w:hAnsi="Times New Roman" w:cs="Times New Roman"/>
          <w:sz w:val="28"/>
          <w:szCs w:val="28"/>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Заявление о предоставлении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73" w:history="1">
        <w:r w:rsidRPr="0006074F">
          <w:rPr>
            <w:rFonts w:ascii="Times New Roman" w:eastAsia="Calibri" w:hAnsi="Times New Roman" w:cs="Times New Roman"/>
            <w:sz w:val="28"/>
            <w:szCs w:val="28"/>
            <w:lang w:eastAsia="ru-RU"/>
          </w:rPr>
          <w:t>частью 5 статьи 8</w:t>
        </w:r>
      </w:hyperlink>
      <w:r w:rsidRPr="0006074F">
        <w:rPr>
          <w:rFonts w:ascii="Times New Roman" w:eastAsia="Calibri" w:hAnsi="Times New Roman" w:cs="Times New Roman"/>
          <w:sz w:val="28"/>
          <w:szCs w:val="28"/>
          <w:lang w:eastAsia="ru-RU"/>
        </w:rPr>
        <w:t xml:space="preserve"> Федерального закона от 06.04.2011 № 63-</w:t>
      </w:r>
      <w:r w:rsidRPr="0006074F">
        <w:rPr>
          <w:rFonts w:ascii="Times New Roman" w:eastAsia="Calibri" w:hAnsi="Times New Roman" w:cs="Times New Roman"/>
          <w:sz w:val="28"/>
          <w:szCs w:val="28"/>
          <w:lang w:eastAsia="ru-RU"/>
        </w:rPr>
        <w:lastRenderedPageBreak/>
        <w:t xml:space="preserve">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74" w:history="1">
        <w:r w:rsidRPr="0006074F">
          <w:rPr>
            <w:rFonts w:ascii="Times New Roman" w:eastAsia="Calibri" w:hAnsi="Times New Roman" w:cs="Times New Roman"/>
            <w:sz w:val="28"/>
            <w:szCs w:val="28"/>
            <w:lang w:eastAsia="ru-RU"/>
          </w:rPr>
          <w:t>Правилами</w:t>
        </w:r>
      </w:hyperlink>
      <w:r w:rsidRPr="0006074F">
        <w:rPr>
          <w:rFonts w:ascii="Times New Roman" w:eastAsia="Calibri" w:hAnsi="Times New Roman" w:cs="Times New Roman"/>
          <w:sz w:val="28"/>
          <w:szCs w:val="28"/>
          <w:lang w:eastAsia="ru-RU"/>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w:t>
      </w:r>
      <w:hyperlink r:id="rId75" w:history="1">
        <w:r w:rsidRPr="0006074F">
          <w:rPr>
            <w:rFonts w:ascii="Times New Roman" w:eastAsia="Calibri" w:hAnsi="Times New Roman" w:cs="Times New Roman"/>
            <w:sz w:val="28"/>
            <w:szCs w:val="28"/>
            <w:lang w:eastAsia="ru-RU"/>
          </w:rPr>
          <w:t>Правилами</w:t>
        </w:r>
      </w:hyperlink>
      <w:r w:rsidRPr="0006074F">
        <w:rPr>
          <w:rFonts w:ascii="Times New Roman" w:eastAsia="Calibri" w:hAnsi="Times New Roman" w:cs="Times New Roman"/>
          <w:sz w:val="28"/>
          <w:szCs w:val="28"/>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074F" w:rsidRPr="0006074F" w:rsidRDefault="0006074F" w:rsidP="0006074F">
      <w:pPr>
        <w:autoSpaceDE w:val="0"/>
        <w:autoSpaceDN w:val="0"/>
        <w:spacing w:after="0" w:line="240" w:lineRule="auto"/>
        <w:ind w:left="-15" w:firstLine="698"/>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Результаты предоставления Муниципальной услуги, указанные в пункте 2.4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в случае направления заявления посредством ЕПГУ.</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suppressAutoHyphens/>
        <w:autoSpaceDE w:val="0"/>
        <w:autoSpaceDN w:val="0"/>
        <w:spacing w:after="0" w:line="240" w:lineRule="auto"/>
        <w:jc w:val="center"/>
        <w:outlineLvl w:val="2"/>
        <w:rPr>
          <w:rFonts w:ascii="Times New Roman" w:eastAsia="Andale Sans UI" w:hAnsi="Times New Roman" w:cs="Times New Roman"/>
          <w:b/>
          <w:kern w:val="1"/>
          <w:sz w:val="28"/>
          <w:szCs w:val="28"/>
          <w:lang w:eastAsia="ar-SA"/>
        </w:rPr>
      </w:pPr>
      <w:r w:rsidRPr="0006074F">
        <w:rPr>
          <w:rFonts w:ascii="Times New Roman" w:eastAsia="Andale Sans UI" w:hAnsi="Times New Roman" w:cs="Times New Roman"/>
          <w:b/>
          <w:kern w:val="1"/>
          <w:sz w:val="28"/>
          <w:szCs w:val="28"/>
          <w:lang w:eastAsia="ar-SA"/>
        </w:rPr>
        <w:t>Размер платы, взимаемой с Заявителя при предоставлении</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b/>
          <w:kern w:val="1"/>
          <w:sz w:val="28"/>
          <w:szCs w:val="28"/>
          <w:lang w:eastAsia="ar-SA"/>
        </w:rPr>
        <w:t>муниципальной услуги, и способы ее взимания</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proofErr w:type="spellStart"/>
      <w:r w:rsidRPr="0006074F">
        <w:rPr>
          <w:rFonts w:ascii="Times New Roman" w:eastAsia="Calibri" w:hAnsi="Times New Roman" w:cs="Times New Roman"/>
          <w:sz w:val="28"/>
          <w:szCs w:val="28"/>
          <w:lang w:bidi="en-US"/>
        </w:rPr>
        <w:t>Муниципаль</w:t>
      </w:r>
      <w:r w:rsidRPr="0006074F">
        <w:rPr>
          <w:rFonts w:ascii="Times New Roman" w:eastAsia="Calibri" w:hAnsi="Times New Roman" w:cs="Times New Roman"/>
          <w:sz w:val="28"/>
          <w:szCs w:val="28"/>
          <w:lang w:val="en-US" w:bidi="en-US"/>
        </w:rPr>
        <w:t>ная</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услуга</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предоставляется</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бесплатно</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suppressAutoHyphens/>
        <w:autoSpaceDE w:val="0"/>
        <w:autoSpaceDN w:val="0"/>
        <w:spacing w:after="0" w:line="240" w:lineRule="auto"/>
        <w:ind w:firstLine="709"/>
        <w:jc w:val="both"/>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kern w:val="1"/>
          <w:sz w:val="28"/>
          <w:szCs w:val="28"/>
          <w:lang w:eastAsia="ar-SA"/>
        </w:rPr>
        <w:t>Внесение изменений в документы, выданные по результатам предоставления Муниципальной услуги, направленных на исправление ошибок, допущенных по вине органа местного самоуправления, осуществляется бесплатно.</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 xml:space="preserve">Максимальный срок ожидания в очереди при подаче заявителем </w:t>
      </w: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заявления о предоставлении муниципальной услуги и при получении</w:t>
      </w:r>
    </w:p>
    <w:p w:rsidR="0006074F" w:rsidRPr="0006074F" w:rsidRDefault="0006074F" w:rsidP="0006074F">
      <w:pPr>
        <w:widowControl w:val="0"/>
        <w:suppressAutoHyphens/>
        <w:autoSpaceDE w:val="0"/>
        <w:autoSpaceDN w:val="0"/>
        <w:spacing w:after="0" w:line="240" w:lineRule="auto"/>
        <w:jc w:val="center"/>
        <w:outlineLvl w:val="2"/>
        <w:rPr>
          <w:rFonts w:ascii="Times New Roman" w:eastAsia="Times New Roman" w:hAnsi="Times New Roman" w:cs="Times New Roman"/>
          <w:kern w:val="1"/>
          <w:sz w:val="28"/>
          <w:szCs w:val="28"/>
          <w:lang w:eastAsia="ru-RU"/>
        </w:rPr>
      </w:pPr>
      <w:r w:rsidRPr="0006074F">
        <w:rPr>
          <w:rFonts w:ascii="Times New Roman" w:eastAsia="Andale Sans UI" w:hAnsi="Times New Roman" w:cs="Times New Roman"/>
          <w:b/>
          <w:kern w:val="1"/>
          <w:sz w:val="28"/>
          <w:szCs w:val="28"/>
          <w:lang w:eastAsia="ar-SA"/>
        </w:rPr>
        <w:t>результата предоставления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Срок регистрации заявления</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о предоставлении муниципальной услуги</w:t>
      </w:r>
    </w:p>
    <w:p w:rsidR="0006074F" w:rsidRPr="0006074F" w:rsidRDefault="0006074F" w:rsidP="0006074F">
      <w:pPr>
        <w:widowControl w:val="0"/>
        <w:suppressAutoHyphens/>
        <w:autoSpaceDE w:val="0"/>
        <w:autoSpaceDN w:val="0"/>
        <w:spacing w:after="0" w:line="240" w:lineRule="auto"/>
        <w:jc w:val="both"/>
        <w:outlineLvl w:val="2"/>
        <w:rPr>
          <w:rFonts w:ascii="Times New Roman" w:eastAsia="Times New Roman" w:hAnsi="Times New Roman" w:cs="Times New Roman"/>
          <w:kern w:val="1"/>
          <w:sz w:val="28"/>
          <w:szCs w:val="28"/>
          <w:lang w:eastAsia="ru-RU"/>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При обращении заявителя за предоставлением Муниципальной услуги в орган местного самоуправления, регистрация заявления о предоставлении Муниципальной услуги осуществляется специалистом </w:t>
      </w:r>
      <w:r w:rsidRPr="0006074F">
        <w:rPr>
          <w:rFonts w:ascii="Times New Roman" w:eastAsia="Calibri" w:hAnsi="Times New Roman" w:cs="Times New Roman"/>
          <w:sz w:val="28"/>
          <w:szCs w:val="28"/>
          <w:lang w:bidi="en-US"/>
        </w:rPr>
        <w:lastRenderedPageBreak/>
        <w:t>органа местного самоуправления, ответственным за предоставление Муниципальной услуги, в журнале регистрации заявлений на предоставление муниципальной услуги в день поступления такого заявления в орган местного самоуправления.</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При обращении заявителя за предоставлением Муниципальной услуги через ЕПГУ, регистрация заявления о предоставлении Муниципальной услуги осуществляется в день получения заявления о предоставлении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Заявление о предоставлении Муниципальной услуги, поданное в электронной форме посредством ЕПГУ до 16:00 рабочего дня, регистрируется в органе местного самоуправления в день его подачи. Заявление, направленное посредством ЕПГУ после 16:00 рабочего дня либо в нерабочий день, регистрируется в органе местного самоуправления на следующий рабочий день.</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При подаче заявления о предоставлении Муниципальной услуги через ЕПГУ в автоматическом режиме осуществляется форматно-логический контроль заявления, заявителю сообщается присвоенный заявлению в электронной форме уникальный номер, по которому в соответствующем разделе ЕПГУ или официального сайта органа местного самоуправления заявителю будет представлена информация о ходе выполнения указанного заявления.</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После принятия заявления специалистом органа местного самоуправления, ответственным за предоставление Муниципальной услуги, статус заявления в личном кабинете заявителя на ЕПГУ, официальном сайте органа местного самоуправления обновляется до статуса «принято».</w:t>
      </w:r>
    </w:p>
    <w:p w:rsidR="0006074F" w:rsidRPr="0006074F" w:rsidRDefault="0006074F" w:rsidP="0006074F">
      <w:pPr>
        <w:autoSpaceDE w:val="0"/>
        <w:autoSpaceDN w:val="0"/>
        <w:spacing w:after="0" w:line="240" w:lineRule="auto"/>
        <w:ind w:left="709"/>
        <w:contextualSpacing/>
        <w:jc w:val="both"/>
        <w:outlineLvl w:val="2"/>
        <w:rPr>
          <w:rFonts w:ascii="Times New Roman" w:eastAsia="Calibri" w:hAnsi="Times New Roman" w:cs="Times New Roman"/>
          <w:sz w:val="28"/>
          <w:szCs w:val="28"/>
          <w:lang w:bidi="en-US"/>
        </w:rPr>
      </w:pPr>
    </w:p>
    <w:p w:rsidR="0006074F" w:rsidRPr="0006074F" w:rsidRDefault="0006074F" w:rsidP="0006074F">
      <w:pPr>
        <w:widowControl w:val="0"/>
        <w:tabs>
          <w:tab w:val="left" w:pos="1134"/>
          <w:tab w:val="left" w:pos="1276"/>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Требования к помещениям, в которых предоставляются</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муниципальные услуги</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Здание (помещение) органа местного самоуправления оборудуется информационной табличкой (вывеской) с указанием полного наименования.</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Помещение,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 соответствии с законодательством Российской Федерации о социальной защите инвалидов им, в частности, обеспечиваются:</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 xml:space="preserve">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w:t>
      </w:r>
      <w:r w:rsidRPr="0006074F">
        <w:rPr>
          <w:rFonts w:ascii="Times New Roman" w:eastAsia="Calibri" w:hAnsi="Times New Roman" w:cs="Times New Roman"/>
          <w:sz w:val="28"/>
          <w:szCs w:val="28"/>
          <w:lang w:bidi="en-US"/>
        </w:rPr>
        <w:lastRenderedPageBreak/>
        <w:t>информации;</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proofErr w:type="spellStart"/>
      <w:r w:rsidRPr="0006074F">
        <w:rPr>
          <w:rFonts w:ascii="Times New Roman" w:eastAsia="Calibri" w:hAnsi="Times New Roman" w:cs="Times New Roman"/>
          <w:sz w:val="28"/>
          <w:szCs w:val="28"/>
          <w:lang w:val="en-US" w:bidi="en-US"/>
        </w:rPr>
        <w:t>допуск</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сурдопереводчика</w:t>
      </w:r>
      <w:proofErr w:type="spellEnd"/>
      <w:r w:rsidRPr="0006074F">
        <w:rPr>
          <w:rFonts w:ascii="Times New Roman" w:eastAsia="Calibri" w:hAnsi="Times New Roman" w:cs="Times New Roman"/>
          <w:sz w:val="28"/>
          <w:szCs w:val="28"/>
          <w:lang w:val="en-US" w:bidi="en-US"/>
        </w:rPr>
        <w:t xml:space="preserve"> и </w:t>
      </w:r>
      <w:proofErr w:type="spellStart"/>
      <w:r w:rsidRPr="0006074F">
        <w:rPr>
          <w:rFonts w:ascii="Times New Roman" w:eastAsia="Calibri" w:hAnsi="Times New Roman" w:cs="Times New Roman"/>
          <w:sz w:val="28"/>
          <w:szCs w:val="28"/>
          <w:lang w:val="en-US" w:bidi="en-US"/>
        </w:rPr>
        <w:t>тифлосурдопереводчика</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оказание инвалидам помощи в преодолении барьеров, мешающих получению ими услуг наравне с другими лицами.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Места для заполнения заявлений о предоставлении Муниципальной </w:t>
      </w:r>
      <w:r w:rsidRPr="0006074F">
        <w:rPr>
          <w:rFonts w:ascii="Times New Roman" w:eastAsia="Arial" w:hAnsi="Times New Roman" w:cs="Times New Roman"/>
          <w:sz w:val="28"/>
          <w:szCs w:val="28"/>
          <w:lang w:eastAsia="hi-IN" w:bidi="hi-IN"/>
        </w:rPr>
        <w:lastRenderedPageBreak/>
        <w:t>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Информационные стенды должны содержать:</w:t>
      </w:r>
    </w:p>
    <w:p w:rsidR="0006074F" w:rsidRPr="0006074F" w:rsidRDefault="0006074F" w:rsidP="0006074F">
      <w:pPr>
        <w:widowControl w:val="0"/>
        <w:numPr>
          <w:ilvl w:val="0"/>
          <w:numId w:val="13"/>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сведения о местонахождении, контактных телефонах, графике (режиме) работы органа местного самоуправления, осуществляющего предоставление Муниципальной услуги;</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контактную информацию (телефон, адрес электронной почты, номер кабинета) специалистов, ответственных за прием документов;</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контактную информацию (телефон, адрес электронной почты) специалистов, ответственных за информирование;</w:t>
      </w:r>
    </w:p>
    <w:p w:rsidR="0006074F" w:rsidRPr="0006074F" w:rsidRDefault="0006074F" w:rsidP="0006074F">
      <w:pPr>
        <w:widowControl w:val="0"/>
        <w:numPr>
          <w:ilvl w:val="0"/>
          <w:numId w:val="13"/>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p>
    <w:p w:rsidR="0006074F" w:rsidRPr="0006074F" w:rsidRDefault="0006074F" w:rsidP="0006074F">
      <w:pPr>
        <w:autoSpaceDE w:val="0"/>
        <w:autoSpaceDN w:val="0"/>
        <w:spacing w:after="0" w:line="240" w:lineRule="auto"/>
        <w:ind w:firstLine="709"/>
        <w:contextualSpacing/>
        <w:jc w:val="center"/>
        <w:outlineLvl w:val="2"/>
        <w:rPr>
          <w:rFonts w:ascii="Times New Roman" w:eastAsia="Calibri" w:hAnsi="Times New Roman" w:cs="Times New Roman"/>
          <w:b/>
          <w:sz w:val="28"/>
          <w:szCs w:val="28"/>
          <w:lang w:bidi="en-US"/>
        </w:rPr>
      </w:pPr>
      <w:r w:rsidRPr="0006074F">
        <w:rPr>
          <w:rFonts w:ascii="Times New Roman" w:eastAsia="Calibri" w:hAnsi="Times New Roman" w:cs="Times New Roman"/>
          <w:b/>
          <w:sz w:val="28"/>
          <w:szCs w:val="28"/>
          <w:lang w:bidi="en-US"/>
        </w:rPr>
        <w:t>Показатели качества и доступности муниципальной услуги</w:t>
      </w:r>
    </w:p>
    <w:p w:rsidR="0006074F" w:rsidRPr="0006074F" w:rsidRDefault="0006074F" w:rsidP="0006074F">
      <w:pPr>
        <w:autoSpaceDE w:val="0"/>
        <w:autoSpaceDN w:val="0"/>
        <w:spacing w:after="0" w:line="240" w:lineRule="auto"/>
        <w:ind w:firstLine="709"/>
        <w:contextualSpacing/>
        <w:jc w:val="both"/>
        <w:outlineLvl w:val="2"/>
        <w:rPr>
          <w:rFonts w:ascii="Times New Roman" w:eastAsia="Calibri" w:hAnsi="Times New Roman" w:cs="Times New Roman"/>
          <w:sz w:val="28"/>
          <w:szCs w:val="28"/>
          <w:lang w:bidi="en-US"/>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Calibri" w:hAnsi="Times New Roman" w:cs="Times New Roman"/>
          <w:sz w:val="28"/>
          <w:szCs w:val="28"/>
          <w:lang w:bidi="en-US"/>
        </w:rPr>
        <w:t>Показателями доступности предоставления Муниципальной услуги являются:</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34"/>
        <w:gridCol w:w="1583"/>
        <w:gridCol w:w="1862"/>
      </w:tblGrid>
      <w:tr w:rsidR="0006074F" w:rsidRPr="0006074F" w:rsidTr="00723E22">
        <w:trPr>
          <w:trHeight w:val="1266"/>
          <w:tblHeader/>
        </w:trPr>
        <w:tc>
          <w:tcPr>
            <w:tcW w:w="3183"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Показатели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Единица измерения</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Нормативное значение показателя &lt;*&gt;</w:t>
            </w:r>
          </w:p>
        </w:tc>
      </w:tr>
      <w:tr w:rsidR="0006074F" w:rsidRPr="0006074F" w:rsidTr="00723E22">
        <w:tc>
          <w:tcPr>
            <w:tcW w:w="5000" w:type="pct"/>
            <w:gridSpan w:val="3"/>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I. Показатели доступности</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 Доступность электронных форм документов, необходимых для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 Возможность подачи заявления на получение Муниципальной услуги и документов в электронной форме</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 xml:space="preserve">3. Своевременное предоставление </w:t>
            </w:r>
            <w:r w:rsidRPr="0006074F">
              <w:rPr>
                <w:rFonts w:ascii="Times New Roman" w:eastAsia="Arial" w:hAnsi="Times New Roman" w:cs="Times New Roman"/>
                <w:sz w:val="28"/>
                <w:szCs w:val="28"/>
                <w:lang w:eastAsia="hi-IN" w:bidi="hi-IN"/>
              </w:rPr>
              <w:lastRenderedPageBreak/>
              <w:t>Муниципальной услуги (отсутствие нарушений сроков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lastRenderedPageBreak/>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lastRenderedPageBreak/>
              <w:t>4. Предоставление Муниципальной услуги в соответствии с вариантом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5. Доступность инструментов совершения в электронном виде платежей, необходимых для получения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нет</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6. Удобство информирования заявителя о ходе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3183" w:type="pct"/>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7. Получение результата предоставления Муниципальной услуги</w:t>
            </w:r>
          </w:p>
        </w:tc>
        <w:tc>
          <w:tcPr>
            <w:tcW w:w="835"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да/нет</w:t>
            </w:r>
          </w:p>
        </w:tc>
        <w:tc>
          <w:tcPr>
            <w:tcW w:w="982" w:type="pct"/>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да</w:t>
            </w:r>
          </w:p>
        </w:tc>
      </w:tr>
      <w:tr w:rsidR="0006074F" w:rsidRPr="0006074F" w:rsidTr="00723E22">
        <w:tc>
          <w:tcPr>
            <w:tcW w:w="5000" w:type="pct"/>
            <w:gridSpan w:val="3"/>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II. Показатели качества</w:t>
            </w:r>
          </w:p>
        </w:tc>
      </w:tr>
      <w:tr w:rsidR="0006074F" w:rsidRPr="0006074F" w:rsidTr="00723E22">
        <w:tblPrEx>
          <w:tblBorders>
            <w:insideH w:val="nil"/>
          </w:tblBorders>
        </w:tblPrEx>
        <w:tc>
          <w:tcPr>
            <w:tcW w:w="3183" w:type="pct"/>
            <w:tcBorders>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w:t>
            </w:r>
          </w:p>
        </w:tc>
        <w:tc>
          <w:tcPr>
            <w:tcW w:w="982" w:type="pct"/>
            <w:tcBorders>
              <w:bottom w:val="single" w:sz="4" w:space="0" w:color="auto"/>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100</w:t>
            </w:r>
          </w:p>
        </w:tc>
      </w:tr>
      <w:tr w:rsidR="0006074F" w:rsidRPr="0006074F" w:rsidTr="00723E22">
        <w:tblPrEx>
          <w:tblBorders>
            <w:insideH w:val="nil"/>
          </w:tblBorders>
        </w:tblPrEx>
        <w:tc>
          <w:tcPr>
            <w:tcW w:w="3183" w:type="pct"/>
            <w:tcBorders>
              <w:top w:val="single" w:sz="4" w:space="0" w:color="auto"/>
              <w:bottom w:val="single" w:sz="4" w:space="0" w:color="auto"/>
            </w:tcBorders>
          </w:tcPr>
          <w:p w:rsidR="0006074F" w:rsidRPr="0006074F" w:rsidRDefault="0006074F" w:rsidP="0006074F">
            <w:pPr>
              <w:widowControl w:val="0"/>
              <w:suppressAutoHyphens/>
              <w:spacing w:after="0" w:line="240" w:lineRule="auto"/>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 Удельный вес обоснованных жалоб в общем количестве запросов на предоставление Муниципальной услуги в Уполномоченном органе</w:t>
            </w:r>
          </w:p>
        </w:tc>
        <w:tc>
          <w:tcPr>
            <w:tcW w:w="835" w:type="pct"/>
            <w:tcBorders>
              <w:top w:val="single" w:sz="4" w:space="0" w:color="auto"/>
              <w:bottom w:val="single" w:sz="4" w:space="0" w:color="auto"/>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w:t>
            </w:r>
          </w:p>
        </w:tc>
        <w:tc>
          <w:tcPr>
            <w:tcW w:w="982" w:type="pct"/>
            <w:tcBorders>
              <w:top w:val="single" w:sz="4" w:space="0" w:color="auto"/>
              <w:bottom w:val="single" w:sz="4" w:space="0" w:color="auto"/>
            </w:tcBorders>
          </w:tcPr>
          <w:p w:rsidR="0006074F" w:rsidRPr="0006074F" w:rsidRDefault="0006074F" w:rsidP="0006074F">
            <w:pPr>
              <w:widowControl w:val="0"/>
              <w:suppressAutoHyphens/>
              <w:spacing w:after="0" w:line="240" w:lineRule="auto"/>
              <w:jc w:val="center"/>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0</w:t>
            </w:r>
          </w:p>
        </w:tc>
      </w:tr>
    </w:tbl>
    <w:p w:rsidR="0006074F" w:rsidRPr="0006074F" w:rsidRDefault="0006074F" w:rsidP="0006074F">
      <w:pPr>
        <w:widowControl w:val="0"/>
        <w:suppressAutoHyphens/>
        <w:spacing w:after="0" w:line="240" w:lineRule="auto"/>
        <w:ind w:firstLine="720"/>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ind w:left="10" w:right="7" w:hanging="10"/>
        <w:jc w:val="center"/>
        <w:rPr>
          <w:rFonts w:ascii="Times New Roman" w:eastAsia="Calibri" w:hAnsi="Times New Roman" w:cs="Times New Roman"/>
          <w:b/>
          <w:kern w:val="1"/>
          <w:sz w:val="28"/>
          <w:szCs w:val="28"/>
          <w:lang w:eastAsia="ru-RU"/>
        </w:rPr>
      </w:pPr>
      <w:r w:rsidRPr="0006074F">
        <w:rPr>
          <w:rFonts w:ascii="Times New Roman" w:eastAsia="Times New Roman" w:hAnsi="Times New Roman" w:cs="Times New Roman"/>
          <w:b/>
          <w:kern w:val="1"/>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6074F" w:rsidRPr="0006074F" w:rsidRDefault="0006074F" w:rsidP="0006074F">
      <w:pPr>
        <w:widowControl w:val="0"/>
        <w:suppressAutoHyphens/>
        <w:spacing w:after="0" w:line="240" w:lineRule="auto"/>
        <w:rPr>
          <w:rFonts w:ascii="Times New Roman" w:eastAsia="Andale Sans UI" w:hAnsi="Times New Roman" w:cs="Times New Roman"/>
          <w:kern w:val="1"/>
          <w:sz w:val="28"/>
          <w:szCs w:val="28"/>
          <w:lang w:eastAsia="hi-IN" w:bidi="hi-IN"/>
        </w:rPr>
      </w:pP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6074F" w:rsidRPr="0006074F" w:rsidRDefault="0006074F" w:rsidP="0006074F">
      <w:pPr>
        <w:widowControl w:val="0"/>
        <w:numPr>
          <w:ilvl w:val="1"/>
          <w:numId w:val="32"/>
        </w:numPr>
        <w:suppressAutoHyphens/>
        <w:autoSpaceDE w:val="0"/>
        <w:autoSpaceDN w:val="0"/>
        <w:spacing w:after="0" w:line="240" w:lineRule="auto"/>
        <w:ind w:left="0" w:firstLine="709"/>
        <w:contextualSpacing/>
        <w:jc w:val="both"/>
        <w:outlineLvl w:val="2"/>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w:t>
      </w:r>
    </w:p>
    <w:p w:rsidR="0006074F" w:rsidRPr="0006074F" w:rsidRDefault="0006074F" w:rsidP="0006074F">
      <w:pPr>
        <w:autoSpaceDE w:val="0"/>
        <w:autoSpaceDN w:val="0"/>
        <w:spacing w:after="0" w:line="240" w:lineRule="auto"/>
        <w:ind w:left="709"/>
        <w:contextualSpacing/>
        <w:jc w:val="both"/>
        <w:outlineLvl w:val="2"/>
        <w:rPr>
          <w:rFonts w:ascii="Times New Roman" w:eastAsia="Times New Roman" w:hAnsi="Times New Roman" w:cs="Times New Roman"/>
          <w:sz w:val="28"/>
          <w:szCs w:val="28"/>
          <w:lang w:eastAsia="ru-RU" w:bidi="en-US"/>
        </w:rPr>
      </w:pPr>
    </w:p>
    <w:p w:rsidR="0006074F" w:rsidRPr="0006074F" w:rsidRDefault="0006074F" w:rsidP="0006074F">
      <w:pPr>
        <w:widowControl w:val="0"/>
        <w:numPr>
          <w:ilvl w:val="0"/>
          <w:numId w:val="32"/>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Варианты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06074F" w:rsidRPr="0006074F" w:rsidRDefault="0006074F" w:rsidP="0006074F">
      <w:pPr>
        <w:widowControl w:val="0"/>
        <w:numPr>
          <w:ilvl w:val="2"/>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вариант предоставления № 1 – решение о переводе жилого помещения в нежилое помещение и нежилого помещения в жилое помещение;</w:t>
      </w:r>
    </w:p>
    <w:p w:rsidR="0006074F" w:rsidRPr="0006074F" w:rsidRDefault="0006074F" w:rsidP="0006074F">
      <w:pPr>
        <w:widowControl w:val="0"/>
        <w:numPr>
          <w:ilvl w:val="2"/>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вариант предоставления № 2 – исправление допущенных опечаток и ошибок в выданных в результате предоставления Муниципальной услуги документах.</w:t>
      </w:r>
    </w:p>
    <w:p w:rsidR="0006074F" w:rsidRPr="0006074F" w:rsidRDefault="0006074F" w:rsidP="0006074F">
      <w:pPr>
        <w:widowControl w:val="0"/>
        <w:tabs>
          <w:tab w:val="left" w:pos="567"/>
        </w:tabs>
        <w:autoSpaceDE w:val="0"/>
        <w:autoSpaceDN w:val="0"/>
        <w:spacing w:after="0" w:line="240" w:lineRule="auto"/>
        <w:ind w:left="709"/>
        <w:outlineLvl w:val="1"/>
        <w:rPr>
          <w:rFonts w:ascii="Times New Roman" w:eastAsia="Times New Roman" w:hAnsi="Times New Roman" w:cs="Times New Roman"/>
          <w:sz w:val="28"/>
          <w:szCs w:val="28"/>
          <w:lang w:eastAsia="ru-RU"/>
        </w:rPr>
      </w:pP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 «Профилирование заявителя»</w:t>
      </w:r>
    </w:p>
    <w:p w:rsidR="0006074F" w:rsidRPr="0006074F" w:rsidRDefault="0006074F" w:rsidP="0006074F">
      <w:pPr>
        <w:widowControl w:val="0"/>
        <w:tabs>
          <w:tab w:val="left" w:pos="567"/>
        </w:tabs>
        <w:autoSpaceDE w:val="0"/>
        <w:autoSpaceDN w:val="0"/>
        <w:spacing w:after="0" w:line="240" w:lineRule="auto"/>
        <w:ind w:left="709"/>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Профилирование заявителя представляет собой определение необходимого заявителю варианта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Вариант предоставления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Анкетирование заявителя осуществляется с целью определения признаков 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Установленный по результатам профилирования вариант Муниципальной услуги доводится до заявителя в письменной форме, исключающей неоднозначное понимание принятого решения.</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r w:rsidRPr="0006074F">
        <w:rPr>
          <w:rFonts w:ascii="Times New Roman" w:eastAsia="Andale Sans UI" w:hAnsi="Times New Roman" w:cs="Times New Roman"/>
          <w:b/>
          <w:kern w:val="1"/>
          <w:sz w:val="28"/>
          <w:szCs w:val="28"/>
          <w:lang w:eastAsia="hi-IN" w:bidi="hi-IN"/>
        </w:rPr>
        <w:t>Подразделы, содержащие описание вариантов предоставления муниципальной услуги</w:t>
      </w: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r w:rsidRPr="0006074F">
        <w:rPr>
          <w:rFonts w:ascii="Times New Roman" w:eastAsia="Andale Sans UI" w:hAnsi="Times New Roman" w:cs="Times New Roman"/>
          <w:b/>
          <w:kern w:val="1"/>
          <w:sz w:val="28"/>
          <w:szCs w:val="28"/>
          <w:lang w:eastAsia="hi-IN" w:bidi="hi-IN"/>
        </w:rPr>
        <w:t>Вариант предоставления № 1</w:t>
      </w: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r w:rsidRPr="0006074F">
        <w:rPr>
          <w:rFonts w:ascii="Times New Roman" w:eastAsia="Andale Sans UI" w:hAnsi="Times New Roman" w:cs="Times New Roman"/>
          <w:b/>
          <w:kern w:val="1"/>
          <w:sz w:val="28"/>
          <w:szCs w:val="28"/>
          <w:lang w:eastAsia="hi-IN" w:bidi="hi-IN"/>
        </w:rPr>
        <w:t>Административная процедура</w:t>
      </w:r>
    </w:p>
    <w:p w:rsidR="0006074F" w:rsidRPr="0006074F" w:rsidRDefault="0006074F" w:rsidP="0006074F">
      <w:pPr>
        <w:widowControl w:val="0"/>
        <w:suppressAutoHyphens/>
        <w:spacing w:after="0" w:line="240" w:lineRule="auto"/>
        <w:jc w:val="center"/>
        <w:rPr>
          <w:rFonts w:ascii="Times New Roman" w:eastAsia="Andale Sans UI" w:hAnsi="Times New Roman" w:cs="Times New Roman"/>
          <w:b/>
          <w:kern w:val="1"/>
          <w:sz w:val="28"/>
          <w:szCs w:val="28"/>
          <w:lang w:eastAsia="hi-IN" w:bidi="hi-IN"/>
        </w:rPr>
      </w:pPr>
      <w:r w:rsidRPr="0006074F">
        <w:rPr>
          <w:rFonts w:ascii="Times New Roman" w:eastAsia="Andale Sans UI" w:hAnsi="Times New Roman" w:cs="Times New Roman"/>
          <w:b/>
          <w:kern w:val="1"/>
          <w:sz w:val="28"/>
          <w:szCs w:val="28"/>
          <w:lang w:eastAsia="hi-IN" w:bidi="hi-IN"/>
        </w:rPr>
        <w:t>«Прием заявления и документов и (или) информации, необходимых для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за получением Муниципальной услуги с заявлением и прилагаемыми к нему документами:</w:t>
      </w:r>
    </w:p>
    <w:p w:rsidR="0006074F" w:rsidRPr="0006074F" w:rsidRDefault="0006074F" w:rsidP="0006074F">
      <w:pPr>
        <w:widowControl w:val="0"/>
        <w:numPr>
          <w:ilvl w:val="0"/>
          <w:numId w:val="14"/>
        </w:numPr>
        <w:suppressAutoHyphens/>
        <w:spacing w:after="0" w:line="240" w:lineRule="auto"/>
        <w:ind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лично в орган местного самоуправления;</w:t>
      </w:r>
    </w:p>
    <w:p w:rsidR="0006074F" w:rsidRPr="0006074F" w:rsidRDefault="0006074F" w:rsidP="0006074F">
      <w:pPr>
        <w:widowControl w:val="0"/>
        <w:numPr>
          <w:ilvl w:val="0"/>
          <w:numId w:val="14"/>
        </w:numPr>
        <w:suppressAutoHyphens/>
        <w:spacing w:after="0" w:line="240" w:lineRule="auto"/>
        <w:ind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lastRenderedPageBreak/>
        <w:t xml:space="preserve">в </w:t>
      </w:r>
      <w:proofErr w:type="spellStart"/>
      <w:r w:rsidRPr="0006074F">
        <w:rPr>
          <w:rFonts w:ascii="Times New Roman" w:eastAsia="Calibri" w:hAnsi="Times New Roman" w:cs="Times New Roman"/>
          <w:sz w:val="28"/>
          <w:szCs w:val="28"/>
          <w:lang w:val="en-US" w:bidi="en-US"/>
        </w:rPr>
        <w:t>многофункциональны</w:t>
      </w:r>
      <w:proofErr w:type="spellEnd"/>
      <w:r w:rsidRPr="0006074F">
        <w:rPr>
          <w:rFonts w:ascii="Times New Roman" w:eastAsia="Calibri" w:hAnsi="Times New Roman" w:cs="Times New Roman"/>
          <w:sz w:val="28"/>
          <w:szCs w:val="28"/>
          <w:lang w:bidi="en-US"/>
        </w:rPr>
        <w:t>й</w:t>
      </w:r>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центр</w:t>
      </w:r>
      <w:proofErr w:type="spellEnd"/>
      <w:r w:rsidRPr="0006074F">
        <w:rPr>
          <w:rFonts w:ascii="Times New Roman" w:eastAsia="Calibri" w:hAnsi="Times New Roman" w:cs="Times New Roman"/>
          <w:sz w:val="28"/>
          <w:szCs w:val="28"/>
          <w:lang w:bidi="en-US"/>
        </w:rPr>
        <w:t>;</w:t>
      </w:r>
    </w:p>
    <w:p w:rsidR="0006074F" w:rsidRPr="0006074F" w:rsidRDefault="0006074F" w:rsidP="0006074F">
      <w:pPr>
        <w:widowControl w:val="0"/>
        <w:numPr>
          <w:ilvl w:val="0"/>
          <w:numId w:val="14"/>
        </w:numPr>
        <w:suppressAutoHyphens/>
        <w:spacing w:after="0" w:line="240" w:lineRule="auto"/>
        <w:ind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посредством ЕПГУ в орган местного самоуправления.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Содержание заявления и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06074F" w:rsidRPr="0006074F" w:rsidRDefault="0006074F" w:rsidP="0006074F">
      <w:pPr>
        <w:widowControl w:val="0"/>
        <w:numPr>
          <w:ilvl w:val="0"/>
          <w:numId w:val="15"/>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заявление о предоставлении Муниципальной услуги, оформленный в соответствии с пунктом 2.11 Административного регламента;</w:t>
      </w:r>
    </w:p>
    <w:p w:rsidR="0006074F" w:rsidRPr="0006074F" w:rsidRDefault="0006074F" w:rsidP="0006074F">
      <w:pPr>
        <w:widowControl w:val="0"/>
        <w:numPr>
          <w:ilvl w:val="0"/>
          <w:numId w:val="15"/>
        </w:numPr>
        <w:suppressAutoHyphens/>
        <w:spacing w:after="0" w:line="240" w:lineRule="auto"/>
        <w:ind w:left="0" w:firstLine="709"/>
        <w:contextualSpacing/>
        <w:jc w:val="both"/>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документы, в соответствии с пунктом 2.13 Административного регламента.</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Документы, которые заявитель вправе представить по собственной инициативе, установлены пунктом 2.14 Административного регламента.</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Способами установления личности заявителя (идентификации) являются:</w:t>
      </w:r>
    </w:p>
    <w:p w:rsidR="0006074F" w:rsidRPr="0006074F" w:rsidRDefault="0006074F" w:rsidP="0006074F">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06074F">
        <w:rPr>
          <w:rFonts w:ascii="Times New Roman" w:eastAsia="Andale Sans UI" w:hAnsi="Times New Roman" w:cs="Times New Roman"/>
          <w:kern w:val="1"/>
          <w:sz w:val="28"/>
          <w:szCs w:val="28"/>
          <w:lang w:eastAsia="ar-SA"/>
        </w:rPr>
        <w:t>при подаче заявления лично в орган местного самоуправления или в многофункциональный центр – документ, удостоверяющий личность заявителя;</w:t>
      </w:r>
    </w:p>
    <w:p w:rsidR="0006074F" w:rsidRPr="0006074F" w:rsidRDefault="0006074F" w:rsidP="0006074F">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06074F">
        <w:rPr>
          <w:rFonts w:ascii="Times New Roman" w:eastAsia="Andale Sans UI" w:hAnsi="Times New Roman" w:cs="Times New Roman"/>
          <w:kern w:val="1"/>
          <w:sz w:val="28"/>
          <w:szCs w:val="28"/>
          <w:lang w:eastAsia="ar-SA"/>
        </w:rPr>
        <w:t>при подаче заявления посредством ЕПГУ – электронная подпись.</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случае если от имени заявителя при личном обращении в орган местного самоуправления,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Заявителю может быть отказано в приеме заявления и документов по основаниям, указанным пункте 2.15 Административного регламента.</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Необходимость подачи запроса и документов и (или) информации, необходимых для предоставления варианта Муниципальной услуги в иные органы, отсутствует.</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Получение Муниципальной услуги по экстерриториальному принципу осуществляется посредством подачи заявления и (или) документов (информации), необходимой для предоставления варианта Муниципальной услуги, в форме электронного документа с использованием ЕПГУ.</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Регистрация заявления и документов, необходимых для предоставления Муниципальной услуги осуществляется в день их поступления.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 xml:space="preserve">Заявление о предоставлении Муниципальной услуги, поданное в электронной форме посредством ЕПГУ до 16:00 часов рабочего дня, регистрируется в органе местного самоуправления в день его подачи. Заявление, поданное посредством ЕПГУ после 16:00 часов рабочего дня либо в нерабочий день, регистрируется в органе местного самоуправления на </w:t>
      </w:r>
      <w:r w:rsidRPr="0006074F">
        <w:rPr>
          <w:rFonts w:ascii="Times New Roman" w:eastAsia="Times New Roman" w:hAnsi="Times New Roman" w:cs="Times New Roman"/>
          <w:sz w:val="28"/>
          <w:szCs w:val="28"/>
          <w:lang w:eastAsia="ru-RU"/>
        </w:rPr>
        <w:lastRenderedPageBreak/>
        <w:t>следующий рабочий день.</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«Межведомственное информационное взаимодействие для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Для получения Муниципальной услуги необходимо направление следующих межведомственных информационных запросов:</w:t>
      </w:r>
    </w:p>
    <w:p w:rsidR="0006074F" w:rsidRPr="0006074F" w:rsidRDefault="0006074F" w:rsidP="0006074F">
      <w:pPr>
        <w:widowControl w:val="0"/>
        <w:numPr>
          <w:ilvl w:val="0"/>
          <w:numId w:val="29"/>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bidi="en-US"/>
        </w:rPr>
        <w:t>выписка из Единого государственного реестра юридических лиц. Запрос направляется в Федеральную налоговую службу;</w:t>
      </w:r>
    </w:p>
    <w:p w:rsidR="0006074F" w:rsidRPr="0006074F" w:rsidRDefault="0006074F" w:rsidP="0006074F">
      <w:pPr>
        <w:widowControl w:val="0"/>
        <w:numPr>
          <w:ilvl w:val="0"/>
          <w:numId w:val="29"/>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bidi="en-US"/>
        </w:rPr>
        <w:t>правоустанавливающие документы на переводимое помещение, если право на него зарегистрировано в Едином государственном реестре недвижимости. Запрос о представлении документов (их копий или информации, содержащейся в них) направляется в Управление Федеральной службы государственной регистрации, кадастра и картографии по Республике Коми;</w:t>
      </w:r>
    </w:p>
    <w:p w:rsidR="0006074F" w:rsidRPr="0006074F" w:rsidRDefault="0006074F" w:rsidP="0006074F">
      <w:pPr>
        <w:widowControl w:val="0"/>
        <w:numPr>
          <w:ilvl w:val="0"/>
          <w:numId w:val="29"/>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технический паспорт </w:t>
      </w:r>
      <w:r w:rsidRPr="0006074F">
        <w:rPr>
          <w:rFonts w:ascii="Times New Roman" w:eastAsia="Calibri" w:hAnsi="Times New Roman" w:cs="Times New Roman"/>
          <w:sz w:val="28"/>
          <w:szCs w:val="28"/>
          <w:lang w:eastAsia="ru-RU" w:bidi="en-US"/>
        </w:rPr>
        <w:t xml:space="preserve">– в ГБУ РК «Республиканское учреждение технической инвентаризации и кадастровой оценки», в </w:t>
      </w:r>
      <w:r w:rsidRPr="0006074F">
        <w:rPr>
          <w:rFonts w:ascii="Times New Roman" w:eastAsia="Calibri" w:hAnsi="Times New Roman" w:cs="Times New Roman"/>
          <w:sz w:val="28"/>
          <w:szCs w:val="28"/>
          <w:lang w:bidi="en-US"/>
        </w:rPr>
        <w:t>Управление Федеральной службы государственной регистрации, кадастра и картографии по Республике Коми;</w:t>
      </w:r>
    </w:p>
    <w:p w:rsidR="0006074F" w:rsidRPr="0006074F" w:rsidRDefault="0006074F" w:rsidP="0006074F">
      <w:pPr>
        <w:widowControl w:val="0"/>
        <w:numPr>
          <w:ilvl w:val="0"/>
          <w:numId w:val="29"/>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ru-RU" w:bidi="en-US"/>
        </w:rPr>
      </w:pPr>
      <w:r w:rsidRPr="0006074F">
        <w:rPr>
          <w:rFonts w:ascii="Times New Roman" w:eastAsia="Calibri" w:hAnsi="Times New Roman" w:cs="Times New Roman"/>
          <w:sz w:val="28"/>
          <w:szCs w:val="28"/>
          <w:lang w:bidi="en-US"/>
        </w:rPr>
        <w:t xml:space="preserve">поэтажный план дома, в котором находится переводимое помещение. Запрос направляется в </w:t>
      </w:r>
      <w:r w:rsidRPr="0006074F">
        <w:rPr>
          <w:rFonts w:ascii="Times New Roman" w:eastAsia="Calibri" w:hAnsi="Times New Roman" w:cs="Times New Roman"/>
          <w:sz w:val="28"/>
          <w:szCs w:val="28"/>
          <w:lang w:eastAsia="ru-RU" w:bidi="en-US"/>
        </w:rPr>
        <w:t xml:space="preserve">ГБУ РК «Республиканское учреждение технической инвентаризации и кадастровой оценки», в </w:t>
      </w:r>
      <w:r w:rsidRPr="0006074F">
        <w:rPr>
          <w:rFonts w:ascii="Times New Roman" w:eastAsia="Calibri" w:hAnsi="Times New Roman" w:cs="Times New Roman"/>
          <w:sz w:val="28"/>
          <w:szCs w:val="28"/>
          <w:lang w:bidi="en-US"/>
        </w:rPr>
        <w:t>Управление Федеральной службы государственной регистрации, кадастра и картографии по Республике Коми.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Межведомственный запрос содержит:</w:t>
      </w:r>
    </w:p>
    <w:p w:rsidR="0006074F" w:rsidRPr="0006074F" w:rsidRDefault="0006074F" w:rsidP="0006074F">
      <w:pPr>
        <w:widowControl w:val="0"/>
        <w:numPr>
          <w:ilvl w:val="0"/>
          <w:numId w:val="17"/>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наименование органа местного самоуправления, направляющего межведомственный запрос;</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наименование органа или организации, в адрес которых направляется межведомственный запрос;</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сведения, необходимые для представления документа и (или) информации, изложенные заявителем в поданном заявлении;</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 xml:space="preserve">контактная информация для направления ответа на </w:t>
      </w:r>
      <w:r w:rsidRPr="0006074F">
        <w:rPr>
          <w:rFonts w:ascii="Times New Roman" w:eastAsia="Calibri" w:hAnsi="Times New Roman" w:cs="Times New Roman"/>
          <w:sz w:val="28"/>
          <w:szCs w:val="28"/>
          <w:lang w:bidi="en-US"/>
        </w:rPr>
        <w:lastRenderedPageBreak/>
        <w:t>межведомственный запрос;</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дата направления межведомственного запроса и срок ожидаемого ответа на межведомственный запрос;</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074F" w:rsidRPr="0006074F" w:rsidRDefault="0006074F" w:rsidP="0006074F">
      <w:pPr>
        <w:widowControl w:val="0"/>
        <w:numPr>
          <w:ilvl w:val="0"/>
          <w:numId w:val="17"/>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 xml:space="preserve">информация о факте получения согласия, предусмотренного </w:t>
      </w:r>
      <w:hyperlink r:id="rId76">
        <w:r w:rsidRPr="0006074F">
          <w:rPr>
            <w:rFonts w:ascii="Times New Roman" w:eastAsia="Calibri" w:hAnsi="Times New Roman" w:cs="Times New Roman"/>
            <w:sz w:val="28"/>
            <w:szCs w:val="28"/>
            <w:lang w:bidi="en-US"/>
          </w:rPr>
          <w:t>частью 5 статьи 7</w:t>
        </w:r>
      </w:hyperlink>
      <w:r w:rsidRPr="0006074F">
        <w:rPr>
          <w:rFonts w:ascii="Times New Roman" w:eastAsia="Calibri" w:hAnsi="Times New Roman" w:cs="Times New Roman"/>
          <w:sz w:val="28"/>
          <w:szCs w:val="28"/>
          <w:lang w:bidi="en-US"/>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77">
        <w:r w:rsidRPr="0006074F">
          <w:rPr>
            <w:rFonts w:ascii="Times New Roman" w:eastAsia="Calibri" w:hAnsi="Times New Roman" w:cs="Times New Roman"/>
            <w:sz w:val="28"/>
            <w:szCs w:val="28"/>
            <w:lang w:bidi="en-US"/>
          </w:rPr>
          <w:t xml:space="preserve">частью </w:t>
        </w:r>
        <w:r w:rsidRPr="0006074F">
          <w:rPr>
            <w:rFonts w:ascii="Times New Roman" w:eastAsia="Calibri" w:hAnsi="Times New Roman" w:cs="Times New Roman"/>
            <w:sz w:val="28"/>
            <w:szCs w:val="28"/>
            <w:lang w:val="en-US" w:bidi="en-US"/>
          </w:rPr>
          <w:t xml:space="preserve">5 </w:t>
        </w:r>
        <w:proofErr w:type="spellStart"/>
        <w:r w:rsidRPr="0006074F">
          <w:rPr>
            <w:rFonts w:ascii="Times New Roman" w:eastAsia="Calibri" w:hAnsi="Times New Roman" w:cs="Times New Roman"/>
            <w:sz w:val="28"/>
            <w:szCs w:val="28"/>
            <w:lang w:val="en-US" w:bidi="en-US"/>
          </w:rPr>
          <w:t>статьи</w:t>
        </w:r>
        <w:proofErr w:type="spellEnd"/>
        <w:r w:rsidRPr="0006074F">
          <w:rPr>
            <w:rFonts w:ascii="Times New Roman" w:eastAsia="Calibri" w:hAnsi="Times New Roman" w:cs="Times New Roman"/>
            <w:sz w:val="28"/>
            <w:szCs w:val="28"/>
            <w:lang w:val="en-US" w:bidi="en-US"/>
          </w:rPr>
          <w:t xml:space="preserve"> 7</w:t>
        </w:r>
      </w:hyperlink>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указанного</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Федерального</w:t>
      </w:r>
      <w:proofErr w:type="spellEnd"/>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закона</w:t>
      </w:r>
      <w:proofErr w:type="spellEnd"/>
      <w:r w:rsidRPr="0006074F">
        <w:rPr>
          <w:rFonts w:ascii="Times New Roman" w:eastAsia="Calibri" w:hAnsi="Times New Roman" w:cs="Times New Roman"/>
          <w:sz w:val="28"/>
          <w:szCs w:val="28"/>
          <w:lang w:val="en-US" w:bidi="en-US"/>
        </w:rPr>
        <w:t>).</w:t>
      </w:r>
    </w:p>
    <w:p w:rsidR="0006074F" w:rsidRPr="0006074F" w:rsidRDefault="0006074F" w:rsidP="0006074F">
      <w:pPr>
        <w:widowControl w:val="0"/>
        <w:suppressAutoHyphens/>
        <w:spacing w:after="0" w:line="240" w:lineRule="auto"/>
        <w:ind w:firstLine="709"/>
        <w:jc w:val="both"/>
        <w:rPr>
          <w:rFonts w:ascii="Times New Roman" w:eastAsia="Andale Sans UI" w:hAnsi="Times New Roman" w:cs="Times New Roman"/>
          <w:kern w:val="1"/>
          <w:sz w:val="28"/>
          <w:szCs w:val="28"/>
          <w:lang w:eastAsia="hi-IN" w:bidi="hi-IN"/>
        </w:rPr>
      </w:pPr>
      <w:r w:rsidRPr="0006074F">
        <w:rPr>
          <w:rFonts w:ascii="Times New Roman" w:eastAsia="Andale Sans UI" w:hAnsi="Times New Roman" w:cs="Times New Roman"/>
          <w:kern w:val="1"/>
          <w:sz w:val="28"/>
          <w:szCs w:val="28"/>
          <w:lang w:eastAsia="hi-IN" w:bidi="hi-IN"/>
        </w:rPr>
        <w:t xml:space="preserve">Основанием для направления запроса является заявление заявителя и отсутствие в органе местного самоуправления документов (сведений) (одного из документов), необходимых в соответствии с нормативными правовыми актами для предоставления </w:t>
      </w:r>
      <w:r w:rsidRPr="0006074F">
        <w:rPr>
          <w:rFonts w:ascii="Times New Roman" w:eastAsia="Andale Sans UI" w:hAnsi="Times New Roman" w:cs="Times New Roman"/>
          <w:kern w:val="1"/>
          <w:sz w:val="28"/>
          <w:szCs w:val="28"/>
          <w:lang w:eastAsia="ar-SA"/>
        </w:rPr>
        <w:t>Муниципаль</w:t>
      </w:r>
      <w:r w:rsidRPr="0006074F">
        <w:rPr>
          <w:rFonts w:ascii="Times New Roman" w:eastAsia="Andale Sans UI" w:hAnsi="Times New Roman" w:cs="Times New Roman"/>
          <w:kern w:val="1"/>
          <w:sz w:val="28"/>
          <w:szCs w:val="28"/>
          <w:lang w:eastAsia="hi-IN" w:bidi="hi-IN"/>
        </w:rPr>
        <w:t>ной услуги, указанных в пункте 2.14 Административного регламента.</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hi-IN" w:bidi="hi-IN"/>
        </w:rPr>
      </w:pPr>
      <w:r w:rsidRPr="0006074F">
        <w:rPr>
          <w:rFonts w:ascii="Times New Roman" w:eastAsia="Times New Roman" w:hAnsi="Times New Roman" w:cs="Times New Roman"/>
          <w:sz w:val="28"/>
          <w:szCs w:val="28"/>
          <w:lang w:eastAsia="hi-IN" w:bidi="hi-IN"/>
        </w:rPr>
        <w:t>Запрос направляется не позднее 14 рабочих дней с даты получения запроса и документов, необходимых для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hi-IN" w:bidi="hi-IN"/>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предоставляющий документ и сведения (информацию).</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keepNext/>
        <w:keepLines/>
        <w:tabs>
          <w:tab w:val="left" w:pos="1134"/>
        </w:tabs>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keepNext/>
        <w:keepLines/>
        <w:tabs>
          <w:tab w:val="left" w:pos="1134"/>
        </w:tabs>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«Приостановление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для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keepNext/>
        <w:keepLines/>
        <w:tabs>
          <w:tab w:val="left" w:pos="1134"/>
        </w:tabs>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«Принятие решения о предоставлении (об отказе в предоставлении)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Критериями для принятия решения об отказе в предоставлении Муниципальной услуги являются:</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Подача заявителем заявления об отказе в предоставлении Муниципальной услуги.</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bidi="en-US"/>
        </w:rPr>
        <w:t xml:space="preserve">В течение </w:t>
      </w:r>
      <w:r w:rsidRPr="0006074F">
        <w:rPr>
          <w:rFonts w:ascii="Times New Roman" w:eastAsia="Calibri" w:hAnsi="Times New Roman" w:cs="Times New Roman"/>
          <w:sz w:val="28"/>
          <w:szCs w:val="28"/>
          <w:lang w:eastAsia="hi-IN" w:bidi="hi-IN"/>
        </w:rPr>
        <w:t xml:space="preserve">45 дней со дня регистрации заявления о </w:t>
      </w:r>
      <w:r w:rsidRPr="0006074F">
        <w:rPr>
          <w:rFonts w:ascii="Times New Roman" w:eastAsia="Calibri" w:hAnsi="Times New Roman" w:cs="Times New Roman"/>
          <w:sz w:val="28"/>
          <w:szCs w:val="28"/>
          <w:lang w:eastAsia="hi-IN" w:bidi="hi-IN"/>
        </w:rPr>
        <w:lastRenderedPageBreak/>
        <w:t>предоставлении муниципальной услуги</w:t>
      </w:r>
      <w:r w:rsidRPr="0006074F">
        <w:rPr>
          <w:rFonts w:ascii="Times New Roman" w:eastAsia="Calibri" w:hAnsi="Times New Roman" w:cs="Times New Roman"/>
          <w:sz w:val="28"/>
          <w:szCs w:val="28"/>
          <w:lang w:bidi="en-US"/>
        </w:rPr>
        <w:t xml:space="preserve"> заявителем не представлены все документы, указанные в пункте 2.13 Регламента, обязанность по представлению которых возложена на заявителя, либо не поступление в орган местного самоуправления в рамках межведомственного информационного взаимодействия информации и документов, необходимых для предоставления муниципальной услуги, и указанных в пункте 2.14 Регламента;</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ru-RU" w:bidi="en-US"/>
        </w:rPr>
        <w:t>поступление ответа на межведомственный запрос, свидетельствующего об отсутствии в органах, которым был направлен такой запрос,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и такие документ и (или) информация в течение пятнадцати рабочих дней со дня направления уведомления не были получены от заявителя;</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ru-RU" w:bidi="en-US"/>
        </w:rPr>
        <w:t>предоставление документов в ненадлежащий орган;</w:t>
      </w:r>
    </w:p>
    <w:p w:rsidR="0006074F" w:rsidRPr="0006074F" w:rsidRDefault="0006074F" w:rsidP="0006074F">
      <w:pPr>
        <w:widowControl w:val="0"/>
        <w:numPr>
          <w:ilvl w:val="0"/>
          <w:numId w:val="18"/>
        </w:numPr>
        <w:suppressAutoHyphens/>
        <w:spacing w:after="0" w:line="240" w:lineRule="auto"/>
        <w:ind w:left="0" w:firstLine="709"/>
        <w:contextualSpacing/>
        <w:jc w:val="both"/>
        <w:rPr>
          <w:rFonts w:ascii="Times New Roman" w:eastAsia="Calibri" w:hAnsi="Times New Roman" w:cs="Times New Roman"/>
          <w:sz w:val="28"/>
          <w:szCs w:val="28"/>
          <w:lang w:eastAsia="hi-IN" w:bidi="hi-IN"/>
        </w:rPr>
      </w:pPr>
      <w:r w:rsidRPr="0006074F">
        <w:rPr>
          <w:rFonts w:ascii="Times New Roman" w:eastAsia="Calibri" w:hAnsi="Times New Roman" w:cs="Times New Roman"/>
          <w:sz w:val="28"/>
          <w:szCs w:val="28"/>
          <w:lang w:eastAsia="ru-RU" w:bidi="en-US"/>
        </w:rPr>
        <w:t>несоответствие проекта переустройства и (или) перепланировки помещения в многоквартирном доме требованиям законодательства.</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hi-IN" w:bidi="hi-IN"/>
        </w:rPr>
        <w:t xml:space="preserve">Срок принятия решения о предоставлении (об отказе в предоставлении) </w:t>
      </w:r>
      <w:r w:rsidRPr="0006074F">
        <w:rPr>
          <w:rFonts w:ascii="Times New Roman" w:eastAsia="Times New Roman" w:hAnsi="Times New Roman" w:cs="Times New Roman"/>
          <w:sz w:val="28"/>
          <w:szCs w:val="28"/>
          <w:lang w:eastAsia="ru-RU"/>
        </w:rPr>
        <w:t>Муниципаль</w:t>
      </w:r>
      <w:r w:rsidRPr="0006074F">
        <w:rPr>
          <w:rFonts w:ascii="Times New Roman" w:eastAsia="Times New Roman" w:hAnsi="Times New Roman" w:cs="Times New Roman"/>
          <w:sz w:val="28"/>
          <w:szCs w:val="28"/>
          <w:lang w:eastAsia="hi-IN" w:bidi="hi-IN"/>
        </w:rPr>
        <w:t xml:space="preserve">ной услуги, исчисляемый со дня регистрации заявления о предоставлении </w:t>
      </w:r>
      <w:r w:rsidRPr="0006074F">
        <w:rPr>
          <w:rFonts w:ascii="Times New Roman" w:eastAsia="Times New Roman" w:hAnsi="Times New Roman" w:cs="Times New Roman"/>
          <w:sz w:val="28"/>
          <w:szCs w:val="28"/>
          <w:lang w:eastAsia="ru-RU"/>
        </w:rPr>
        <w:t>Муниципаль</w:t>
      </w:r>
      <w:r w:rsidRPr="0006074F">
        <w:rPr>
          <w:rFonts w:ascii="Times New Roman" w:eastAsia="Times New Roman" w:hAnsi="Times New Roman" w:cs="Times New Roman"/>
          <w:sz w:val="28"/>
          <w:szCs w:val="28"/>
          <w:lang w:eastAsia="hi-IN" w:bidi="hi-IN"/>
        </w:rPr>
        <w:t>ной услуги не должен превышать 45 дней со дня регистрации заявления о предоставлении муниципальной услуги</w:t>
      </w:r>
      <w:r w:rsidRPr="0006074F">
        <w:rPr>
          <w:rFonts w:ascii="Times New Roman" w:eastAsia="Times New Roman" w:hAnsi="Times New Roman" w:cs="Calibri"/>
          <w:sz w:val="28"/>
          <w:szCs w:val="28"/>
          <w:lang w:eastAsia="ru-RU"/>
        </w:rPr>
        <w:t>.</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«Предоставление результата варианта 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Способы предоставления результата Муниципальной услуги:</w:t>
      </w:r>
    </w:p>
    <w:p w:rsidR="0006074F" w:rsidRPr="0006074F" w:rsidRDefault="0006074F" w:rsidP="0006074F">
      <w:pPr>
        <w:widowControl w:val="0"/>
        <w:numPr>
          <w:ilvl w:val="0"/>
          <w:numId w:val="19"/>
        </w:numPr>
        <w:tabs>
          <w:tab w:val="left" w:pos="567"/>
        </w:tabs>
        <w:suppressAutoHyphens/>
        <w:autoSpaceDE w:val="0"/>
        <w:autoSpaceDN w:val="0"/>
        <w:spacing w:after="0" w:line="240" w:lineRule="auto"/>
        <w:ind w:left="0" w:firstLine="0"/>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лично в органе местного самоуправления;</w:t>
      </w:r>
    </w:p>
    <w:p w:rsidR="0006074F" w:rsidRPr="0006074F" w:rsidRDefault="0006074F" w:rsidP="0006074F">
      <w:pPr>
        <w:widowControl w:val="0"/>
        <w:numPr>
          <w:ilvl w:val="0"/>
          <w:numId w:val="19"/>
        </w:numPr>
        <w:tabs>
          <w:tab w:val="left" w:pos="567"/>
        </w:tabs>
        <w:suppressAutoHyphens/>
        <w:autoSpaceDE w:val="0"/>
        <w:autoSpaceDN w:val="0"/>
        <w:spacing w:after="0" w:line="240" w:lineRule="auto"/>
        <w:ind w:left="0" w:firstLine="0"/>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многофункциональный центр;</w:t>
      </w:r>
    </w:p>
    <w:p w:rsidR="0006074F" w:rsidRPr="0006074F" w:rsidRDefault="0006074F" w:rsidP="0006074F">
      <w:pPr>
        <w:widowControl w:val="0"/>
        <w:numPr>
          <w:ilvl w:val="0"/>
          <w:numId w:val="19"/>
        </w:numPr>
        <w:tabs>
          <w:tab w:val="left" w:pos="567"/>
        </w:tabs>
        <w:suppressAutoHyphens/>
        <w:autoSpaceDE w:val="0"/>
        <w:autoSpaceDN w:val="0"/>
        <w:spacing w:after="0" w:line="240" w:lineRule="auto"/>
        <w:ind w:left="0" w:firstLine="0"/>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форме электронного документа посредством ЕПГУ.</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 xml:space="preserve">Срок предоставления заявителю результата Муниципальной услуги, исчисляемый со дня принятия решения о предоставлении (отказе в предоставлении) Муниципальной услуги, составляет 3 рабочих дня, и не должен превышать </w:t>
      </w:r>
      <w:r w:rsidRPr="0006074F">
        <w:rPr>
          <w:rFonts w:ascii="Times New Roman" w:eastAsia="Times New Roman" w:hAnsi="Times New Roman" w:cs="Times New Roman"/>
          <w:sz w:val="28"/>
          <w:szCs w:val="28"/>
          <w:lang w:eastAsia="hi-IN" w:bidi="hi-IN"/>
        </w:rPr>
        <w:t>45 дней со дня регистрации заявления о предоставлении муниципальной услуги</w:t>
      </w:r>
      <w:r w:rsidRPr="0006074F">
        <w:rPr>
          <w:rFonts w:ascii="Times New Roman" w:eastAsia="Times New Roman" w:hAnsi="Times New Roman" w:cs="Times New Roman"/>
          <w:sz w:val="28"/>
          <w:szCs w:val="28"/>
          <w:lang w:eastAsia="ru-RU"/>
        </w:rPr>
        <w:t>.</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«Получение дополнительных сведений для варианта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предоставления № 1»</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Для предоставления Муниципальной услуги получение дополнительных сведений не предусмотрено.</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Вариант предоставления № 2</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 «Прием заявления и документов и (или) информации, необходимых для предоставления варианта предоставления № 2»</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Муниципальной услуги документах:</w:t>
      </w:r>
    </w:p>
    <w:p w:rsidR="0006074F" w:rsidRPr="0006074F" w:rsidRDefault="0006074F" w:rsidP="0006074F">
      <w:pPr>
        <w:widowControl w:val="0"/>
        <w:numPr>
          <w:ilvl w:val="0"/>
          <w:numId w:val="30"/>
        </w:numPr>
        <w:suppressAutoHyphens/>
        <w:spacing w:after="0" w:line="240" w:lineRule="auto"/>
        <w:ind w:left="0" w:firstLine="709"/>
        <w:contextualSpacing/>
        <w:jc w:val="both"/>
        <w:outlineLvl w:val="1"/>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лично (через уполномоченного представителя) в орган местного самоуправления;</w:t>
      </w:r>
    </w:p>
    <w:p w:rsidR="0006074F" w:rsidRPr="0006074F" w:rsidRDefault="0006074F" w:rsidP="0006074F">
      <w:pPr>
        <w:widowControl w:val="0"/>
        <w:numPr>
          <w:ilvl w:val="0"/>
          <w:numId w:val="30"/>
        </w:numPr>
        <w:tabs>
          <w:tab w:val="left" w:pos="567"/>
        </w:tabs>
        <w:suppressAutoHyphens/>
        <w:spacing w:after="0" w:line="240" w:lineRule="auto"/>
        <w:ind w:left="0" w:firstLine="709"/>
        <w:contextualSpacing/>
        <w:jc w:val="both"/>
        <w:outlineLvl w:val="1"/>
        <w:rPr>
          <w:rFonts w:ascii="Times New Roman" w:eastAsia="Calibri" w:hAnsi="Times New Roman" w:cs="Times New Roman"/>
          <w:sz w:val="28"/>
          <w:szCs w:val="28"/>
          <w:lang w:val="en-US" w:bidi="en-US"/>
        </w:rPr>
      </w:pPr>
      <w:r w:rsidRPr="0006074F">
        <w:rPr>
          <w:rFonts w:ascii="Times New Roman" w:eastAsia="Calibri" w:hAnsi="Times New Roman" w:cs="Times New Roman"/>
          <w:sz w:val="28"/>
          <w:szCs w:val="28"/>
          <w:lang w:bidi="en-US"/>
        </w:rPr>
        <w:t xml:space="preserve">лично в </w:t>
      </w:r>
      <w:proofErr w:type="spellStart"/>
      <w:r w:rsidRPr="0006074F">
        <w:rPr>
          <w:rFonts w:ascii="Times New Roman" w:eastAsia="Calibri" w:hAnsi="Times New Roman" w:cs="Times New Roman"/>
          <w:sz w:val="28"/>
          <w:szCs w:val="28"/>
          <w:lang w:val="en-US" w:bidi="en-US"/>
        </w:rPr>
        <w:t>многофункциональны</w:t>
      </w:r>
      <w:proofErr w:type="spellEnd"/>
      <w:r w:rsidRPr="0006074F">
        <w:rPr>
          <w:rFonts w:ascii="Times New Roman" w:eastAsia="Calibri" w:hAnsi="Times New Roman" w:cs="Times New Roman"/>
          <w:sz w:val="28"/>
          <w:szCs w:val="28"/>
          <w:lang w:bidi="en-US"/>
        </w:rPr>
        <w:t>й</w:t>
      </w:r>
      <w:r w:rsidRPr="0006074F">
        <w:rPr>
          <w:rFonts w:ascii="Times New Roman" w:eastAsia="Calibri" w:hAnsi="Times New Roman" w:cs="Times New Roman"/>
          <w:sz w:val="28"/>
          <w:szCs w:val="28"/>
          <w:lang w:val="en-US" w:bidi="en-US"/>
        </w:rPr>
        <w:t xml:space="preserve"> </w:t>
      </w:r>
      <w:proofErr w:type="spellStart"/>
      <w:r w:rsidRPr="0006074F">
        <w:rPr>
          <w:rFonts w:ascii="Times New Roman" w:eastAsia="Calibri" w:hAnsi="Times New Roman" w:cs="Times New Roman"/>
          <w:sz w:val="28"/>
          <w:szCs w:val="28"/>
          <w:lang w:val="en-US" w:bidi="en-US"/>
        </w:rPr>
        <w:t>центр</w:t>
      </w:r>
      <w:proofErr w:type="spellEnd"/>
      <w:r w:rsidRPr="0006074F">
        <w:rPr>
          <w:rFonts w:ascii="Times New Roman" w:eastAsia="Calibri" w:hAnsi="Times New Roman" w:cs="Times New Roman"/>
          <w:sz w:val="28"/>
          <w:szCs w:val="28"/>
          <w:lang w:bidi="en-US"/>
        </w:rPr>
        <w:t>;</w:t>
      </w:r>
    </w:p>
    <w:p w:rsidR="0006074F" w:rsidRPr="0006074F" w:rsidRDefault="0006074F" w:rsidP="0006074F">
      <w:pPr>
        <w:widowControl w:val="0"/>
        <w:numPr>
          <w:ilvl w:val="0"/>
          <w:numId w:val="30"/>
        </w:numPr>
        <w:tabs>
          <w:tab w:val="left" w:pos="567"/>
        </w:tabs>
        <w:suppressAutoHyphens/>
        <w:spacing w:after="0" w:line="240" w:lineRule="auto"/>
        <w:ind w:left="0" w:firstLine="709"/>
        <w:contextualSpacing/>
        <w:jc w:val="both"/>
        <w:outlineLvl w:val="1"/>
        <w:rPr>
          <w:rFonts w:ascii="Times New Roman" w:eastAsia="Calibri" w:hAnsi="Times New Roman" w:cs="Times New Roman"/>
          <w:sz w:val="28"/>
          <w:szCs w:val="28"/>
          <w:lang w:bidi="en-US"/>
        </w:rPr>
      </w:pPr>
      <w:r w:rsidRPr="0006074F">
        <w:rPr>
          <w:rFonts w:ascii="Times New Roman" w:eastAsia="Calibri" w:hAnsi="Times New Roman" w:cs="Times New Roman"/>
          <w:sz w:val="28"/>
          <w:szCs w:val="28"/>
          <w:lang w:bidi="en-US"/>
        </w:rPr>
        <w:t>посредством почтового отправления в орган местного самоуправления.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Исчерпывающий перечень документов, необходимых для исправления допущенных опечаток и ошибок в выданных в результате предоставления Муниципальной услуги документах, которые заявитель должен представить самостоятельно:</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Заявление по форме согласно приложению № 4 к Регламенту.</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Заявителю не может быть отказано в приеме заявления.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Срок регистрации заявления и документов осуществляется в день их поступления.</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«Межведомственное информационное взаимодействие для предоставления варианта предоставления № 2»</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Необходимость направления межведомственных информационных запросов для получения Муниципальной услуги отсутствует.</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«Приостановление предоставления варианта предоставления № 2»</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«Принятие решения о предоставлении (об отказе в предоставлении) варианта предоставления № 2»</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орган местного самоуправления заявления об исправлении опечаток и (или) ошибок в документах, выданных в результате предоставления Муниципальной услуги.</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Критериями принятия решения об исправлении опечаток и (или) ошибок, допущенных в документах, выданных в результате предоставления Муниципальной услуги является наличие опечаток (или) ошибок, допущенных в документах, выданных в результате предоставления Муниципальной услуги.</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Критериями для принятия решения об отказе в предоставлении Муниципальной услуги являются отсутствие опечаток (или) ошибок, допущенных в документах, выданных в результате предоставления Муниципальной услуги.</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Срок принятия решения об исправлении опечаток и (или) ошибок в документах, выданных в результате предоставления Муниципальной услуги, (об отказе в исправлении опечаток и (или) ошибок, допущенных в документах, выданных в результате предоставления Муниципальной услуги) составляет не более 8 рабочих дней со дня поступления в орган местного самоуправления запроса об исправлении опечаток и (или) ошибок.</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«Предоставление результата варианта предоставления № 2»</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06074F" w:rsidRPr="0006074F" w:rsidRDefault="0006074F" w:rsidP="0006074F">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1)</w:t>
      </w:r>
      <w:r w:rsidRPr="0006074F">
        <w:rPr>
          <w:rFonts w:ascii="Times New Roman" w:eastAsia="Times New Roman" w:hAnsi="Times New Roman" w:cs="Times New Roman"/>
          <w:sz w:val="28"/>
          <w:szCs w:val="28"/>
          <w:lang w:eastAsia="ru-RU"/>
        </w:rPr>
        <w:tab/>
        <w:t xml:space="preserve">исправленные документы, являющиеся результатом предоставления </w:t>
      </w:r>
      <w:r w:rsidRPr="0006074F">
        <w:rPr>
          <w:rFonts w:ascii="Times New Roman" w:eastAsia="Andale Sans UI" w:hAnsi="Times New Roman" w:cs="Times New Roman"/>
          <w:kern w:val="1"/>
          <w:sz w:val="28"/>
          <w:szCs w:val="28"/>
          <w:lang w:eastAsia="ar-SA"/>
        </w:rPr>
        <w:t>Муниципаль</w:t>
      </w:r>
      <w:r w:rsidRPr="0006074F">
        <w:rPr>
          <w:rFonts w:ascii="Times New Roman" w:eastAsia="Times New Roman" w:hAnsi="Times New Roman" w:cs="Times New Roman"/>
          <w:sz w:val="28"/>
          <w:szCs w:val="28"/>
          <w:lang w:eastAsia="ru-RU"/>
        </w:rPr>
        <w:t>ной услуги;</w:t>
      </w:r>
    </w:p>
    <w:p w:rsidR="0006074F" w:rsidRPr="0006074F" w:rsidRDefault="0006074F" w:rsidP="0006074F">
      <w:pPr>
        <w:widowControl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2)</w:t>
      </w:r>
      <w:r w:rsidRPr="0006074F">
        <w:rPr>
          <w:rFonts w:ascii="Times New Roman" w:eastAsia="Times New Roman" w:hAnsi="Times New Roman" w:cs="Times New Roman"/>
          <w:sz w:val="28"/>
          <w:szCs w:val="28"/>
          <w:lang w:eastAsia="ru-RU"/>
        </w:rPr>
        <w:tab/>
        <w:t xml:space="preserve">мотивированный отказ в исправлении опечаток и (или) ошибок, допущенных в документах, выданных в результате предоставления </w:t>
      </w:r>
      <w:r w:rsidRPr="0006074F">
        <w:rPr>
          <w:rFonts w:ascii="Times New Roman" w:eastAsia="Andale Sans UI" w:hAnsi="Times New Roman" w:cs="Times New Roman"/>
          <w:kern w:val="1"/>
          <w:sz w:val="28"/>
          <w:szCs w:val="28"/>
          <w:lang w:eastAsia="ar-SA"/>
        </w:rPr>
        <w:t>Муниципаль</w:t>
      </w:r>
      <w:r w:rsidRPr="0006074F">
        <w:rPr>
          <w:rFonts w:ascii="Times New Roman" w:eastAsia="Times New Roman" w:hAnsi="Times New Roman" w:cs="Times New Roman"/>
          <w:sz w:val="28"/>
          <w:szCs w:val="28"/>
          <w:lang w:eastAsia="ru-RU"/>
        </w:rPr>
        <w:t>ной услуги.</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Предоставление результата Муниципальной услуги осуществляется в течение 3 рабочих дней со дня принятия решения о предоставлении (отказе в предоставлении) Муниципальной услуги.</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Результат предоставления Муниципальной услуги предоставляется заявителю способом, указанным в заявлении: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 виде бумажного документа, который вручается заявителю при личном обращении в орган местного самоуправления, либо направляется через организацию почтовой связи.</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 xml:space="preserve">Возможность предоставления результата предоставления Муниципальной услуги в органе местного самоуправления по выбору заявителя независимо от его места жительства или места пребывания не </w:t>
      </w:r>
      <w:r w:rsidRPr="0006074F">
        <w:rPr>
          <w:rFonts w:ascii="Times New Roman" w:eastAsia="Times New Roman" w:hAnsi="Times New Roman" w:cs="Times New Roman"/>
          <w:sz w:val="28"/>
          <w:szCs w:val="28"/>
          <w:lang w:eastAsia="ru-RU"/>
        </w:rPr>
        <w:lastRenderedPageBreak/>
        <w:t>предусмотрена.</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Административная процедура</w:t>
      </w:r>
    </w:p>
    <w:p w:rsidR="0006074F" w:rsidRPr="0006074F" w:rsidRDefault="0006074F" w:rsidP="0006074F">
      <w:pPr>
        <w:widowControl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«Получение дополнительных сведений для варианта</w:t>
      </w: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предоставления № 2»</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Получение дополнительных сведений и (или) информации в рамках предоставления Муниципальной услуги не предусмотрено.</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Необходимость для приостановления предоставления Муниципальной услуги при необходимости получения от заявителя дополнительных сведений отсутствует.</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0"/>
          <w:numId w:val="32"/>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w w:val="105"/>
          <w:sz w:val="28"/>
          <w:szCs w:val="28"/>
          <w:lang w:eastAsia="ru-RU"/>
        </w:rPr>
        <w:t>Формы</w:t>
      </w:r>
      <w:r w:rsidRPr="0006074F">
        <w:rPr>
          <w:rFonts w:ascii="Times New Roman" w:eastAsia="Times New Roman" w:hAnsi="Times New Roman" w:cs="Times New Roman"/>
          <w:b/>
          <w:spacing w:val="5"/>
          <w:w w:val="105"/>
          <w:sz w:val="28"/>
          <w:szCs w:val="28"/>
          <w:lang w:eastAsia="ru-RU"/>
        </w:rPr>
        <w:t xml:space="preserve"> </w:t>
      </w:r>
      <w:r w:rsidRPr="0006074F">
        <w:rPr>
          <w:rFonts w:ascii="Times New Roman" w:eastAsia="Times New Roman" w:hAnsi="Times New Roman" w:cs="Times New Roman"/>
          <w:b/>
          <w:w w:val="105"/>
          <w:sz w:val="28"/>
          <w:szCs w:val="28"/>
          <w:lang w:eastAsia="ru-RU"/>
        </w:rPr>
        <w:t>контроля</w:t>
      </w:r>
      <w:r w:rsidRPr="0006074F">
        <w:rPr>
          <w:rFonts w:ascii="Times New Roman" w:eastAsia="Times New Roman" w:hAnsi="Times New Roman" w:cs="Times New Roman"/>
          <w:b/>
          <w:spacing w:val="9"/>
          <w:w w:val="105"/>
          <w:sz w:val="28"/>
          <w:szCs w:val="28"/>
          <w:lang w:eastAsia="ru-RU"/>
        </w:rPr>
        <w:t xml:space="preserve"> </w:t>
      </w:r>
      <w:r w:rsidRPr="0006074F">
        <w:rPr>
          <w:rFonts w:ascii="Times New Roman" w:eastAsia="Times New Roman" w:hAnsi="Times New Roman" w:cs="Times New Roman"/>
          <w:b/>
          <w:w w:val="105"/>
          <w:sz w:val="28"/>
          <w:szCs w:val="28"/>
          <w:lang w:eastAsia="ru-RU"/>
        </w:rPr>
        <w:t>за</w:t>
      </w:r>
      <w:r w:rsidRPr="0006074F">
        <w:rPr>
          <w:rFonts w:ascii="Times New Roman" w:eastAsia="Times New Roman" w:hAnsi="Times New Roman" w:cs="Times New Roman"/>
          <w:b/>
          <w:spacing w:val="2"/>
          <w:w w:val="105"/>
          <w:sz w:val="28"/>
          <w:szCs w:val="28"/>
          <w:lang w:eastAsia="ru-RU"/>
        </w:rPr>
        <w:t xml:space="preserve"> </w:t>
      </w:r>
      <w:r w:rsidRPr="0006074F">
        <w:rPr>
          <w:rFonts w:ascii="Times New Roman" w:eastAsia="Times New Roman" w:hAnsi="Times New Roman" w:cs="Times New Roman"/>
          <w:b/>
          <w:w w:val="105"/>
          <w:sz w:val="28"/>
          <w:szCs w:val="28"/>
          <w:lang w:eastAsia="ru-RU"/>
        </w:rPr>
        <w:t>исполнением</w:t>
      </w:r>
      <w:r w:rsidRPr="0006074F">
        <w:rPr>
          <w:rFonts w:ascii="Times New Roman" w:eastAsia="Times New Roman" w:hAnsi="Times New Roman" w:cs="Times New Roman"/>
          <w:b/>
          <w:spacing w:val="22"/>
          <w:w w:val="105"/>
          <w:sz w:val="28"/>
          <w:szCs w:val="28"/>
          <w:lang w:eastAsia="ru-RU"/>
        </w:rPr>
        <w:t xml:space="preserve"> </w:t>
      </w:r>
      <w:r w:rsidRPr="0006074F">
        <w:rPr>
          <w:rFonts w:ascii="Times New Roman" w:eastAsia="Times New Roman" w:hAnsi="Times New Roman" w:cs="Times New Roman"/>
          <w:b/>
          <w:w w:val="105"/>
          <w:sz w:val="28"/>
          <w:szCs w:val="28"/>
          <w:lang w:eastAsia="ru-RU"/>
        </w:rPr>
        <w:t xml:space="preserve">административного </w:t>
      </w:r>
      <w:r w:rsidRPr="0006074F">
        <w:rPr>
          <w:rFonts w:ascii="Times New Roman" w:eastAsia="Times New Roman" w:hAnsi="Times New Roman" w:cs="Times New Roman"/>
          <w:b/>
          <w:spacing w:val="-2"/>
          <w:w w:val="105"/>
          <w:sz w:val="28"/>
          <w:szCs w:val="28"/>
          <w:lang w:eastAsia="ru-RU"/>
        </w:rPr>
        <w:t>регламента</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tabs>
          <w:tab w:val="left" w:pos="567"/>
        </w:tabs>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органа местного самоуправления, уполномоченными на осуществление контроля за предоставлением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06074F" w:rsidRPr="0006074F" w:rsidRDefault="0006074F" w:rsidP="0006074F">
      <w:pPr>
        <w:widowControl w:val="0"/>
        <w:numPr>
          <w:ilvl w:val="0"/>
          <w:numId w:val="20"/>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решений об отказе в приеме документов, необходимых для предоставления Муниципаль</w:t>
      </w:r>
      <w:r w:rsidRPr="0006074F">
        <w:rPr>
          <w:rFonts w:ascii="Times New Roman" w:eastAsia="Times New Roman" w:hAnsi="Times New Roman" w:cs="Times New Roman"/>
          <w:sz w:val="28"/>
          <w:szCs w:val="28"/>
          <w:lang w:eastAsia="ru-RU" w:bidi="hi-IN"/>
        </w:rPr>
        <w:t>ной</w:t>
      </w:r>
      <w:r w:rsidRPr="0006074F">
        <w:rPr>
          <w:rFonts w:ascii="Times New Roman" w:eastAsia="Arial" w:hAnsi="Times New Roman" w:cs="Times New Roman"/>
          <w:sz w:val="28"/>
          <w:szCs w:val="28"/>
          <w:lang w:eastAsia="hi-IN" w:bidi="hi-IN"/>
        </w:rPr>
        <w:t xml:space="preserve"> услуги, поступивших через ЕПГУ;</w:t>
      </w:r>
    </w:p>
    <w:p w:rsidR="0006074F" w:rsidRPr="0006074F" w:rsidRDefault="0006074F" w:rsidP="0006074F">
      <w:pPr>
        <w:widowControl w:val="0"/>
        <w:numPr>
          <w:ilvl w:val="0"/>
          <w:numId w:val="20"/>
        </w:numPr>
        <w:suppressAutoHyphens/>
        <w:spacing w:after="0" w:line="240" w:lineRule="auto"/>
        <w:ind w:left="0" w:firstLine="709"/>
        <w:contextualSpacing/>
        <w:jc w:val="both"/>
        <w:rPr>
          <w:rFonts w:ascii="Cambria" w:eastAsia="Calibri" w:hAnsi="Cambria" w:cs="Times New Roman"/>
          <w:lang w:eastAsia="hi-IN" w:bidi="hi-IN"/>
        </w:rPr>
      </w:pPr>
      <w:r w:rsidRPr="0006074F">
        <w:rPr>
          <w:rFonts w:ascii="Times New Roman" w:eastAsia="Calibri" w:hAnsi="Times New Roman" w:cs="Times New Roman"/>
          <w:sz w:val="28"/>
          <w:szCs w:val="28"/>
          <w:lang w:bidi="en-US"/>
        </w:rPr>
        <w:t>решений о предоставлении (об отказе в предоставлении) государственной услуги;</w:t>
      </w:r>
    </w:p>
    <w:p w:rsidR="0006074F" w:rsidRPr="0006074F" w:rsidRDefault="0006074F" w:rsidP="0006074F">
      <w:pPr>
        <w:widowControl w:val="0"/>
        <w:numPr>
          <w:ilvl w:val="0"/>
          <w:numId w:val="20"/>
        </w:numPr>
        <w:suppressAutoHyphens/>
        <w:spacing w:after="0" w:line="240" w:lineRule="auto"/>
        <w:ind w:left="0" w:firstLine="709"/>
        <w:contextualSpacing/>
        <w:jc w:val="both"/>
        <w:rPr>
          <w:rFonts w:ascii="Cambria" w:eastAsia="Calibri" w:hAnsi="Cambria" w:cs="Times New Roman"/>
          <w:lang w:eastAsia="hi-IN" w:bidi="hi-IN"/>
        </w:rPr>
      </w:pPr>
      <w:r w:rsidRPr="0006074F">
        <w:rPr>
          <w:rFonts w:ascii="Times New Roman" w:eastAsia="Calibri" w:hAnsi="Times New Roman" w:cs="Times New Roman"/>
          <w:sz w:val="28"/>
          <w:szCs w:val="28"/>
          <w:lang w:bidi="en-US"/>
        </w:rPr>
        <w:t>выявления и устранения нарушений прав граждан;</w:t>
      </w:r>
    </w:p>
    <w:p w:rsidR="0006074F" w:rsidRPr="0006074F" w:rsidRDefault="0006074F" w:rsidP="0006074F">
      <w:pPr>
        <w:widowControl w:val="0"/>
        <w:numPr>
          <w:ilvl w:val="0"/>
          <w:numId w:val="20"/>
        </w:numPr>
        <w:suppressAutoHyphens/>
        <w:spacing w:after="0" w:line="240" w:lineRule="auto"/>
        <w:ind w:left="0" w:firstLine="709"/>
        <w:contextualSpacing/>
        <w:jc w:val="both"/>
        <w:rPr>
          <w:rFonts w:ascii="Cambria" w:eastAsia="Calibri" w:hAnsi="Cambria" w:cs="Times New Roman"/>
          <w:lang w:eastAsia="hi-IN" w:bidi="hi-IN"/>
        </w:rPr>
      </w:pPr>
      <w:r w:rsidRPr="0006074F">
        <w:rPr>
          <w:rFonts w:ascii="Times New Roman" w:eastAsia="Calibri" w:hAnsi="Times New Roman" w:cs="Times New Roman"/>
          <w:sz w:val="28"/>
          <w:szCs w:val="28"/>
          <w:lang w:bidi="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06074F">
        <w:rPr>
          <w:rFonts w:ascii="Times New Roman" w:eastAsia="Times New Roman" w:hAnsi="Times New Roman" w:cs="Times New Roman"/>
          <w:b/>
          <w:sz w:val="28"/>
          <w:szCs w:val="28"/>
          <w:lang w:eastAsia="ru-RU"/>
        </w:rPr>
        <w:lastRenderedPageBreak/>
        <w:t>полнотой и качеством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Плановые проверки осуществляются на основании организационно-распорядительного акта органа местного самоуправления.</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1) соблюдение сроков предоставления Муниципальной услуги;</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2) соблюдение положений Регламента;</w:t>
      </w:r>
    </w:p>
    <w:p w:rsidR="0006074F" w:rsidRPr="0006074F" w:rsidRDefault="0006074F" w:rsidP="0006074F">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3) правильность и обоснованность принятого решения об отказе в предоставлении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Периодичность проведения плановых проверок – не реже одного раза в год.</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органа местного самоуправления, должностных лиц органа местного самоуправления. Проверки также проводятся по обращению заявителя.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Основанием для проведения внеплановых проверок являются:</w:t>
      </w:r>
    </w:p>
    <w:p w:rsidR="0006074F" w:rsidRPr="0006074F" w:rsidRDefault="0006074F" w:rsidP="0006074F">
      <w:pPr>
        <w:widowControl w:val="0"/>
        <w:numPr>
          <w:ilvl w:val="0"/>
          <w:numId w:val="21"/>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rsidR="0006074F" w:rsidRPr="0006074F" w:rsidRDefault="0006074F" w:rsidP="0006074F">
      <w:pPr>
        <w:widowControl w:val="0"/>
        <w:numPr>
          <w:ilvl w:val="0"/>
          <w:numId w:val="21"/>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Внеплановые проверки проводятся по мере необходимости при наличии оснований для их проведения.</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Calibri" w:hAnsi="Times New Roman" w:cs="Times New Roman"/>
          <w:b/>
          <w:sz w:val="28"/>
          <w:szCs w:val="28"/>
        </w:rPr>
      </w:pPr>
      <w:r w:rsidRPr="0006074F">
        <w:rPr>
          <w:rFonts w:ascii="Times New Roman" w:eastAsia="Calibri" w:hAnsi="Times New Roman" w:cs="Times New Roman"/>
          <w:b/>
          <w:sz w:val="28"/>
          <w:szCs w:val="28"/>
        </w:rPr>
        <w:t>Ответственность должностных лиц органа местного самоуправления, предоставляющего муниципальную услугу,</w:t>
      </w:r>
    </w:p>
    <w:p w:rsidR="0006074F" w:rsidRPr="0006074F" w:rsidRDefault="0006074F" w:rsidP="0006074F">
      <w:pPr>
        <w:widowControl w:val="0"/>
        <w:tabs>
          <w:tab w:val="left" w:pos="567"/>
        </w:tabs>
        <w:autoSpaceDE w:val="0"/>
        <w:autoSpaceDN w:val="0"/>
        <w:spacing w:after="0" w:line="240" w:lineRule="auto"/>
        <w:ind w:left="709"/>
        <w:jc w:val="center"/>
        <w:outlineLvl w:val="1"/>
        <w:rPr>
          <w:rFonts w:ascii="Times New Roman" w:eastAsia="Times New Roman" w:hAnsi="Times New Roman" w:cs="Times New Roman"/>
          <w:b/>
          <w:sz w:val="28"/>
          <w:szCs w:val="28"/>
          <w:lang w:eastAsia="ru-RU"/>
        </w:rPr>
      </w:pPr>
      <w:r w:rsidRPr="0006074F">
        <w:rPr>
          <w:rFonts w:ascii="Times New Roman" w:eastAsia="Calibri"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ind w:left="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Должностные лица органа местного самоуправления,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 xml:space="preserve">Положения, характеризующие требования к порядку и формам </w:t>
      </w:r>
      <w:r w:rsidRPr="0006074F">
        <w:rPr>
          <w:rFonts w:ascii="Times New Roman" w:eastAsia="Times New Roman" w:hAnsi="Times New Roman" w:cs="Times New Roman"/>
          <w:b/>
          <w:sz w:val="28"/>
          <w:szCs w:val="28"/>
          <w:lang w:eastAsia="ru-RU"/>
        </w:rPr>
        <w:lastRenderedPageBreak/>
        <w:t>контроля за предоставлением муниципальной услуги, в том числе</w:t>
      </w:r>
    </w:p>
    <w:p w:rsidR="0006074F" w:rsidRPr="0006074F" w:rsidRDefault="0006074F" w:rsidP="000607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6074F">
        <w:rPr>
          <w:rFonts w:ascii="Times New Roman" w:eastAsia="Times New Roman" w:hAnsi="Times New Roman" w:cs="Times New Roman"/>
          <w:b/>
          <w:sz w:val="28"/>
          <w:szCs w:val="28"/>
          <w:lang w:eastAsia="ru-RU"/>
        </w:rPr>
        <w:t>со стороны граждан, их объединений и организаций</w:t>
      </w:r>
    </w:p>
    <w:p w:rsidR="0006074F" w:rsidRPr="0006074F" w:rsidRDefault="0006074F" w:rsidP="0006074F">
      <w:pPr>
        <w:widowControl w:val="0"/>
        <w:tabs>
          <w:tab w:val="left" w:pos="567"/>
        </w:tabs>
        <w:autoSpaceDE w:val="0"/>
        <w:autoSpaceDN w:val="0"/>
        <w:spacing w:after="0" w:line="240" w:lineRule="auto"/>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местного самоуправления правовых актов Российской Федерации, а также положений Административного регламента.</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Должностные лица органа местного самоуправления принимают меры по прекращению допущенных нарушений, устраняют причины и условия, способствующие совершению нарушений.</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доводится до сведения лиц, направивших эти замечания и предложения в орган местного самоуправления.</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Граждане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Граждане также имеют право:</w:t>
      </w:r>
    </w:p>
    <w:p w:rsidR="0006074F" w:rsidRPr="0006074F" w:rsidRDefault="0006074F" w:rsidP="0006074F">
      <w:pPr>
        <w:widowControl w:val="0"/>
        <w:numPr>
          <w:ilvl w:val="0"/>
          <w:numId w:val="22"/>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направлять замечания и предложения по улучшению качества и доступности предоставления Муниципальной услуги;</w:t>
      </w:r>
    </w:p>
    <w:p w:rsidR="0006074F" w:rsidRPr="0006074F" w:rsidRDefault="0006074F" w:rsidP="0006074F">
      <w:pPr>
        <w:widowControl w:val="0"/>
        <w:numPr>
          <w:ilvl w:val="0"/>
          <w:numId w:val="22"/>
        </w:numPr>
        <w:suppressAutoHyphens/>
        <w:spacing w:after="0" w:line="240" w:lineRule="auto"/>
        <w:ind w:left="0" w:firstLine="709"/>
        <w:jc w:val="both"/>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вносить предложения о мерах по устранению нарушений Административного регламента.</w:t>
      </w:r>
    </w:p>
    <w:p w:rsidR="0006074F" w:rsidRPr="0006074F" w:rsidRDefault="0006074F" w:rsidP="0006074F">
      <w:pPr>
        <w:widowControl w:val="0"/>
        <w:tabs>
          <w:tab w:val="left" w:pos="567"/>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Контроль за исполнением Административного регламента со стороны граждан является самостоятельной формой контроля и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путем направления обращений в орган местного самоуправления, а также путем обжалования действий (бездействия) и решений, осуществляемых (принятых) в ходе исполнения Административного регламента.</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sz w:val="28"/>
          <w:szCs w:val="28"/>
          <w:lang w:eastAsia="ru-RU"/>
        </w:rPr>
      </w:pPr>
    </w:p>
    <w:p w:rsidR="0006074F" w:rsidRPr="0006074F" w:rsidRDefault="0006074F" w:rsidP="0006074F">
      <w:pPr>
        <w:widowControl w:val="0"/>
        <w:numPr>
          <w:ilvl w:val="0"/>
          <w:numId w:val="32"/>
        </w:numPr>
        <w:tabs>
          <w:tab w:val="left" w:pos="567"/>
        </w:tabs>
        <w:suppressAutoHyphens/>
        <w:autoSpaceDE w:val="0"/>
        <w:autoSpaceDN w:val="0"/>
        <w:spacing w:after="0" w:line="240" w:lineRule="auto"/>
        <w:ind w:left="0" w:firstLine="0"/>
        <w:jc w:val="center"/>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части 1.1</w:t>
      </w:r>
      <w:r w:rsidRPr="0006074F">
        <w:rPr>
          <w:rFonts w:ascii="Times New Roman" w:eastAsia="Times New Roman" w:hAnsi="Times New Roman" w:cs="Times New Roman"/>
          <w:b/>
          <w:sz w:val="28"/>
          <w:szCs w:val="28"/>
          <w:vertAlign w:val="superscript"/>
          <w:lang w:eastAsia="ru-RU"/>
        </w:rPr>
        <w:t xml:space="preserve"> </w:t>
      </w:r>
      <w:r w:rsidRPr="0006074F">
        <w:rPr>
          <w:rFonts w:ascii="Times New Roman" w:eastAsia="Times New Roman" w:hAnsi="Times New Roman" w:cs="Times New Roman"/>
          <w:b/>
          <w:sz w:val="28"/>
          <w:szCs w:val="28"/>
          <w:lang w:eastAsia="ru-RU"/>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6074F" w:rsidRPr="0006074F" w:rsidRDefault="0006074F" w:rsidP="0006074F">
      <w:pPr>
        <w:widowControl w:val="0"/>
        <w:tabs>
          <w:tab w:val="left" w:pos="567"/>
        </w:tabs>
        <w:autoSpaceDE w:val="0"/>
        <w:autoSpaceDN w:val="0"/>
        <w:spacing w:after="0" w:line="240" w:lineRule="auto"/>
        <w:outlineLvl w:val="1"/>
        <w:rPr>
          <w:rFonts w:ascii="Times New Roman" w:eastAsia="Times New Roman" w:hAnsi="Times New Roman" w:cs="Times New Roman"/>
          <w:b/>
          <w:sz w:val="28"/>
          <w:szCs w:val="28"/>
          <w:lang w:eastAsia="ru-RU"/>
        </w:rPr>
      </w:pP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гражданских служащих при предоставлении Муниципальной услуги</w:t>
      </w:r>
      <w:r w:rsidRPr="0006074F">
        <w:rPr>
          <w:rFonts w:ascii="Times New Roman" w:eastAsia="Times New Roman" w:hAnsi="Times New Roman" w:cs="Times New Roman"/>
          <w:bCs/>
          <w:sz w:val="28"/>
          <w:szCs w:val="28"/>
          <w:lang w:eastAsia="ru-RU"/>
        </w:rPr>
        <w:t xml:space="preserve"> </w:t>
      </w:r>
      <w:r w:rsidRPr="0006074F">
        <w:rPr>
          <w:rFonts w:ascii="Times New Roman" w:eastAsia="Times New Roman" w:hAnsi="Times New Roman" w:cs="Times New Roman"/>
          <w:sz w:val="28"/>
          <w:szCs w:val="28"/>
          <w:lang w:eastAsia="ru-RU"/>
        </w:rPr>
        <w:t>в досудебном (внесудебном) порядке (далее – жалоба).</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Times New Roman"/>
          <w:bCs/>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074F" w:rsidRPr="0006074F" w:rsidRDefault="0006074F" w:rsidP="0006074F">
      <w:pPr>
        <w:widowControl w:val="0"/>
        <w:numPr>
          <w:ilvl w:val="0"/>
          <w:numId w:val="23"/>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bidi="en-US"/>
        </w:rPr>
      </w:pPr>
      <w:r w:rsidRPr="0006074F">
        <w:rPr>
          <w:rFonts w:ascii="Times New Roman" w:eastAsia="Times New Roman" w:hAnsi="Times New Roman" w:cs="Times New Roman"/>
          <w:bCs/>
          <w:sz w:val="28"/>
          <w:szCs w:val="28"/>
          <w:lang w:eastAsia="ru-RU" w:bidi="en-US"/>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06074F" w:rsidRPr="0006074F" w:rsidRDefault="0006074F" w:rsidP="0006074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bidi="en-US"/>
        </w:rPr>
      </w:pPr>
      <w:r w:rsidRPr="0006074F">
        <w:rPr>
          <w:rFonts w:ascii="Times New Roman" w:eastAsia="Times New Roman" w:hAnsi="Times New Roman" w:cs="Times New Roman"/>
          <w:sz w:val="28"/>
          <w:szCs w:val="28"/>
          <w:lang w:eastAsia="ru-RU" w:bidi="en-US"/>
        </w:rPr>
        <w:t>В органе местного самоуправления определяются уполномоченные на рассмотрение жалоб должностные лица.</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Calibri"/>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6074F" w:rsidRPr="0006074F" w:rsidRDefault="0006074F" w:rsidP="0006074F">
      <w:pPr>
        <w:widowControl w:val="0"/>
        <w:numPr>
          <w:ilvl w:val="1"/>
          <w:numId w:val="32"/>
        </w:numPr>
        <w:tabs>
          <w:tab w:val="left" w:pos="567"/>
        </w:tabs>
        <w:suppressAutoHyphens/>
        <w:autoSpaceDE w:val="0"/>
        <w:autoSpaceDN w:val="0"/>
        <w:spacing w:after="0" w:line="240" w:lineRule="auto"/>
        <w:ind w:left="0" w:firstLine="709"/>
        <w:jc w:val="both"/>
        <w:outlineLvl w:val="1"/>
        <w:rPr>
          <w:rFonts w:ascii="Times New Roman" w:eastAsia="Times New Roman" w:hAnsi="Times New Roman" w:cs="Times New Roman"/>
          <w:sz w:val="28"/>
          <w:szCs w:val="28"/>
          <w:lang w:eastAsia="ru-RU"/>
        </w:rPr>
      </w:pPr>
      <w:r w:rsidRPr="0006074F">
        <w:rPr>
          <w:rFonts w:ascii="Times New Roman" w:eastAsia="Times New Roman" w:hAnsi="Times New Roman" w:cs="Calibri"/>
          <w:sz w:val="28"/>
          <w:szCs w:val="2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6074F" w:rsidRPr="0006074F" w:rsidRDefault="0006074F" w:rsidP="0006074F">
      <w:pPr>
        <w:widowControl w:val="0"/>
        <w:numPr>
          <w:ilvl w:val="0"/>
          <w:numId w:val="23"/>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 xml:space="preserve">Федеральным </w:t>
      </w:r>
      <w:hyperlink r:id="rId78" w:history="1">
        <w:r w:rsidRPr="0006074F">
          <w:rPr>
            <w:rFonts w:ascii="Times New Roman" w:eastAsia="Times New Roman" w:hAnsi="Times New Roman" w:cs="Times New Roman"/>
            <w:sz w:val="28"/>
            <w:szCs w:val="28"/>
            <w:lang w:eastAsia="ru-RU" w:bidi="en-US"/>
          </w:rPr>
          <w:t>законом</w:t>
        </w:r>
      </w:hyperlink>
      <w:r w:rsidRPr="0006074F">
        <w:rPr>
          <w:rFonts w:ascii="Times New Roman" w:eastAsia="Times New Roman" w:hAnsi="Times New Roman" w:cs="Times New Roman"/>
          <w:sz w:val="28"/>
          <w:szCs w:val="28"/>
          <w:lang w:eastAsia="ru-RU" w:bidi="en-US"/>
        </w:rPr>
        <w:t xml:space="preserve"> от 27 июля 2010 года № 210-ФЗ «Об организации предоставления государственных и муниципальных услуг»;</w:t>
      </w:r>
    </w:p>
    <w:p w:rsidR="0006074F" w:rsidRPr="0006074F" w:rsidRDefault="0006074F" w:rsidP="0006074F">
      <w:pPr>
        <w:widowControl w:val="0"/>
        <w:numPr>
          <w:ilvl w:val="0"/>
          <w:numId w:val="23"/>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8"/>
          <w:szCs w:val="28"/>
          <w:lang w:eastAsia="ru-RU" w:bidi="en-US"/>
        </w:rPr>
      </w:pPr>
      <w:hyperlink r:id="rId79" w:history="1">
        <w:r w:rsidRPr="0006074F">
          <w:rPr>
            <w:rFonts w:ascii="Times New Roman" w:eastAsia="Times New Roman" w:hAnsi="Times New Roman" w:cs="Times New Roman"/>
            <w:sz w:val="28"/>
            <w:szCs w:val="28"/>
            <w:lang w:eastAsia="ru-RU" w:bidi="en-US"/>
          </w:rPr>
          <w:t>Постановлением</w:t>
        </w:r>
      </w:hyperlink>
      <w:r w:rsidRPr="0006074F">
        <w:rPr>
          <w:rFonts w:ascii="Times New Roman" w:eastAsia="Times New Roman" w:hAnsi="Times New Roman" w:cs="Times New Roman"/>
          <w:sz w:val="28"/>
          <w:szCs w:val="28"/>
          <w:lang w:eastAsia="ru-RU" w:bidi="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074F" w:rsidRPr="0006074F" w:rsidRDefault="0006074F" w:rsidP="0006074F">
      <w:pPr>
        <w:widowControl w:val="0"/>
        <w:numPr>
          <w:ilvl w:val="0"/>
          <w:numId w:val="23"/>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8"/>
          <w:szCs w:val="28"/>
          <w:lang w:eastAsia="ru-RU" w:bidi="en-US"/>
        </w:rPr>
      </w:pPr>
      <w:r w:rsidRPr="0006074F">
        <w:rPr>
          <w:rFonts w:ascii="Times New Roman" w:eastAsia="Times New Roman" w:hAnsi="Times New Roman" w:cs="Times New Roman"/>
          <w:sz w:val="28"/>
          <w:szCs w:val="28"/>
          <w:lang w:eastAsia="ru-RU" w:bidi="en-US"/>
        </w:rPr>
        <w:t>Постановлением Правительства Республики Коми от 25 декабря 2012 года № 592 «Об утверждения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rsidR="0006074F" w:rsidRPr="0006074F" w:rsidRDefault="0006074F" w:rsidP="0006074F">
      <w:pPr>
        <w:widowControl w:val="0"/>
        <w:numPr>
          <w:ilvl w:val="0"/>
          <w:numId w:val="23"/>
        </w:numPr>
        <w:suppressAutoHyphens/>
        <w:autoSpaceDE w:val="0"/>
        <w:autoSpaceDN w:val="0"/>
        <w:adjustRightInd w:val="0"/>
        <w:spacing w:after="0" w:line="252" w:lineRule="auto"/>
        <w:ind w:left="0" w:firstLine="709"/>
        <w:contextualSpacing/>
        <w:jc w:val="both"/>
        <w:rPr>
          <w:rFonts w:ascii="Times New Roman" w:eastAsia="Times New Roman" w:hAnsi="Times New Roman" w:cs="Times New Roman"/>
          <w:sz w:val="28"/>
          <w:szCs w:val="28"/>
          <w:lang w:eastAsia="ru-RU" w:bidi="en-US"/>
        </w:rPr>
      </w:pPr>
    </w:p>
    <w:p w:rsidR="0006074F" w:rsidRPr="0006074F" w:rsidRDefault="0006074F" w:rsidP="0006074F">
      <w:pPr>
        <w:autoSpaceDE w:val="0"/>
        <w:autoSpaceDN w:val="0"/>
        <w:adjustRightInd w:val="0"/>
        <w:spacing w:after="0" w:line="240" w:lineRule="auto"/>
        <w:ind w:firstLine="709"/>
        <w:jc w:val="right"/>
        <w:rPr>
          <w:rFonts w:ascii="Times New Roman" w:eastAsia="Times New Roman" w:hAnsi="Times New Roman" w:cs="Times New Roman"/>
          <w:bCs/>
          <w:sz w:val="28"/>
          <w:szCs w:val="28"/>
          <w:lang w:eastAsia="ru-RU"/>
        </w:rPr>
      </w:pPr>
      <w:r w:rsidRPr="0006074F">
        <w:rPr>
          <w:rFonts w:ascii="Times New Roman" w:eastAsia="Times New Roman" w:hAnsi="Times New Roman" w:cs="Times New Roman"/>
          <w:bCs/>
          <w:sz w:val="28"/>
          <w:szCs w:val="28"/>
          <w:lang w:eastAsia="ru-RU"/>
        </w:rPr>
        <w:t>Приложение № 1</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 административному регламенту</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lastRenderedPageBreak/>
        <w:t>предоставления муниципальной услуги</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«Перевод жилого помещения в</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нежилое помещение и нежилого</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помещения в жилое помещение»</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p>
    <w:p w:rsidR="0006074F" w:rsidRPr="0006074F" w:rsidRDefault="0006074F" w:rsidP="0006074F">
      <w:pPr>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ПЕРЕЧЕНЬ</w:t>
      </w:r>
    </w:p>
    <w:p w:rsidR="0006074F" w:rsidRPr="0006074F" w:rsidRDefault="0006074F" w:rsidP="0006074F">
      <w:pPr>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b/>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06074F" w:rsidRPr="0006074F" w:rsidRDefault="0006074F" w:rsidP="0006074F">
      <w:pPr>
        <w:widowControl w:val="0"/>
        <w:autoSpaceDE w:val="0"/>
        <w:autoSpaceDN w:val="0"/>
        <w:spacing w:after="0" w:line="240" w:lineRule="auto"/>
        <w:jc w:val="both"/>
        <w:outlineLvl w:val="0"/>
        <w:rPr>
          <w:rFonts w:ascii="Times New Roman" w:eastAsia="Times New Roman" w:hAnsi="Times New Roman" w:cs="Times New Roman"/>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1600"/>
        <w:gridCol w:w="7879"/>
      </w:tblGrid>
      <w:tr w:rsidR="0006074F" w:rsidRPr="0006074F" w:rsidTr="00723E22">
        <w:tc>
          <w:tcPr>
            <w:tcW w:w="844"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 варианта</w:t>
            </w:r>
          </w:p>
        </w:tc>
        <w:tc>
          <w:tcPr>
            <w:tcW w:w="4156"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6074F" w:rsidRPr="0006074F" w:rsidTr="00723E22">
        <w:tc>
          <w:tcPr>
            <w:tcW w:w="5000" w:type="pct"/>
            <w:gridSpan w:val="2"/>
            <w:tcBorders>
              <w:top w:val="single" w:sz="4" w:space="0" w:color="auto"/>
              <w:left w:val="single" w:sz="4" w:space="0" w:color="auto"/>
              <w:bottom w:val="single" w:sz="4" w:space="0" w:color="auto"/>
              <w:right w:val="single" w:sz="4" w:space="0" w:color="auto"/>
            </w:tcBorders>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«Перевод жилого помещения в нежилое помещение и нежилого помещения в жилое помещение»</w:t>
            </w:r>
          </w:p>
        </w:tc>
      </w:tr>
      <w:tr w:rsidR="0006074F" w:rsidRPr="0006074F" w:rsidTr="00723E22">
        <w:tc>
          <w:tcPr>
            <w:tcW w:w="844"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1</w:t>
            </w:r>
          </w:p>
        </w:tc>
        <w:tc>
          <w:tcPr>
            <w:tcW w:w="4156"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6074F">
              <w:rPr>
                <w:rFonts w:ascii="Times New Roman" w:eastAsia="Andale Sans UI" w:hAnsi="Times New Roman" w:cs="Times New Roman"/>
                <w:kern w:val="1"/>
                <w:sz w:val="28"/>
                <w:szCs w:val="28"/>
                <w:lang w:eastAsia="ar-SA"/>
              </w:rPr>
              <w:t xml:space="preserve">Заявителями являются физические </w:t>
            </w:r>
            <w:r w:rsidRPr="0006074F">
              <w:rPr>
                <w:rFonts w:ascii="Times New Roman" w:eastAsia="Calibri" w:hAnsi="Times New Roman" w:cs="Times New Roman"/>
                <w:kern w:val="1"/>
                <w:sz w:val="28"/>
                <w:szCs w:val="28"/>
                <w:lang w:eastAsia="ru-RU"/>
              </w:rPr>
              <w:t>лица (в том числе индивидуальные предприниматели)</w:t>
            </w:r>
            <w:r w:rsidRPr="0006074F">
              <w:rPr>
                <w:rFonts w:ascii="Times New Roman" w:eastAsia="Andale Sans UI" w:hAnsi="Times New Roman" w:cs="Times New Roman"/>
                <w:kern w:val="1"/>
                <w:sz w:val="28"/>
                <w:szCs w:val="28"/>
                <w:lang w:eastAsia="ar-SA"/>
              </w:rPr>
              <w:t xml:space="preserve"> и юридические лица (далее – заявители), </w:t>
            </w:r>
            <w:r w:rsidRPr="0006074F">
              <w:rPr>
                <w:rFonts w:ascii="Times New Roman" w:eastAsia="Calibri" w:hAnsi="Times New Roman" w:cs="Times New Roman"/>
                <w:kern w:val="1"/>
                <w:sz w:val="28"/>
                <w:szCs w:val="28"/>
                <w:lang w:eastAsia="ru-RU"/>
              </w:rPr>
              <w:t>являющиеся собственниками помещений</w:t>
            </w:r>
          </w:p>
        </w:tc>
      </w:tr>
      <w:tr w:rsidR="0006074F" w:rsidRPr="0006074F" w:rsidTr="00723E22">
        <w:tc>
          <w:tcPr>
            <w:tcW w:w="5000" w:type="pct"/>
            <w:gridSpan w:val="2"/>
            <w:tcBorders>
              <w:top w:val="single" w:sz="4" w:space="0" w:color="auto"/>
              <w:left w:val="single" w:sz="4" w:space="0" w:color="auto"/>
              <w:bottom w:val="single" w:sz="4" w:space="0" w:color="auto"/>
              <w:right w:val="single" w:sz="4" w:space="0" w:color="auto"/>
            </w:tcBorders>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Andale Sans UI" w:hAnsi="Times New Roman" w:cs="Times New Roman"/>
                <w:kern w:val="1"/>
                <w:sz w:val="28"/>
                <w:szCs w:val="28"/>
                <w:lang w:eastAsia="ar-SA"/>
              </w:rPr>
              <w:t>«Исправление допущенных опечаток и ошибок в выданных в результате предоставления муниципальной услуги документах»</w:t>
            </w:r>
          </w:p>
        </w:tc>
      </w:tr>
      <w:tr w:rsidR="0006074F" w:rsidRPr="0006074F" w:rsidTr="00723E22">
        <w:tc>
          <w:tcPr>
            <w:tcW w:w="844"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2</w:t>
            </w:r>
          </w:p>
        </w:tc>
        <w:tc>
          <w:tcPr>
            <w:tcW w:w="4156" w:type="pct"/>
            <w:tcBorders>
              <w:top w:val="single" w:sz="4" w:space="0" w:color="auto"/>
              <w:left w:val="single" w:sz="4" w:space="0" w:color="auto"/>
              <w:bottom w:val="single" w:sz="4" w:space="0" w:color="auto"/>
              <w:right w:val="single" w:sz="4" w:space="0" w:color="auto"/>
            </w:tcBorders>
            <w:hideMark/>
          </w:tcPr>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6074F">
              <w:rPr>
                <w:rFonts w:ascii="Times New Roman" w:eastAsia="Andale Sans UI" w:hAnsi="Times New Roman" w:cs="Times New Roman"/>
                <w:kern w:val="1"/>
                <w:sz w:val="28"/>
                <w:szCs w:val="28"/>
                <w:lang w:eastAsia="ar-SA"/>
              </w:rPr>
              <w:t xml:space="preserve">Заявителями являются физические </w:t>
            </w:r>
            <w:r w:rsidRPr="0006074F">
              <w:rPr>
                <w:rFonts w:ascii="Times New Roman" w:eastAsia="Calibri" w:hAnsi="Times New Roman" w:cs="Times New Roman"/>
                <w:kern w:val="1"/>
                <w:sz w:val="28"/>
                <w:szCs w:val="28"/>
                <w:lang w:eastAsia="ru-RU"/>
              </w:rPr>
              <w:t>лица (в том числе индивидуальные предприниматели)</w:t>
            </w:r>
            <w:r w:rsidRPr="0006074F">
              <w:rPr>
                <w:rFonts w:ascii="Times New Roman" w:eastAsia="Andale Sans UI" w:hAnsi="Times New Roman" w:cs="Times New Roman"/>
                <w:kern w:val="1"/>
                <w:sz w:val="28"/>
                <w:szCs w:val="28"/>
                <w:lang w:eastAsia="ar-SA"/>
              </w:rPr>
              <w:t xml:space="preserve"> и юридические лица (далее – заявители), </w:t>
            </w:r>
            <w:r w:rsidRPr="0006074F">
              <w:rPr>
                <w:rFonts w:ascii="Times New Roman" w:eastAsia="Calibri" w:hAnsi="Times New Roman" w:cs="Times New Roman"/>
                <w:kern w:val="1"/>
                <w:sz w:val="28"/>
                <w:szCs w:val="28"/>
                <w:lang w:eastAsia="ru-RU"/>
              </w:rPr>
              <w:t>являющиеся собственниками помещений</w:t>
            </w:r>
          </w:p>
        </w:tc>
      </w:tr>
    </w:tbl>
    <w:p w:rsidR="0006074F" w:rsidRPr="0006074F" w:rsidRDefault="0006074F" w:rsidP="0006074F">
      <w:pPr>
        <w:widowControl w:val="0"/>
        <w:tabs>
          <w:tab w:val="left" w:pos="1134"/>
          <w:tab w:val="left" w:pos="1418"/>
        </w:tabs>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ind w:firstLine="720"/>
        <w:jc w:val="right"/>
        <w:outlineLvl w:val="1"/>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Приложение № 2</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к административному регламенту</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r w:rsidRPr="0006074F">
        <w:rPr>
          <w:rFonts w:ascii="Times New Roman" w:eastAsia="Arial" w:hAnsi="Times New Roman" w:cs="Times New Roman"/>
          <w:sz w:val="28"/>
          <w:szCs w:val="28"/>
          <w:lang w:eastAsia="hi-IN" w:bidi="hi-IN"/>
        </w:rPr>
        <w:t>предоставления муниципальной услуги</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«Перевод жилого помещения в</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нежилое помещение и нежилого</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помещения в жилое помещение»</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8"/>
          <w:szCs w:val="28"/>
          <w:lang w:eastAsia="hi-IN" w:bidi="hi-IN"/>
        </w:rPr>
      </w:pPr>
    </w:p>
    <w:p w:rsidR="0006074F" w:rsidRPr="0006074F" w:rsidRDefault="0006074F" w:rsidP="0006074F">
      <w:pPr>
        <w:widowControl w:val="0"/>
        <w:suppressAutoHyphens/>
        <w:spacing w:after="0" w:line="240" w:lineRule="auto"/>
        <w:jc w:val="right"/>
        <w:rPr>
          <w:rFonts w:ascii="Times New Roman" w:eastAsia="Andale Sans UI" w:hAnsi="Times New Roman" w:cs="Times New Roman"/>
          <w:kern w:val="1"/>
          <w:sz w:val="24"/>
          <w:szCs w:val="24"/>
          <w:lang w:eastAsia="hi-IN" w:bidi="hi-IN"/>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416"/>
        <w:gridCol w:w="1757"/>
        <w:gridCol w:w="229"/>
        <w:gridCol w:w="567"/>
        <w:gridCol w:w="111"/>
        <w:gridCol w:w="117"/>
        <w:gridCol w:w="2830"/>
        <w:gridCol w:w="905"/>
        <w:gridCol w:w="111"/>
        <w:gridCol w:w="117"/>
      </w:tblGrid>
      <w:tr w:rsidR="0006074F" w:rsidRPr="0006074F" w:rsidTr="00723E22">
        <w:trPr>
          <w:gridAfter w:val="1"/>
          <w:wAfter w:w="117" w:type="dxa"/>
        </w:trPr>
        <w:tc>
          <w:tcPr>
            <w:tcW w:w="9036" w:type="dxa"/>
            <w:gridSpan w:val="10"/>
            <w:tcBorders>
              <w:top w:val="nil"/>
              <w:left w:val="nil"/>
              <w:bottom w:val="nil"/>
              <w:right w:val="nil"/>
            </w:tcBorders>
          </w:tcPr>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ЗАЯВЛЕНИЕ</w:t>
            </w:r>
          </w:p>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о предоставлении муниципальной услуги</w:t>
            </w:r>
          </w:p>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«Перевод жилого помещения в нежилое помещение</w:t>
            </w:r>
          </w:p>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и нежилого помещения в жилое помещение»</w:t>
            </w:r>
          </w:p>
        </w:tc>
      </w:tr>
      <w:tr w:rsidR="0006074F" w:rsidRPr="0006074F" w:rsidTr="00723E22">
        <w:trPr>
          <w:gridAfter w:val="1"/>
          <w:wAfter w:w="117" w:type="dxa"/>
        </w:trPr>
        <w:tc>
          <w:tcPr>
            <w:tcW w:w="9036" w:type="dxa"/>
            <w:gridSpan w:val="10"/>
            <w:tcBorders>
              <w:top w:val="nil"/>
              <w:left w:val="nil"/>
              <w:bottom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rPr>
          <w:gridAfter w:val="1"/>
          <w:wAfter w:w="117" w:type="dxa"/>
        </w:trPr>
        <w:tc>
          <w:tcPr>
            <w:tcW w:w="9036" w:type="dxa"/>
            <w:gridSpan w:val="10"/>
            <w:tcBorders>
              <w:top w:val="nil"/>
              <w:left w:val="nil"/>
              <w:bottom w:val="nil"/>
              <w:right w:val="nil"/>
            </w:tcBorders>
          </w:tcPr>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 ____ » _____________ 20___ г.</w:t>
            </w:r>
          </w:p>
        </w:tc>
      </w:tr>
      <w:tr w:rsidR="0006074F" w:rsidRPr="0006074F" w:rsidTr="00723E22">
        <w:trPr>
          <w:gridAfter w:val="1"/>
          <w:wAfter w:w="117" w:type="dxa"/>
        </w:trPr>
        <w:tc>
          <w:tcPr>
            <w:tcW w:w="9036" w:type="dxa"/>
            <w:gridSpan w:val="10"/>
            <w:tcBorders>
              <w:top w:val="nil"/>
              <w:left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insideH w:val="single" w:sz="4" w:space="0" w:color="auto"/>
          </w:tblBorders>
        </w:tblPrEx>
        <w:trPr>
          <w:gridAfter w:val="1"/>
          <w:wAfter w:w="117" w:type="dxa"/>
        </w:trPr>
        <w:tc>
          <w:tcPr>
            <w:tcW w:w="9036" w:type="dxa"/>
            <w:gridSpan w:val="10"/>
            <w:tcBorders>
              <w:left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rPr>
          <w:gridAfter w:val="1"/>
          <w:wAfter w:w="117" w:type="dxa"/>
        </w:trPr>
        <w:tc>
          <w:tcPr>
            <w:tcW w:w="9036" w:type="dxa"/>
            <w:gridSpan w:val="10"/>
            <w:tcBorders>
              <w:left w:val="nil"/>
              <w:bottom w:val="nil"/>
              <w:right w:val="nil"/>
            </w:tcBorders>
          </w:tcPr>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(наименование органа местного самоуправления)</w:t>
            </w:r>
          </w:p>
        </w:tc>
      </w:tr>
      <w:tr w:rsidR="0006074F" w:rsidRPr="0006074F" w:rsidTr="00723E22">
        <w:trPr>
          <w:gridAfter w:val="1"/>
          <w:wAfter w:w="117" w:type="dxa"/>
        </w:trPr>
        <w:tc>
          <w:tcPr>
            <w:tcW w:w="9036" w:type="dxa"/>
            <w:gridSpan w:val="10"/>
            <w:tcBorders>
              <w:top w:val="nil"/>
              <w:left w:val="nil"/>
              <w:right w:val="nil"/>
            </w:tcBorders>
          </w:tcPr>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 Сведения о заявителе</w:t>
            </w: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Сведения о физическом лице, в случае если заявителем является физическое лицо:</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1.1.1</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Фамилия, имя, отчество (при наличии)</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1.1.2</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Место жительства заявителя</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1.1.3</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Почтовый адрес</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1.1.4</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Адрес электронной почты</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1.1.5</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Номер контактного телефона</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1.1.6</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Реквизиты документа, удостоверяющего личность (не указываются в случае, если заявитель является индивидуальным предпринимателем)</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1.1.6.1</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Вид</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1.1.6.2</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Серия, номер</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1.1.6.3</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Выдан, код подразделения</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1.1.6.4</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Дата выдачи</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1.1.7</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1.2</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Сведения о юридическом лице, в случае если заявителем является юридическое лицо:</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1.2.1</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Полное наименование юридического лица (в соответствии с учредительными документами)</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1.2.2</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 xml:space="preserve">Организационно-правовая форма и сведения о государственной регистрации заявителя в Едином </w:t>
            </w:r>
            <w:r w:rsidRPr="0006074F">
              <w:rPr>
                <w:rFonts w:ascii="Times New Roman" w:eastAsia="Arial" w:hAnsi="Times New Roman" w:cs="Times New Roman"/>
                <w:sz w:val="24"/>
                <w:szCs w:val="24"/>
                <w:lang w:eastAsia="hi-IN" w:bidi="hi-IN"/>
              </w:rPr>
              <w:lastRenderedPageBreak/>
              <w:t>государственном реестре юридических лиц</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lastRenderedPageBreak/>
              <w:t>1.2.3</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Фамилия, имя, отчество руководителя юридического лица</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1.2.4</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Юридический адрес</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1.2.5</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Почтовый адрес</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1.2.6</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Адрес электронной почты</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1.2.7</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Номер контактного телефона</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insideH w:val="single" w:sz="4" w:space="0" w:color="auto"/>
          </w:tblBorders>
        </w:tblPrEx>
        <w:trPr>
          <w:gridAfter w:val="1"/>
          <w:wAfter w:w="117" w:type="dxa"/>
        </w:trPr>
        <w:tc>
          <w:tcPr>
            <w:tcW w:w="9036" w:type="dxa"/>
            <w:gridSpan w:val="10"/>
            <w:tcBorders>
              <w:left w:val="nil"/>
              <w:right w:val="nil"/>
            </w:tcBorders>
          </w:tcPr>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 Данные представителя (уполномоченного лица)</w:t>
            </w: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2.1</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Фамилия, имя, отчество (при наличии)</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2.2</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Место жительства заявителя</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2.3</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Почтовый адрес</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2.4</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Адрес электронной почты</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2.5</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Номер контактного телефона</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2.6</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Наименование и реквизиты документа, подтверждающего полномочия представителя заявителя</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2.6.1</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Вид</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2.6.2</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Серия, номер</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2.6.3</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Выдан</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c>
          <w:tcPr>
            <w:tcW w:w="993" w:type="dxa"/>
          </w:tcPr>
          <w:p w:rsidR="0006074F" w:rsidRPr="0006074F" w:rsidRDefault="0006074F" w:rsidP="0006074F">
            <w:pPr>
              <w:widowControl w:val="0"/>
              <w:suppressAutoHyphens/>
              <w:spacing w:after="0" w:line="240" w:lineRule="auto"/>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2.6.4</w:t>
            </w:r>
          </w:p>
        </w:tc>
        <w:tc>
          <w:tcPr>
            <w:tcW w:w="4197" w:type="dxa"/>
            <w:gridSpan w:val="6"/>
          </w:tcPr>
          <w:p w:rsidR="0006074F" w:rsidRPr="0006074F" w:rsidRDefault="0006074F" w:rsidP="0006074F">
            <w:pPr>
              <w:widowControl w:val="0"/>
              <w:suppressAutoHyphens/>
              <w:spacing w:after="0" w:line="240" w:lineRule="auto"/>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Дата выдачи</w:t>
            </w:r>
          </w:p>
        </w:tc>
        <w:tc>
          <w:tcPr>
            <w:tcW w:w="3963" w:type="dxa"/>
            <w:gridSpan w:val="4"/>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rPr>
          <w:gridAfter w:val="1"/>
          <w:wAfter w:w="117" w:type="dxa"/>
        </w:trPr>
        <w:tc>
          <w:tcPr>
            <w:tcW w:w="9036" w:type="dxa"/>
            <w:gridSpan w:val="10"/>
            <w:tcBorders>
              <w:left w:val="nil"/>
              <w:bottom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rPr>
          <w:gridAfter w:val="1"/>
          <w:wAfter w:w="117" w:type="dxa"/>
        </w:trPr>
        <w:tc>
          <w:tcPr>
            <w:tcW w:w="9036" w:type="dxa"/>
            <w:gridSpan w:val="10"/>
            <w:tcBorders>
              <w:top w:val="nil"/>
              <w:left w:val="nil"/>
              <w:bottom w:val="nil"/>
              <w:right w:val="nil"/>
            </w:tcBorders>
          </w:tcPr>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Прошу перевести жилое (нежилое) помещение (нужное подчеркнуть),</w:t>
            </w:r>
          </w:p>
          <w:p w:rsidR="0006074F" w:rsidRPr="0006074F" w:rsidRDefault="0006074F" w:rsidP="0006074F">
            <w:pPr>
              <w:widowControl w:val="0"/>
              <w:suppressAutoHyphens/>
              <w:spacing w:after="0" w:line="240" w:lineRule="auto"/>
              <w:ind w:hanging="53"/>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расположенное по адресу: ___________________________________________________,</w:t>
            </w:r>
          </w:p>
          <w:p w:rsidR="0006074F" w:rsidRPr="0006074F" w:rsidRDefault="0006074F" w:rsidP="0006074F">
            <w:pPr>
              <w:widowControl w:val="0"/>
              <w:suppressAutoHyphens/>
              <w:spacing w:after="0" w:line="240" w:lineRule="auto"/>
              <w:ind w:hanging="53"/>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принадлежащее ____________________________________________________________</w:t>
            </w:r>
          </w:p>
          <w:p w:rsidR="0006074F" w:rsidRPr="0006074F" w:rsidRDefault="0006074F" w:rsidP="0006074F">
            <w:pPr>
              <w:widowControl w:val="0"/>
              <w:suppressAutoHyphens/>
              <w:spacing w:after="0" w:line="240" w:lineRule="auto"/>
              <w:ind w:hanging="53"/>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__________________________________________________________________________</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w:t>
            </w:r>
            <w:proofErr w:type="spellStart"/>
            <w:r w:rsidRPr="0006074F">
              <w:rPr>
                <w:rFonts w:ascii="Times New Roman" w:eastAsia="Arial" w:hAnsi="Times New Roman" w:cs="Times New Roman"/>
                <w:sz w:val="24"/>
                <w:szCs w:val="24"/>
                <w:lang w:eastAsia="hi-IN" w:bidi="hi-IN"/>
              </w:rPr>
              <w:t>ф.и.о.</w:t>
            </w:r>
            <w:proofErr w:type="spellEnd"/>
            <w:r w:rsidRPr="0006074F">
              <w:rPr>
                <w:rFonts w:ascii="Times New Roman" w:eastAsia="Arial" w:hAnsi="Times New Roman" w:cs="Times New Roman"/>
                <w:sz w:val="24"/>
                <w:szCs w:val="24"/>
                <w:lang w:eastAsia="hi-IN" w:bidi="hi-IN"/>
              </w:rPr>
              <w:t>/наименование индивидуального предпринимателя, наименование юридического лица)</w:t>
            </w:r>
          </w:p>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в нежилое (жилое помещение) помещение (нужное подчеркнуть) для дальнейшего использования его в качестве _____________________________________.</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(указать вид использования)</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lastRenderedPageBreak/>
              <w:t>Приложение: _______________________________________________________</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Номер телефона и адрес электронной почты для связи: ___________________</w:t>
            </w:r>
          </w:p>
          <w:p w:rsidR="0006074F" w:rsidRPr="0006074F" w:rsidRDefault="0006074F" w:rsidP="0006074F">
            <w:pPr>
              <w:widowControl w:val="0"/>
              <w:suppressAutoHyphens/>
              <w:spacing w:after="0" w:line="240" w:lineRule="auto"/>
              <w:ind w:firstLine="283"/>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Результат предоставления услуги прошу:</w:t>
            </w:r>
          </w:p>
        </w:tc>
      </w:tr>
      <w:tr w:rsidR="0006074F" w:rsidRPr="0006074F" w:rsidTr="00723E22">
        <w:trPr>
          <w:gridAfter w:val="1"/>
          <w:wAfter w:w="117" w:type="dxa"/>
        </w:trPr>
        <w:tc>
          <w:tcPr>
            <w:tcW w:w="9036" w:type="dxa"/>
            <w:gridSpan w:val="10"/>
            <w:tcBorders>
              <w:top w:val="nil"/>
              <w:left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rPr>
          <w:gridAfter w:val="1"/>
          <w:wAfter w:w="117" w:type="dxa"/>
        </w:trPr>
        <w:tc>
          <w:tcPr>
            <w:tcW w:w="8020" w:type="dxa"/>
            <w:gridSpan w:val="8"/>
          </w:tcPr>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016"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rPr>
          <w:gridAfter w:val="1"/>
          <w:wAfter w:w="117" w:type="dxa"/>
        </w:trPr>
        <w:tc>
          <w:tcPr>
            <w:tcW w:w="8020" w:type="dxa"/>
            <w:gridSpan w:val="8"/>
          </w:tcPr>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___________________________________________________________</w:t>
            </w:r>
          </w:p>
        </w:tc>
        <w:tc>
          <w:tcPr>
            <w:tcW w:w="1016"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rPr>
          <w:gridAfter w:val="1"/>
          <w:wAfter w:w="117" w:type="dxa"/>
        </w:trPr>
        <w:tc>
          <w:tcPr>
            <w:tcW w:w="8020" w:type="dxa"/>
            <w:gridSpan w:val="8"/>
          </w:tcPr>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направить на бумажном носителе на почтовый адрес:</w:t>
            </w:r>
          </w:p>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___________________________________________________________</w:t>
            </w:r>
          </w:p>
        </w:tc>
        <w:tc>
          <w:tcPr>
            <w:tcW w:w="1016" w:type="dxa"/>
            <w:gridSpan w:val="2"/>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left w:val="single" w:sz="4" w:space="0" w:color="auto"/>
            <w:right w:val="single" w:sz="4" w:space="0" w:color="auto"/>
            <w:insideH w:val="single" w:sz="4" w:space="0" w:color="auto"/>
          </w:tblBorders>
        </w:tblPrEx>
        <w:trPr>
          <w:gridAfter w:val="1"/>
          <w:wAfter w:w="117" w:type="dxa"/>
        </w:trPr>
        <w:tc>
          <w:tcPr>
            <w:tcW w:w="9036" w:type="dxa"/>
            <w:gridSpan w:val="10"/>
          </w:tcPr>
          <w:p w:rsidR="0006074F" w:rsidRPr="0006074F" w:rsidRDefault="0006074F" w:rsidP="0006074F">
            <w:pPr>
              <w:widowControl w:val="0"/>
              <w:suppressAutoHyphens/>
              <w:spacing w:after="0" w:line="240" w:lineRule="auto"/>
              <w:ind w:firstLine="720"/>
              <w:jc w:val="both"/>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Указывается один из перечисленных способов</w:t>
            </w:r>
          </w:p>
        </w:tc>
      </w:tr>
      <w:tr w:rsidR="0006074F" w:rsidRPr="0006074F" w:rsidTr="00723E22">
        <w:trPr>
          <w:gridAfter w:val="1"/>
          <w:wAfter w:w="117" w:type="dxa"/>
        </w:trPr>
        <w:tc>
          <w:tcPr>
            <w:tcW w:w="9036" w:type="dxa"/>
            <w:gridSpan w:val="10"/>
            <w:tcBorders>
              <w:left w:val="nil"/>
              <w:bottom w:val="nil"/>
              <w:right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insideV w:val="nil"/>
          </w:tblBorders>
        </w:tblPrEx>
        <w:trPr>
          <w:gridAfter w:val="1"/>
          <w:wAfter w:w="117" w:type="dxa"/>
        </w:trPr>
        <w:tc>
          <w:tcPr>
            <w:tcW w:w="2409" w:type="dxa"/>
            <w:gridSpan w:val="2"/>
            <w:tcBorders>
              <w:top w:val="nil"/>
              <w:bottom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1757" w:type="dxa"/>
            <w:tcBorders>
              <w:top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907" w:type="dxa"/>
            <w:gridSpan w:val="3"/>
            <w:tcBorders>
              <w:top w:val="nil"/>
              <w:bottom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3963" w:type="dxa"/>
            <w:gridSpan w:val="4"/>
            <w:tcBorders>
              <w:top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r>
      <w:tr w:rsidR="0006074F" w:rsidRPr="0006074F" w:rsidTr="00723E22">
        <w:tblPrEx>
          <w:tblBorders>
            <w:insideV w:val="nil"/>
          </w:tblBorders>
        </w:tblPrEx>
        <w:trPr>
          <w:gridAfter w:val="2"/>
          <w:wAfter w:w="228" w:type="dxa"/>
        </w:trPr>
        <w:tc>
          <w:tcPr>
            <w:tcW w:w="2409" w:type="dxa"/>
            <w:gridSpan w:val="2"/>
            <w:tcBorders>
              <w:top w:val="nil"/>
              <w:bottom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1986" w:type="dxa"/>
            <w:gridSpan w:val="2"/>
            <w:tcBorders>
              <w:bottom w:val="nil"/>
            </w:tcBorders>
          </w:tcPr>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(подпись)</w:t>
            </w:r>
          </w:p>
        </w:tc>
        <w:tc>
          <w:tcPr>
            <w:tcW w:w="567" w:type="dxa"/>
            <w:tcBorders>
              <w:top w:val="nil"/>
              <w:bottom w:val="nil"/>
            </w:tcBorders>
          </w:tcPr>
          <w:p w:rsidR="0006074F" w:rsidRPr="0006074F" w:rsidRDefault="0006074F" w:rsidP="0006074F">
            <w:pPr>
              <w:widowControl w:val="0"/>
              <w:suppressAutoHyphens/>
              <w:spacing w:after="0" w:line="240" w:lineRule="auto"/>
              <w:ind w:firstLine="720"/>
              <w:rPr>
                <w:rFonts w:ascii="Times New Roman" w:eastAsia="Arial" w:hAnsi="Times New Roman" w:cs="Times New Roman"/>
                <w:sz w:val="24"/>
                <w:szCs w:val="24"/>
                <w:lang w:eastAsia="hi-IN" w:bidi="hi-IN"/>
              </w:rPr>
            </w:pPr>
          </w:p>
        </w:tc>
        <w:tc>
          <w:tcPr>
            <w:tcW w:w="3963" w:type="dxa"/>
            <w:gridSpan w:val="4"/>
            <w:tcBorders>
              <w:bottom w:val="nil"/>
            </w:tcBorders>
          </w:tcPr>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фамилия, имя, отчество</w:t>
            </w:r>
          </w:p>
          <w:p w:rsidR="0006074F" w:rsidRPr="0006074F" w:rsidRDefault="0006074F" w:rsidP="0006074F">
            <w:pPr>
              <w:widowControl w:val="0"/>
              <w:suppressAutoHyphens/>
              <w:spacing w:after="0" w:line="240" w:lineRule="auto"/>
              <w:ind w:firstLine="720"/>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(при наличии)</w:t>
            </w:r>
          </w:p>
        </w:tc>
      </w:tr>
    </w:tbl>
    <w:p w:rsidR="0006074F" w:rsidRPr="0006074F" w:rsidRDefault="0006074F" w:rsidP="0006074F">
      <w:pPr>
        <w:spacing w:after="0" w:line="240" w:lineRule="auto"/>
        <w:rPr>
          <w:rFonts w:ascii="Times New Roman" w:eastAsia="Andale Sans UI" w:hAnsi="Times New Roman" w:cs="Times New Roman"/>
          <w:kern w:val="1"/>
          <w:sz w:val="28"/>
          <w:szCs w:val="28"/>
          <w:lang w:eastAsia="ar-SA"/>
        </w:rPr>
      </w:pP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Приложение № 3</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к административному регламенту</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предоставления муниципальной услуги</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«Перевод жилого помещения в</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нежилое помещение и нежилого</w:t>
      </w:r>
    </w:p>
    <w:p w:rsidR="0006074F" w:rsidRPr="0006074F" w:rsidRDefault="0006074F" w:rsidP="0006074F">
      <w:pPr>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помещения в жилое помещение»</w:t>
      </w:r>
    </w:p>
    <w:p w:rsidR="0006074F" w:rsidRPr="0006074F" w:rsidRDefault="0006074F" w:rsidP="0006074F">
      <w:pPr>
        <w:spacing w:after="0" w:line="240" w:lineRule="auto"/>
        <w:jc w:val="right"/>
        <w:rPr>
          <w:rFonts w:ascii="Times New Roman" w:eastAsia="Times New Roman" w:hAnsi="Times New Roman" w:cs="Times New Roman"/>
          <w:sz w:val="28"/>
          <w:szCs w:val="28"/>
          <w:lang w:eastAsia="ru-RU"/>
        </w:rPr>
      </w:pPr>
    </w:p>
    <w:p w:rsidR="0006074F" w:rsidRPr="0006074F" w:rsidRDefault="0006074F" w:rsidP="0006074F">
      <w:pPr>
        <w:spacing w:after="0" w:line="240" w:lineRule="auto"/>
        <w:jc w:val="right"/>
        <w:rPr>
          <w:rFonts w:ascii="Times New Roman" w:eastAsia="Times New Roman" w:hAnsi="Times New Roman" w:cs="Times New Roman"/>
          <w:sz w:val="28"/>
          <w:szCs w:val="28"/>
          <w:lang w:eastAsia="ru-RU"/>
        </w:rPr>
      </w:pP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4"/>
          <w:szCs w:val="24"/>
          <w:lang w:eastAsia="hi-IN" w:bidi="hi-IN"/>
        </w:rPr>
      </w:pPr>
    </w:p>
    <w:p w:rsidR="0006074F" w:rsidRPr="0006074F" w:rsidRDefault="0006074F" w:rsidP="0006074F">
      <w:pPr>
        <w:widowControl w:val="0"/>
        <w:suppressAutoHyphens/>
        <w:spacing w:after="0" w:line="240" w:lineRule="auto"/>
        <w:jc w:val="center"/>
        <w:rPr>
          <w:rFonts w:ascii="Times New Roman" w:eastAsia="Arial" w:hAnsi="Times New Roman" w:cs="Times New Roman"/>
          <w:sz w:val="24"/>
          <w:szCs w:val="24"/>
          <w:lang w:eastAsia="hi-IN" w:bidi="hi-IN"/>
        </w:rPr>
      </w:pPr>
      <w:bookmarkStart w:id="24" w:name="P939"/>
      <w:bookmarkEnd w:id="24"/>
      <w:r w:rsidRPr="0006074F">
        <w:rPr>
          <w:rFonts w:ascii="Times New Roman" w:eastAsia="Arial" w:hAnsi="Times New Roman" w:cs="Times New Roman"/>
          <w:sz w:val="24"/>
          <w:szCs w:val="24"/>
          <w:lang w:eastAsia="hi-IN" w:bidi="hi-IN"/>
        </w:rPr>
        <w:t>ФОРМА УВЕДОМЛЕНИЯ</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О ПЕРЕВОДЕ (ОТКАЗЕ В ПЕРЕВОДЕ) ЖИЛОГО (НЕЖИЛОГО)</w:t>
      </w:r>
    </w:p>
    <w:p w:rsidR="0006074F" w:rsidRPr="0006074F" w:rsidRDefault="0006074F" w:rsidP="0006074F">
      <w:pPr>
        <w:widowControl w:val="0"/>
        <w:suppressAutoHyphens/>
        <w:spacing w:after="0" w:line="240" w:lineRule="auto"/>
        <w:jc w:val="center"/>
        <w:rPr>
          <w:rFonts w:ascii="Times New Roman" w:eastAsia="Arial" w:hAnsi="Times New Roman" w:cs="Times New Roman"/>
          <w:sz w:val="24"/>
          <w:szCs w:val="24"/>
          <w:lang w:eastAsia="hi-IN" w:bidi="hi-IN"/>
        </w:rPr>
      </w:pPr>
      <w:r w:rsidRPr="0006074F">
        <w:rPr>
          <w:rFonts w:ascii="Times New Roman" w:eastAsia="Arial" w:hAnsi="Times New Roman" w:cs="Times New Roman"/>
          <w:sz w:val="24"/>
          <w:szCs w:val="24"/>
          <w:lang w:eastAsia="hi-IN" w:bidi="hi-IN"/>
        </w:rPr>
        <w:t>ПОМЕЩЕНИЯ В НЕЖИЛОЕ (ЖИЛОЕ) ПОМЕЩЕНИЕ</w:t>
      </w:r>
    </w:p>
    <w:p w:rsidR="0006074F" w:rsidRPr="0006074F" w:rsidRDefault="0006074F" w:rsidP="0006074F">
      <w:pPr>
        <w:widowControl w:val="0"/>
        <w:suppressAutoHyphens/>
        <w:spacing w:after="0" w:line="240" w:lineRule="auto"/>
        <w:ind w:firstLine="720"/>
        <w:jc w:val="right"/>
        <w:rPr>
          <w:rFonts w:ascii="Times New Roman" w:eastAsia="Arial" w:hAnsi="Times New Roman" w:cs="Times New Roman"/>
          <w:sz w:val="24"/>
          <w:szCs w:val="24"/>
          <w:lang w:eastAsia="hi-IN" w:bidi="hi-IN"/>
        </w:rPr>
      </w:pP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Кому ____________________________</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(фамилия, имя, отчество -</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_________________________________</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для граждан;</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_________________________________</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полное наименование организации -</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_________________________________</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для юридических лиц)</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Куда ____________________________</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(почтовый индекс и адрес</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_________________________________</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заявителя согласно заявлению</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_________________________________</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о переводе)</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_________________________________</w:t>
      </w:r>
    </w:p>
    <w:p w:rsidR="0006074F" w:rsidRPr="0006074F" w:rsidRDefault="0006074F" w:rsidP="0006074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УВЕДОМЛЕНИЕ</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о переводе (отказе в переводе) жилого (нежилого)</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помещения в нежилое (жилое) помещение</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(полное наименование органа местного самоуправления,</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осуществляющего перевод помещения)</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рассмотрев  представленные в соответствии  с </w:t>
      </w:r>
      <w:hyperlink r:id="rId80">
        <w:r w:rsidRPr="0006074F">
          <w:rPr>
            <w:rFonts w:ascii="Times New Roman" w:eastAsia="Times New Roman" w:hAnsi="Times New Roman" w:cs="Times New Roman"/>
            <w:sz w:val="24"/>
            <w:szCs w:val="24"/>
            <w:lang w:eastAsia="ru-RU"/>
          </w:rPr>
          <w:t>частью 2 статьи 23</w:t>
        </w:r>
      </w:hyperlink>
      <w:r w:rsidRPr="0006074F">
        <w:rPr>
          <w:rFonts w:ascii="Times New Roman" w:eastAsia="Times New Roman" w:hAnsi="Times New Roman" w:cs="Times New Roman"/>
          <w:sz w:val="24"/>
          <w:szCs w:val="24"/>
          <w:lang w:eastAsia="ru-RU"/>
        </w:rPr>
        <w:t xml:space="preserve"> Жилищного кодекса  Российской Федерации документы о переводе помещения общей площадью ______ </w:t>
      </w:r>
      <w:proofErr w:type="spellStart"/>
      <w:r w:rsidRPr="0006074F">
        <w:rPr>
          <w:rFonts w:ascii="Times New Roman" w:eastAsia="Times New Roman" w:hAnsi="Times New Roman" w:cs="Times New Roman"/>
          <w:sz w:val="24"/>
          <w:szCs w:val="24"/>
          <w:lang w:eastAsia="ru-RU"/>
        </w:rPr>
        <w:t>кв.м</w:t>
      </w:r>
      <w:proofErr w:type="spellEnd"/>
      <w:r w:rsidRPr="0006074F">
        <w:rPr>
          <w:rFonts w:ascii="Times New Roman" w:eastAsia="Times New Roman" w:hAnsi="Times New Roman" w:cs="Times New Roman"/>
          <w:sz w:val="24"/>
          <w:szCs w:val="24"/>
          <w:lang w:eastAsia="ru-RU"/>
        </w:rPr>
        <w:t>, находящегося по адресу:</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(наименование городского или сельского поселения)</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(наименование улицы, площади, проспекта, бульвара, проезда и т.п.)</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корпус (владение, строение)</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дом ______, ----------------------------------------, кв. ______,</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(ненужное зачеркнуть)</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из жилого (нежилого) в нежилое (жилое)</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в целях использования</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(ненужное зачеркнуть)</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помещения в качестве __________________________________________________________</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(вид использования помещения в соответствии с заявлением о переводе)</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_____________________________________________________________________________,</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РЕШИЛ (____________________________________________________________________):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(наименование акта, дата его принятия и номер)</w:t>
      </w:r>
    </w:p>
    <w:p w:rsidR="0006074F" w:rsidRPr="0006074F" w:rsidRDefault="0006074F" w:rsidP="0006074F">
      <w:pPr>
        <w:widowControl w:val="0"/>
        <w:numPr>
          <w:ilvl w:val="0"/>
          <w:numId w:val="31"/>
        </w:numPr>
        <w:suppressAutoHyphens/>
        <w:autoSpaceDE w:val="0"/>
        <w:autoSpaceDN w:val="0"/>
        <w:spacing w:after="0" w:line="240" w:lineRule="auto"/>
        <w:ind w:hanging="11"/>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Помещение на основании приложенных к заявлению документов:</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жилого (нежилого) в нежилое (жилое)</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а)</w:t>
      </w:r>
      <w:r w:rsidRPr="0006074F">
        <w:rPr>
          <w:rFonts w:ascii="Times New Roman" w:eastAsia="Times New Roman" w:hAnsi="Times New Roman" w:cs="Times New Roman"/>
          <w:sz w:val="24"/>
          <w:szCs w:val="24"/>
          <w:lang w:eastAsia="ru-RU"/>
        </w:rPr>
        <w:tab/>
        <w:t>перевести из ------------------------------------------ без предварительных условий;</w:t>
      </w:r>
    </w:p>
    <w:p w:rsidR="0006074F" w:rsidRPr="0006074F" w:rsidRDefault="0006074F" w:rsidP="0006074F">
      <w:pPr>
        <w:widowControl w:val="0"/>
        <w:autoSpaceDE w:val="0"/>
        <w:autoSpaceDN w:val="0"/>
        <w:spacing w:after="0" w:line="240" w:lineRule="auto"/>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(ненужное зачеркнуть)</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б)</w:t>
      </w:r>
      <w:r w:rsidRPr="0006074F">
        <w:rPr>
          <w:rFonts w:ascii="Times New Roman" w:eastAsia="Times New Roman" w:hAnsi="Times New Roman" w:cs="Times New Roman"/>
          <w:sz w:val="24"/>
          <w:szCs w:val="24"/>
          <w:lang w:eastAsia="ru-RU"/>
        </w:rPr>
        <w:tab/>
        <w:t>перевести  из  жилого  (нежилого)  в  нежилое  (жилое)  при условии проведения в установленном порядке следующих видов работ:</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(перечень работ по переустройству</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(перепланировке) помещения или иных необходимых работ</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по ремонту, реконструкции, реставрации помещения)</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w:t>
      </w:r>
    </w:p>
    <w:p w:rsidR="0006074F" w:rsidRPr="0006074F" w:rsidRDefault="0006074F" w:rsidP="0006074F">
      <w:pPr>
        <w:widowControl w:val="0"/>
        <w:numPr>
          <w:ilvl w:val="0"/>
          <w:numId w:val="31"/>
        </w:numPr>
        <w:suppressAutoHyphen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lastRenderedPageBreak/>
        <w:t>Отказать в переводе указанного помещения из жилого (нежилого) в нежилое (жилое) в связи с</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w:t>
      </w:r>
    </w:p>
    <w:p w:rsidR="0006074F" w:rsidRPr="0006074F" w:rsidRDefault="0006074F" w:rsidP="0006074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(основание(я), установленное </w:t>
      </w:r>
      <w:hyperlink r:id="rId81">
        <w:r w:rsidRPr="0006074F">
          <w:rPr>
            <w:rFonts w:ascii="Times New Roman" w:eastAsia="Times New Roman" w:hAnsi="Times New Roman" w:cs="Times New Roman"/>
            <w:sz w:val="24"/>
            <w:szCs w:val="24"/>
            <w:lang w:eastAsia="ru-RU"/>
          </w:rPr>
          <w:t>частью 1 статьи 24</w:t>
        </w:r>
      </w:hyperlink>
      <w:r w:rsidRPr="0006074F">
        <w:rPr>
          <w:rFonts w:ascii="Times New Roman" w:eastAsia="Times New Roman" w:hAnsi="Times New Roman" w:cs="Times New Roman"/>
          <w:sz w:val="24"/>
          <w:szCs w:val="24"/>
          <w:lang w:eastAsia="ru-RU"/>
        </w:rPr>
        <w:t xml:space="preserve"> Жилищного кодекса                            Российской Федерации)</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___________________________________________________________________________</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_________________________      ________________       _______________________</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xml:space="preserve">        (должность лица,                           (подпись)                 (расшифровка подписи)</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подписавшего уведомление)</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 ___ » ____________ 200__ г.</w:t>
      </w: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6074F" w:rsidRPr="0006074F" w:rsidRDefault="0006074F" w:rsidP="000607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6074F">
        <w:rPr>
          <w:rFonts w:ascii="Times New Roman" w:eastAsia="Times New Roman" w:hAnsi="Times New Roman" w:cs="Times New Roman"/>
          <w:sz w:val="24"/>
          <w:szCs w:val="24"/>
          <w:lang w:eastAsia="ru-RU"/>
        </w:rPr>
        <w:t>М.П.</w:t>
      </w:r>
    </w:p>
    <w:p w:rsidR="0006074F" w:rsidRPr="0006074F" w:rsidRDefault="0006074F" w:rsidP="0006074F">
      <w:pPr>
        <w:spacing w:after="0" w:line="240" w:lineRule="auto"/>
        <w:rPr>
          <w:rFonts w:ascii="Times New Roman" w:eastAsia="Andale Sans UI" w:hAnsi="Times New Roman" w:cs="Times New Roman"/>
          <w:kern w:val="1"/>
          <w:sz w:val="28"/>
          <w:szCs w:val="28"/>
          <w:lang w:eastAsia="ar-SA"/>
        </w:rPr>
      </w:pPr>
    </w:p>
    <w:p w:rsidR="0006074F" w:rsidRPr="0006074F" w:rsidRDefault="0006074F" w:rsidP="0006074F">
      <w:pPr>
        <w:spacing w:after="0" w:line="240" w:lineRule="auto"/>
        <w:rPr>
          <w:rFonts w:ascii="Times New Roman" w:eastAsia="Arial" w:hAnsi="Times New Roman" w:cs="Times New Roman"/>
          <w:sz w:val="28"/>
          <w:szCs w:val="28"/>
          <w:lang w:eastAsia="hi-IN" w:bidi="hi-IN"/>
        </w:rPr>
      </w:pP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Приложение № 4</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к административному регламенту</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предоставления муниципальной услуги</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«Перевод жилого помещения в</w:t>
      </w:r>
    </w:p>
    <w:p w:rsidR="0006074F" w:rsidRPr="0006074F" w:rsidRDefault="0006074F" w:rsidP="0006074F">
      <w:pPr>
        <w:autoSpaceDE w:val="0"/>
        <w:autoSpaceDN w:val="0"/>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нежилое помещение и нежилого</w:t>
      </w:r>
    </w:p>
    <w:p w:rsidR="0006074F" w:rsidRPr="0006074F" w:rsidRDefault="0006074F" w:rsidP="0006074F">
      <w:pPr>
        <w:spacing w:after="0" w:line="240" w:lineRule="auto"/>
        <w:jc w:val="right"/>
        <w:rPr>
          <w:rFonts w:ascii="Times New Roman" w:eastAsia="Times New Roman" w:hAnsi="Times New Roman" w:cs="Times New Roman"/>
          <w:sz w:val="28"/>
          <w:szCs w:val="28"/>
          <w:lang w:eastAsia="ru-RU"/>
        </w:rPr>
      </w:pPr>
      <w:r w:rsidRPr="0006074F">
        <w:rPr>
          <w:rFonts w:ascii="Times New Roman" w:eastAsia="Times New Roman" w:hAnsi="Times New Roman" w:cs="Times New Roman"/>
          <w:sz w:val="28"/>
          <w:szCs w:val="28"/>
          <w:lang w:eastAsia="ru-RU"/>
        </w:rPr>
        <w:t>помещения в жилое помещение»</w:t>
      </w:r>
    </w:p>
    <w:p w:rsidR="0006074F" w:rsidRPr="0006074F" w:rsidRDefault="0006074F" w:rsidP="0006074F">
      <w:pPr>
        <w:spacing w:after="0" w:line="240" w:lineRule="auto"/>
        <w:jc w:val="right"/>
        <w:rPr>
          <w:rFonts w:ascii="Times New Roman" w:eastAsia="Times New Roman" w:hAnsi="Times New Roman" w:cs="Times New Roman"/>
          <w:sz w:val="28"/>
          <w:szCs w:val="28"/>
          <w:lang w:eastAsia="ru-RU"/>
        </w:rPr>
      </w:pPr>
    </w:p>
    <w:p w:rsidR="0006074F" w:rsidRPr="0006074F" w:rsidRDefault="0006074F" w:rsidP="0006074F">
      <w:pPr>
        <w:spacing w:after="0" w:line="240" w:lineRule="auto"/>
        <w:jc w:val="right"/>
        <w:rPr>
          <w:rFonts w:ascii="Times New Roman" w:eastAsia="Calibri" w:hAnsi="Times New Roman" w:cs="Times New Roman"/>
          <w:sz w:val="28"/>
          <w:szCs w:val="28"/>
        </w:rPr>
      </w:pPr>
    </w:p>
    <w:p w:rsidR="0006074F" w:rsidRPr="0006074F" w:rsidRDefault="0006074F" w:rsidP="0006074F">
      <w:pPr>
        <w:spacing w:after="0" w:line="240" w:lineRule="auto"/>
        <w:jc w:val="right"/>
        <w:rPr>
          <w:rFonts w:ascii="Times New Roman" w:eastAsia="Calibri" w:hAnsi="Times New Roman" w:cs="Times New Roman"/>
          <w:sz w:val="28"/>
          <w:szCs w:val="28"/>
        </w:rPr>
      </w:pP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Орган местного самоуправления</w:t>
      </w:r>
    </w:p>
    <w:p w:rsidR="0006074F" w:rsidRPr="0006074F" w:rsidRDefault="0006074F" w:rsidP="0006074F">
      <w:pPr>
        <w:spacing w:after="0" w:line="240" w:lineRule="auto"/>
        <w:jc w:val="right"/>
        <w:rPr>
          <w:rFonts w:ascii="Times New Roman" w:eastAsia="Calibri" w:hAnsi="Times New Roman" w:cs="Times New Roman"/>
          <w:sz w:val="28"/>
          <w:szCs w:val="28"/>
        </w:rPr>
      </w:pP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(фамилия, имя, отчество (при наличии))</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проживающего по адресу: _________________</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w:t>
      </w:r>
    </w:p>
    <w:p w:rsidR="0006074F" w:rsidRPr="0006074F" w:rsidRDefault="0006074F" w:rsidP="0006074F">
      <w:pPr>
        <w:spacing w:after="0" w:line="240" w:lineRule="auto"/>
        <w:jc w:val="right"/>
        <w:rPr>
          <w:rFonts w:ascii="Times New Roman" w:eastAsia="Calibri" w:hAnsi="Times New Roman" w:cs="Times New Roman"/>
          <w:sz w:val="28"/>
          <w:szCs w:val="28"/>
        </w:rPr>
      </w:pPr>
      <w:r w:rsidRPr="0006074F">
        <w:rPr>
          <w:rFonts w:ascii="Times New Roman" w:eastAsia="Calibri" w:hAnsi="Times New Roman" w:cs="Times New Roman"/>
          <w:sz w:val="28"/>
          <w:szCs w:val="28"/>
        </w:rPr>
        <w:t>тел., E-</w:t>
      </w:r>
      <w:proofErr w:type="spellStart"/>
      <w:r w:rsidRPr="0006074F">
        <w:rPr>
          <w:rFonts w:ascii="Times New Roman" w:eastAsia="Calibri" w:hAnsi="Times New Roman" w:cs="Times New Roman"/>
          <w:sz w:val="28"/>
          <w:szCs w:val="28"/>
        </w:rPr>
        <w:t>mail</w:t>
      </w:r>
      <w:proofErr w:type="spellEnd"/>
      <w:r w:rsidRPr="0006074F">
        <w:rPr>
          <w:rFonts w:ascii="Times New Roman" w:eastAsia="Calibri" w:hAnsi="Times New Roman" w:cs="Times New Roman"/>
          <w:sz w:val="28"/>
          <w:szCs w:val="28"/>
        </w:rPr>
        <w:t xml:space="preserve"> (при наличии): _________________</w:t>
      </w:r>
    </w:p>
    <w:p w:rsidR="0006074F" w:rsidRPr="0006074F" w:rsidRDefault="0006074F" w:rsidP="0006074F">
      <w:pPr>
        <w:spacing w:after="0" w:line="240" w:lineRule="auto"/>
        <w:jc w:val="center"/>
        <w:rPr>
          <w:rFonts w:ascii="Times New Roman" w:eastAsia="Calibri" w:hAnsi="Times New Roman" w:cs="Times New Roman"/>
          <w:sz w:val="28"/>
          <w:szCs w:val="28"/>
        </w:rPr>
      </w:pPr>
    </w:p>
    <w:p w:rsidR="0006074F" w:rsidRPr="0006074F" w:rsidRDefault="0006074F" w:rsidP="0006074F">
      <w:pPr>
        <w:spacing w:after="0" w:line="240" w:lineRule="auto"/>
        <w:jc w:val="center"/>
        <w:rPr>
          <w:rFonts w:ascii="Times New Roman" w:eastAsia="Calibri" w:hAnsi="Times New Roman" w:cs="Times New Roman"/>
          <w:sz w:val="28"/>
          <w:szCs w:val="28"/>
        </w:rPr>
      </w:pPr>
    </w:p>
    <w:p w:rsidR="0006074F" w:rsidRPr="0006074F" w:rsidRDefault="0006074F" w:rsidP="0006074F">
      <w:pPr>
        <w:spacing w:after="0" w:line="240" w:lineRule="auto"/>
        <w:jc w:val="center"/>
        <w:rPr>
          <w:rFonts w:ascii="Times New Roman" w:eastAsia="Calibri" w:hAnsi="Times New Roman" w:cs="Times New Roman"/>
          <w:sz w:val="28"/>
          <w:szCs w:val="28"/>
        </w:rPr>
      </w:pPr>
      <w:r w:rsidRPr="0006074F">
        <w:rPr>
          <w:rFonts w:ascii="Times New Roman" w:eastAsia="Calibri" w:hAnsi="Times New Roman" w:cs="Times New Roman"/>
          <w:sz w:val="28"/>
          <w:szCs w:val="28"/>
        </w:rPr>
        <w:t>Заявление</w:t>
      </w:r>
    </w:p>
    <w:p w:rsidR="0006074F" w:rsidRPr="0006074F" w:rsidRDefault="0006074F" w:rsidP="0006074F">
      <w:pPr>
        <w:spacing w:after="0" w:line="240" w:lineRule="auto"/>
        <w:jc w:val="center"/>
        <w:rPr>
          <w:rFonts w:ascii="Times New Roman" w:eastAsia="Calibri" w:hAnsi="Times New Roman" w:cs="Times New Roman"/>
          <w:sz w:val="28"/>
          <w:szCs w:val="28"/>
        </w:rPr>
      </w:pPr>
      <w:r w:rsidRPr="0006074F">
        <w:rPr>
          <w:rFonts w:ascii="Times New Roman" w:eastAsia="Calibri" w:hAnsi="Times New Roman" w:cs="Times New Roman"/>
          <w:sz w:val="28"/>
          <w:szCs w:val="28"/>
        </w:rPr>
        <w:t>об исправлении допущенных опечаток и ошибок</w:t>
      </w:r>
    </w:p>
    <w:p w:rsidR="0006074F" w:rsidRPr="0006074F" w:rsidRDefault="0006074F" w:rsidP="0006074F">
      <w:pPr>
        <w:spacing w:after="0" w:line="240" w:lineRule="auto"/>
        <w:jc w:val="center"/>
        <w:rPr>
          <w:rFonts w:ascii="Times New Roman" w:eastAsia="Calibri" w:hAnsi="Times New Roman" w:cs="Times New Roman"/>
          <w:sz w:val="28"/>
          <w:szCs w:val="28"/>
        </w:rPr>
      </w:pPr>
    </w:p>
    <w:p w:rsidR="0006074F" w:rsidRPr="0006074F" w:rsidRDefault="0006074F" w:rsidP="0006074F">
      <w:pPr>
        <w:spacing w:after="0" w:line="240" w:lineRule="auto"/>
        <w:jc w:val="center"/>
        <w:rPr>
          <w:rFonts w:ascii="Times New Roman" w:eastAsia="Calibri" w:hAnsi="Times New Roman" w:cs="Times New Roman"/>
          <w:sz w:val="28"/>
          <w:szCs w:val="28"/>
        </w:rPr>
      </w:pPr>
    </w:p>
    <w:p w:rsidR="0006074F" w:rsidRPr="0006074F" w:rsidRDefault="0006074F" w:rsidP="0006074F">
      <w:pPr>
        <w:spacing w:after="0" w:line="240" w:lineRule="auto"/>
        <w:ind w:firstLine="709"/>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Прошу исправить допущенные опечатки (ошибки) в выданных мне документах в связи с ________________________________________________ __________________________________________________________________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lastRenderedPageBreak/>
        <w:t>__________________________________________________________________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__________________________________________________________________</w:t>
      </w:r>
    </w:p>
    <w:p w:rsidR="0006074F" w:rsidRPr="0006074F" w:rsidRDefault="0006074F" w:rsidP="0006074F">
      <w:pPr>
        <w:spacing w:after="0" w:line="240" w:lineRule="auto"/>
        <w:ind w:firstLine="709"/>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Способ информирования о результате рассмотрения заявления (нужное подчеркнуть):</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лично;</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почтовым отправлением.</w:t>
      </w:r>
    </w:p>
    <w:p w:rsidR="0006074F" w:rsidRPr="0006074F" w:rsidRDefault="0006074F" w:rsidP="0006074F">
      <w:pPr>
        <w:spacing w:after="0" w:line="240" w:lineRule="auto"/>
        <w:jc w:val="both"/>
        <w:rPr>
          <w:rFonts w:ascii="Times New Roman" w:eastAsia="Calibri" w:hAnsi="Times New Roman" w:cs="Times New Roman"/>
          <w:sz w:val="28"/>
          <w:szCs w:val="28"/>
        </w:rPr>
      </w:pP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____________                      _________________________________</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(дата)                                   (подпись, расшифровка подписи)</w:t>
      </w:r>
    </w:p>
    <w:p w:rsidR="0006074F" w:rsidRPr="0006074F" w:rsidRDefault="0006074F" w:rsidP="0006074F">
      <w:pPr>
        <w:spacing w:after="0" w:line="240" w:lineRule="auto"/>
        <w:jc w:val="both"/>
        <w:rPr>
          <w:rFonts w:ascii="Times New Roman" w:eastAsia="Calibri" w:hAnsi="Times New Roman" w:cs="Times New Roman"/>
          <w:sz w:val="28"/>
          <w:szCs w:val="28"/>
        </w:rPr>
      </w:pP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Отметка о регистрации</w:t>
      </w:r>
    </w:p>
    <w:p w:rsidR="0006074F" w:rsidRPr="0006074F" w:rsidRDefault="0006074F" w:rsidP="0006074F">
      <w:pPr>
        <w:spacing w:after="0" w:line="240" w:lineRule="auto"/>
        <w:jc w:val="both"/>
        <w:rPr>
          <w:rFonts w:ascii="Times New Roman" w:eastAsia="Calibri" w:hAnsi="Times New Roman" w:cs="Times New Roman"/>
          <w:sz w:val="28"/>
          <w:szCs w:val="28"/>
        </w:rPr>
      </w:pPr>
      <w:r w:rsidRPr="0006074F">
        <w:rPr>
          <w:rFonts w:ascii="Times New Roman" w:eastAsia="Calibri" w:hAnsi="Times New Roman" w:cs="Times New Roman"/>
          <w:sz w:val="28"/>
          <w:szCs w:val="28"/>
        </w:rPr>
        <w:t xml:space="preserve">    (дата, </w:t>
      </w:r>
      <w:proofErr w:type="spellStart"/>
      <w:r w:rsidRPr="0006074F">
        <w:rPr>
          <w:rFonts w:ascii="Times New Roman" w:eastAsia="Calibri" w:hAnsi="Times New Roman" w:cs="Times New Roman"/>
          <w:sz w:val="28"/>
          <w:szCs w:val="28"/>
        </w:rPr>
        <w:t>вх</w:t>
      </w:r>
      <w:proofErr w:type="spellEnd"/>
      <w:r w:rsidRPr="0006074F">
        <w:rPr>
          <w:rFonts w:ascii="Times New Roman" w:eastAsia="Calibri" w:hAnsi="Times New Roman" w:cs="Times New Roman"/>
          <w:sz w:val="28"/>
          <w:szCs w:val="28"/>
        </w:rPr>
        <w:t>. №)</w:t>
      </w:r>
    </w:p>
    <w:p w:rsidR="0006074F" w:rsidRDefault="0006074F" w:rsidP="003C7BD1">
      <w:pPr>
        <w:spacing w:after="0" w:line="240" w:lineRule="auto"/>
        <w:rPr>
          <w:rFonts w:ascii="Times New Roman" w:eastAsia="Times New Roman" w:hAnsi="Times New Roman" w:cs="Times New Roman"/>
          <w:sz w:val="20"/>
          <w:szCs w:val="20"/>
          <w:lang w:eastAsia="ru-RU"/>
        </w:rPr>
      </w:pPr>
    </w:p>
    <w:p w:rsidR="009B49F0" w:rsidRPr="009B49F0" w:rsidRDefault="009B49F0" w:rsidP="009B49F0">
      <w:pPr>
        <w:tabs>
          <w:tab w:val="left" w:pos="3240"/>
        </w:tabs>
        <w:spacing w:after="0" w:line="240" w:lineRule="auto"/>
        <w:jc w:val="center"/>
        <w:rPr>
          <w:rFonts w:ascii="Times New Roman" w:eastAsia="Calibri" w:hAnsi="Times New Roman" w:cs="Times New Roman"/>
          <w:sz w:val="28"/>
          <w:szCs w:val="28"/>
          <w:lang w:eastAsia="ru-RU"/>
        </w:rPr>
      </w:pPr>
      <w:r w:rsidRPr="009B49F0">
        <w:rPr>
          <w:rFonts w:ascii="Times New Roman" w:eastAsia="Calibri" w:hAnsi="Times New Roman" w:cs="Times New Roman"/>
          <w:noProof/>
          <w:sz w:val="28"/>
          <w:szCs w:val="28"/>
          <w:lang w:eastAsia="ru-RU"/>
        </w:rPr>
        <w:drawing>
          <wp:inline distT="0" distB="0" distL="0" distR="0" wp14:anchorId="13101A30" wp14:editId="6BC95856">
            <wp:extent cx="853440" cy="792480"/>
            <wp:effectExtent l="19050" t="0" r="3810" b="0"/>
            <wp:docPr id="2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50"/>
                    <a:srcRect/>
                    <a:stretch>
                      <a:fillRect/>
                    </a:stretch>
                  </pic:blipFill>
                  <pic:spPr bwMode="auto">
                    <a:xfrm>
                      <a:off x="0" y="0"/>
                      <a:ext cx="853440" cy="792480"/>
                    </a:xfrm>
                    <a:prstGeom prst="rect">
                      <a:avLst/>
                    </a:prstGeom>
                    <a:noFill/>
                    <a:ln w="9525">
                      <a:noFill/>
                      <a:miter lim="800000"/>
                      <a:headEnd/>
                      <a:tailEnd/>
                    </a:ln>
                  </pic:spPr>
                </pic:pic>
              </a:graphicData>
            </a:graphic>
          </wp:inline>
        </w:drawing>
      </w:r>
    </w:p>
    <w:p w:rsidR="009B49F0" w:rsidRPr="009B49F0" w:rsidRDefault="009B49F0" w:rsidP="009B49F0">
      <w:pPr>
        <w:spacing w:after="0" w:line="240" w:lineRule="auto"/>
        <w:jc w:val="center"/>
        <w:rPr>
          <w:rFonts w:ascii="Times New Roman" w:eastAsia="Calibri" w:hAnsi="Times New Roman" w:cs="Times New Roman"/>
          <w:sz w:val="28"/>
          <w:szCs w:val="28"/>
          <w:lang w:eastAsia="ru-RU"/>
        </w:rPr>
      </w:pPr>
    </w:p>
    <w:p w:rsidR="009B49F0" w:rsidRPr="009B49F0" w:rsidRDefault="009B49F0" w:rsidP="009B49F0">
      <w:pPr>
        <w:spacing w:after="0" w:line="240" w:lineRule="auto"/>
        <w:jc w:val="center"/>
        <w:rPr>
          <w:rFonts w:ascii="Times New Roman CYR" w:eastAsia="Calibri" w:hAnsi="Times New Roman CYR" w:cs="Times New Roman CYR"/>
          <w:b/>
          <w:bCs/>
          <w:sz w:val="28"/>
          <w:szCs w:val="28"/>
          <w:lang w:eastAsia="ru-RU"/>
        </w:rPr>
      </w:pPr>
      <w:r w:rsidRPr="009B49F0">
        <w:rPr>
          <w:rFonts w:ascii="Times New Roman" w:eastAsia="Calibri" w:hAnsi="Times New Roman" w:cs="Times New Roman"/>
          <w:b/>
          <w:bCs/>
          <w:sz w:val="28"/>
          <w:szCs w:val="28"/>
          <w:lang w:eastAsia="ru-RU"/>
        </w:rPr>
        <w:t>«Зимстан» сикт овмöдчöминса администрация</w:t>
      </w:r>
    </w:p>
    <w:p w:rsidR="009B49F0" w:rsidRPr="009B49F0" w:rsidRDefault="009B49F0" w:rsidP="009B49F0">
      <w:pPr>
        <w:tabs>
          <w:tab w:val="center" w:pos="4536"/>
          <w:tab w:val="right" w:pos="9072"/>
        </w:tabs>
        <w:spacing w:after="0" w:line="240" w:lineRule="auto"/>
        <w:jc w:val="center"/>
        <w:rPr>
          <w:rFonts w:ascii="Times New Roman CYR" w:eastAsia="Calibri" w:hAnsi="Times New Roman CYR" w:cs="Times New Roman CYR"/>
          <w:b/>
          <w:bCs/>
          <w:sz w:val="28"/>
          <w:szCs w:val="28"/>
          <w:lang w:eastAsia="ru-RU"/>
        </w:rPr>
      </w:pPr>
      <w:r>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675648" behindDoc="0" locked="0" layoutInCell="0" allowOverlap="1">
                <wp:simplePos x="0" y="0"/>
                <wp:positionH relativeFrom="column">
                  <wp:posOffset>114300</wp:posOffset>
                </wp:positionH>
                <wp:positionV relativeFrom="paragraph">
                  <wp:posOffset>182879</wp:posOffset>
                </wp:positionV>
                <wp:extent cx="57150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B9&#10;RXcZUAIAAFoEAAAOAAAAAAAAAAAAAAAAAC4CAABkcnMvZTJvRG9jLnhtbFBLAQItABQABgAIAAAA&#10;IQBgNS8q2gAAAAgBAAAPAAAAAAAAAAAAAAAAAKoEAABkcnMvZG93bnJldi54bWxQSwUGAAAAAAQA&#10;BADzAAAAsQUAAAAA&#10;" o:allowincell="f"/>
            </w:pict>
          </mc:Fallback>
        </mc:AlternateContent>
      </w:r>
      <w:r w:rsidRPr="009B49F0">
        <w:rPr>
          <w:rFonts w:ascii="Times New Roman CYR" w:eastAsia="Calibri" w:hAnsi="Times New Roman CYR" w:cs="Times New Roman CYR"/>
          <w:b/>
          <w:bCs/>
          <w:sz w:val="28"/>
          <w:szCs w:val="28"/>
          <w:lang w:eastAsia="ru-RU"/>
        </w:rPr>
        <w:t>ШУÖМ</w:t>
      </w:r>
    </w:p>
    <w:p w:rsidR="009B49F0" w:rsidRPr="009B49F0" w:rsidRDefault="009B49F0" w:rsidP="009B49F0">
      <w:pPr>
        <w:spacing w:after="0" w:line="240" w:lineRule="auto"/>
        <w:jc w:val="center"/>
        <w:rPr>
          <w:rFonts w:ascii="Times New Roman" w:eastAsia="Calibri" w:hAnsi="Times New Roman" w:cs="Times New Roman"/>
          <w:b/>
          <w:bCs/>
          <w:sz w:val="28"/>
          <w:szCs w:val="28"/>
          <w:lang w:eastAsia="ru-RU"/>
        </w:rPr>
      </w:pPr>
      <w:r w:rsidRPr="009B49F0">
        <w:rPr>
          <w:rFonts w:ascii="Times New Roman" w:eastAsia="Calibri" w:hAnsi="Times New Roman" w:cs="Times New Roman"/>
          <w:b/>
          <w:bCs/>
          <w:sz w:val="28"/>
          <w:szCs w:val="28"/>
          <w:lang w:eastAsia="ru-RU"/>
        </w:rPr>
        <w:t>Администрация сельского поселения «Зимстан»</w:t>
      </w:r>
    </w:p>
    <w:p w:rsidR="009B49F0" w:rsidRPr="009B49F0" w:rsidRDefault="009B49F0" w:rsidP="009B49F0">
      <w:pPr>
        <w:keepNext/>
        <w:spacing w:after="0" w:line="240" w:lineRule="auto"/>
        <w:jc w:val="center"/>
        <w:outlineLvl w:val="3"/>
        <w:rPr>
          <w:rFonts w:ascii="Times New Roman" w:eastAsia="Arial Unicode MS" w:hAnsi="Times New Roman" w:cs="Times New Roman"/>
          <w:b/>
          <w:sz w:val="28"/>
          <w:szCs w:val="20"/>
          <w:lang w:eastAsia="ru-RU"/>
        </w:rPr>
      </w:pPr>
      <w:r w:rsidRPr="009B49F0">
        <w:rPr>
          <w:rFonts w:ascii="Times New Roman" w:eastAsia="Arial Unicode MS" w:hAnsi="Times New Roman" w:cs="Times New Roman"/>
          <w:b/>
          <w:sz w:val="28"/>
          <w:szCs w:val="20"/>
          <w:lang w:eastAsia="ru-RU"/>
        </w:rPr>
        <w:t>ПОСТАНОВЛЕНИЕ</w:t>
      </w:r>
    </w:p>
    <w:p w:rsidR="009B49F0" w:rsidRPr="009B49F0" w:rsidRDefault="009B49F0" w:rsidP="009B49F0">
      <w:pPr>
        <w:spacing w:after="0" w:line="240" w:lineRule="auto"/>
        <w:jc w:val="center"/>
        <w:rPr>
          <w:rFonts w:ascii="Times New Roman" w:eastAsia="Calibri" w:hAnsi="Times New Roman" w:cs="Times New Roman"/>
          <w:sz w:val="28"/>
          <w:szCs w:val="28"/>
          <w:lang w:eastAsia="ru-RU"/>
        </w:rPr>
      </w:pPr>
    </w:p>
    <w:p w:rsidR="009B49F0" w:rsidRPr="009B49F0" w:rsidRDefault="009B49F0" w:rsidP="009B49F0">
      <w:pPr>
        <w:spacing w:after="0" w:line="240" w:lineRule="auto"/>
        <w:jc w:val="center"/>
        <w:rPr>
          <w:rFonts w:ascii="Times New Roman" w:eastAsia="Calibri" w:hAnsi="Times New Roman" w:cs="Times New Roman"/>
          <w:sz w:val="28"/>
          <w:szCs w:val="28"/>
          <w:lang w:eastAsia="ru-RU"/>
        </w:rPr>
      </w:pPr>
      <w:r w:rsidRPr="009B49F0">
        <w:rPr>
          <w:rFonts w:ascii="Times New Roman" w:eastAsia="Calibri" w:hAnsi="Times New Roman" w:cs="Times New Roman"/>
          <w:sz w:val="28"/>
          <w:szCs w:val="28"/>
          <w:lang w:eastAsia="ru-RU"/>
        </w:rPr>
        <w:t>20 сентября 2024 года                                                                                      № 61</w:t>
      </w:r>
    </w:p>
    <w:p w:rsidR="009B49F0" w:rsidRPr="009B49F0" w:rsidRDefault="009B49F0" w:rsidP="009B49F0">
      <w:pPr>
        <w:spacing w:after="0" w:line="240" w:lineRule="auto"/>
        <w:jc w:val="center"/>
        <w:rPr>
          <w:rFonts w:ascii="Times New Roman" w:eastAsia="Calibri" w:hAnsi="Times New Roman" w:cs="Times New Roman"/>
          <w:sz w:val="20"/>
          <w:szCs w:val="20"/>
          <w:lang w:eastAsia="ru-RU"/>
        </w:rPr>
      </w:pPr>
    </w:p>
    <w:p w:rsidR="009B49F0" w:rsidRPr="009B49F0" w:rsidRDefault="009B49F0" w:rsidP="009B49F0">
      <w:pPr>
        <w:spacing w:after="0" w:line="240" w:lineRule="auto"/>
        <w:jc w:val="center"/>
        <w:rPr>
          <w:rFonts w:ascii="Times New Roman" w:eastAsia="Calibri" w:hAnsi="Times New Roman" w:cs="Times New Roman"/>
          <w:sz w:val="12"/>
          <w:szCs w:val="12"/>
          <w:lang w:eastAsia="ru-RU"/>
        </w:rPr>
      </w:pPr>
      <w:r w:rsidRPr="009B49F0">
        <w:rPr>
          <w:rFonts w:ascii="Times New Roman" w:eastAsia="Calibri" w:hAnsi="Times New Roman" w:cs="Times New Roman"/>
          <w:sz w:val="20"/>
          <w:szCs w:val="20"/>
          <w:lang w:eastAsia="ru-RU"/>
        </w:rPr>
        <w:t>Республика Коми</w:t>
      </w:r>
    </w:p>
    <w:p w:rsidR="009B49F0" w:rsidRPr="009B49F0" w:rsidRDefault="009B49F0" w:rsidP="009B49F0">
      <w:pPr>
        <w:spacing w:after="0" w:line="240" w:lineRule="auto"/>
        <w:ind w:right="282"/>
        <w:jc w:val="center"/>
        <w:rPr>
          <w:rFonts w:ascii="Times New Roman" w:eastAsia="Calibri" w:hAnsi="Times New Roman" w:cs="Times New Roman"/>
          <w:sz w:val="20"/>
          <w:szCs w:val="20"/>
          <w:lang w:eastAsia="ru-RU"/>
        </w:rPr>
      </w:pPr>
      <w:r w:rsidRPr="009B49F0">
        <w:rPr>
          <w:rFonts w:ascii="Times New Roman" w:eastAsia="Calibri" w:hAnsi="Times New Roman" w:cs="Times New Roman"/>
          <w:sz w:val="20"/>
          <w:szCs w:val="20"/>
          <w:lang w:eastAsia="ru-RU"/>
        </w:rPr>
        <w:t>Усть-Куломский район</w:t>
      </w:r>
    </w:p>
    <w:p w:rsidR="009B49F0" w:rsidRPr="009B49F0" w:rsidRDefault="009B49F0" w:rsidP="009B49F0">
      <w:pPr>
        <w:tabs>
          <w:tab w:val="left" w:pos="0"/>
        </w:tabs>
        <w:spacing w:after="0" w:line="240" w:lineRule="auto"/>
        <w:jc w:val="center"/>
        <w:rPr>
          <w:rFonts w:ascii="Times New Roman" w:eastAsia="Calibri" w:hAnsi="Times New Roman" w:cs="Times New Roman"/>
          <w:sz w:val="20"/>
          <w:szCs w:val="20"/>
          <w:lang w:eastAsia="ru-RU"/>
        </w:rPr>
      </w:pPr>
      <w:proofErr w:type="spellStart"/>
      <w:r w:rsidRPr="009B49F0">
        <w:rPr>
          <w:rFonts w:ascii="Times New Roman" w:eastAsia="Calibri" w:hAnsi="Times New Roman" w:cs="Times New Roman"/>
          <w:sz w:val="20"/>
          <w:szCs w:val="20"/>
          <w:lang w:eastAsia="ru-RU"/>
        </w:rPr>
        <w:t>пст.Зимстан</w:t>
      </w:r>
      <w:proofErr w:type="spellEnd"/>
    </w:p>
    <w:p w:rsidR="009B49F0" w:rsidRPr="009B49F0" w:rsidRDefault="009B49F0" w:rsidP="009B49F0">
      <w:pPr>
        <w:tabs>
          <w:tab w:val="left" w:pos="0"/>
        </w:tabs>
        <w:spacing w:after="0" w:line="240" w:lineRule="auto"/>
        <w:jc w:val="center"/>
        <w:rPr>
          <w:rFonts w:ascii="Times New Roman" w:eastAsia="Calibri" w:hAnsi="Times New Roman" w:cs="Times New Roman"/>
          <w:sz w:val="28"/>
          <w:szCs w:val="28"/>
          <w:lang w:eastAsia="ru-RU"/>
        </w:rPr>
      </w:pPr>
    </w:p>
    <w:p w:rsidR="009B49F0" w:rsidRPr="009B49F0" w:rsidRDefault="009B49F0" w:rsidP="009B49F0">
      <w:pPr>
        <w:spacing w:after="0" w:line="240" w:lineRule="auto"/>
        <w:ind w:firstLine="851"/>
        <w:jc w:val="center"/>
        <w:rPr>
          <w:rFonts w:ascii="Times New Roman" w:eastAsia="Calibri" w:hAnsi="Times New Roman" w:cs="Times New Roman"/>
          <w:sz w:val="28"/>
          <w:szCs w:val="28"/>
        </w:rPr>
      </w:pPr>
      <w:r w:rsidRPr="009B49F0">
        <w:rPr>
          <w:rFonts w:ascii="Times New Roman" w:eastAsia="Calibri" w:hAnsi="Times New Roman" w:cs="Times New Roman"/>
          <w:sz w:val="28"/>
          <w:szCs w:val="28"/>
        </w:rPr>
        <w:t>О внесении изменений в постановление администрации сельского поселения «Зимстан» от 07.11.2023 года №42 «Об утверждении порядка осуществления администрацией сельского поселения «Зимстан» бюджетных полномочий главного администратора доходов бюджета муниципального образования сельского поселения «Зимстан»</w:t>
      </w:r>
    </w:p>
    <w:p w:rsidR="009B49F0" w:rsidRPr="009B49F0" w:rsidRDefault="009B49F0" w:rsidP="009B49F0">
      <w:pPr>
        <w:spacing w:after="0" w:line="240" w:lineRule="auto"/>
        <w:jc w:val="both"/>
        <w:rPr>
          <w:rFonts w:ascii="Times New Roman" w:eastAsia="Times New Roman" w:hAnsi="Times New Roman" w:cs="Times New Roman"/>
          <w:sz w:val="28"/>
          <w:szCs w:val="28"/>
          <w:lang w:eastAsia="ru-RU"/>
        </w:rPr>
      </w:pPr>
    </w:p>
    <w:p w:rsidR="009B49F0" w:rsidRPr="009B49F0" w:rsidRDefault="009B49F0" w:rsidP="009B49F0">
      <w:pPr>
        <w:spacing w:after="0" w:line="240" w:lineRule="auto"/>
        <w:ind w:firstLine="851"/>
        <w:jc w:val="both"/>
        <w:rPr>
          <w:rFonts w:ascii="Times New Roman" w:eastAsia="Times New Roman" w:hAnsi="Times New Roman" w:cs="Times New Roman"/>
          <w:sz w:val="28"/>
          <w:szCs w:val="28"/>
          <w:lang w:eastAsia="ru-RU"/>
        </w:rPr>
      </w:pPr>
      <w:r w:rsidRPr="009B49F0">
        <w:rPr>
          <w:rFonts w:ascii="Times New Roman" w:eastAsia="Times New Roman" w:hAnsi="Times New Roman" w:cs="Times New Roman"/>
          <w:sz w:val="28"/>
          <w:szCs w:val="28"/>
          <w:lang w:eastAsia="ru-RU"/>
        </w:rPr>
        <w:t>В соответствии с пунктом 34 статьи 1 Федерального закона от 13.07.2024 года №177-ФЗ «О внесении изменений в Бюджетный кодекс Российской Федерации и отдельные законодательные акты Российской Федерации»,</w:t>
      </w:r>
      <w:r w:rsidRPr="009B49F0">
        <w:rPr>
          <w:rFonts w:ascii="Calibri" w:eastAsia="Calibri" w:hAnsi="Calibri" w:cs="Times New Roman"/>
        </w:rPr>
        <w:t xml:space="preserve"> </w:t>
      </w:r>
      <w:r w:rsidRPr="009B49F0">
        <w:rPr>
          <w:rFonts w:ascii="Times New Roman" w:eastAsia="Times New Roman" w:hAnsi="Times New Roman" w:cs="Times New Roman"/>
          <w:sz w:val="28"/>
          <w:szCs w:val="28"/>
          <w:lang w:eastAsia="ru-RU"/>
        </w:rPr>
        <w:t>администрация сельского поселения «Зимстан» постановляет:</w:t>
      </w:r>
    </w:p>
    <w:p w:rsidR="009B49F0" w:rsidRPr="009B49F0" w:rsidRDefault="009B49F0" w:rsidP="009B49F0">
      <w:pPr>
        <w:spacing w:after="0" w:line="240" w:lineRule="auto"/>
        <w:ind w:firstLine="851"/>
        <w:jc w:val="both"/>
        <w:rPr>
          <w:rFonts w:ascii="Times New Roman" w:eastAsia="Times New Roman" w:hAnsi="Times New Roman" w:cs="Times New Roman"/>
          <w:sz w:val="28"/>
          <w:szCs w:val="28"/>
          <w:lang w:eastAsia="ru-RU"/>
        </w:rPr>
      </w:pPr>
      <w:r w:rsidRPr="009B49F0">
        <w:rPr>
          <w:rFonts w:ascii="Times New Roman" w:eastAsia="Times New Roman" w:hAnsi="Times New Roman" w:cs="Times New Roman"/>
          <w:sz w:val="28"/>
          <w:szCs w:val="28"/>
          <w:lang w:eastAsia="ru-RU"/>
        </w:rPr>
        <w:t xml:space="preserve">1. Внести в постановление администрации сельского поселения «Зимстан» </w:t>
      </w:r>
      <w:r w:rsidRPr="009B49F0">
        <w:rPr>
          <w:rFonts w:ascii="Times New Roman" w:eastAsia="Calibri" w:hAnsi="Times New Roman" w:cs="Times New Roman"/>
          <w:sz w:val="28"/>
          <w:szCs w:val="28"/>
        </w:rPr>
        <w:t xml:space="preserve">от 07.11.2023 года №42 «Об утверждении порядка осуществления администрацией сельского поселения «Зимстан» бюджетных полномочий главного администратора доходов бюджета муниципального образования сельского поселения «Зимстан» </w:t>
      </w:r>
      <w:r w:rsidRPr="009B49F0">
        <w:rPr>
          <w:rFonts w:ascii="Times New Roman" w:eastAsia="Times New Roman" w:hAnsi="Times New Roman" w:cs="Times New Roman"/>
          <w:sz w:val="28"/>
          <w:szCs w:val="28"/>
          <w:lang w:eastAsia="ru-RU"/>
        </w:rPr>
        <w:t>следующие изменения:</w:t>
      </w:r>
    </w:p>
    <w:p w:rsidR="009B49F0" w:rsidRPr="009B49F0" w:rsidRDefault="009B49F0" w:rsidP="009B49F0">
      <w:pPr>
        <w:spacing w:after="0" w:line="240" w:lineRule="auto"/>
        <w:ind w:firstLine="851"/>
        <w:jc w:val="both"/>
        <w:rPr>
          <w:rFonts w:ascii="Times New Roman" w:eastAsia="Times New Roman" w:hAnsi="Times New Roman" w:cs="Times New Roman"/>
          <w:sz w:val="28"/>
          <w:szCs w:val="28"/>
          <w:lang w:eastAsia="ru-RU"/>
        </w:rPr>
      </w:pPr>
      <w:r w:rsidRPr="009B49F0">
        <w:rPr>
          <w:rFonts w:ascii="Times New Roman" w:eastAsia="Times New Roman" w:hAnsi="Times New Roman" w:cs="Times New Roman"/>
          <w:sz w:val="28"/>
          <w:szCs w:val="28"/>
          <w:lang w:eastAsia="ru-RU"/>
        </w:rPr>
        <w:lastRenderedPageBreak/>
        <w:t>1.1. Подпункт е) пункта 3.1. изложить в следующей редакции:</w:t>
      </w:r>
    </w:p>
    <w:p w:rsidR="009B49F0" w:rsidRPr="009B49F0" w:rsidRDefault="009B49F0" w:rsidP="009B49F0">
      <w:pPr>
        <w:spacing w:after="0" w:line="240" w:lineRule="auto"/>
        <w:ind w:firstLine="851"/>
        <w:jc w:val="both"/>
        <w:rPr>
          <w:rFonts w:ascii="Times New Roman" w:eastAsia="Times New Roman" w:hAnsi="Times New Roman" w:cs="Times New Roman"/>
          <w:sz w:val="28"/>
          <w:szCs w:val="28"/>
          <w:lang w:eastAsia="ru-RU"/>
        </w:rPr>
      </w:pPr>
      <w:r w:rsidRPr="009B49F0">
        <w:rPr>
          <w:rFonts w:ascii="Times New Roman" w:eastAsia="Times New Roman" w:hAnsi="Times New Roman" w:cs="Times New Roman"/>
          <w:sz w:val="28"/>
          <w:szCs w:val="28"/>
          <w:lang w:eastAsia="ru-RU"/>
        </w:rPr>
        <w:t>«е)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9B49F0" w:rsidRPr="009B49F0" w:rsidRDefault="009B49F0" w:rsidP="009B49F0">
      <w:pPr>
        <w:spacing w:after="0" w:line="240" w:lineRule="auto"/>
        <w:ind w:firstLine="851"/>
        <w:jc w:val="both"/>
        <w:rPr>
          <w:rFonts w:ascii="Times New Roman" w:eastAsia="Times New Roman" w:hAnsi="Times New Roman" w:cs="Times New Roman"/>
          <w:sz w:val="28"/>
          <w:szCs w:val="28"/>
          <w:lang w:eastAsia="ru-RU"/>
        </w:rPr>
      </w:pPr>
      <w:r w:rsidRPr="009B49F0">
        <w:rPr>
          <w:rFonts w:ascii="Times New Roman" w:eastAsia="Times New Roman" w:hAnsi="Times New Roman" w:cs="Times New Roman"/>
          <w:sz w:val="28"/>
          <w:szCs w:val="28"/>
          <w:lang w:eastAsia="ru-RU"/>
        </w:rPr>
        <w:t>1.2. Подпункт з) пункта 3.1. изложить в следующей редакции:</w:t>
      </w:r>
    </w:p>
    <w:p w:rsidR="009B49F0" w:rsidRPr="009B49F0" w:rsidRDefault="009B49F0" w:rsidP="009B49F0">
      <w:pPr>
        <w:spacing w:after="0" w:line="240" w:lineRule="auto"/>
        <w:ind w:firstLine="851"/>
        <w:jc w:val="both"/>
        <w:rPr>
          <w:rFonts w:ascii="Times New Roman" w:eastAsia="Times New Roman" w:hAnsi="Times New Roman" w:cs="Times New Roman"/>
          <w:sz w:val="28"/>
          <w:szCs w:val="28"/>
          <w:lang w:eastAsia="ru-RU"/>
        </w:rPr>
      </w:pPr>
      <w:r w:rsidRPr="009B49F0">
        <w:rPr>
          <w:rFonts w:ascii="Times New Roman" w:eastAsia="Times New Roman" w:hAnsi="Times New Roman" w:cs="Times New Roman"/>
          <w:sz w:val="28"/>
          <w:szCs w:val="28"/>
          <w:lang w:eastAsia="ru-RU"/>
        </w:rPr>
        <w:t>«з)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9B49F0" w:rsidRPr="009B49F0" w:rsidRDefault="009B49F0" w:rsidP="009B49F0">
      <w:pPr>
        <w:spacing w:after="0" w:line="240" w:lineRule="auto"/>
        <w:ind w:firstLine="851"/>
        <w:jc w:val="both"/>
        <w:rPr>
          <w:rFonts w:ascii="Times New Roman" w:eastAsia="Times New Roman" w:hAnsi="Times New Roman" w:cs="Times New Roman"/>
          <w:bCs/>
          <w:sz w:val="28"/>
          <w:szCs w:val="28"/>
          <w:lang w:eastAsia="ru-RU"/>
        </w:rPr>
      </w:pPr>
      <w:r w:rsidRPr="009B49F0">
        <w:rPr>
          <w:rFonts w:ascii="Times New Roman" w:eastAsia="Times New Roman" w:hAnsi="Times New Roman" w:cs="Times New Roman"/>
          <w:sz w:val="28"/>
          <w:szCs w:val="28"/>
          <w:lang w:eastAsia="ru-RU"/>
        </w:rPr>
        <w:t xml:space="preserve">2. </w:t>
      </w:r>
      <w:r w:rsidRPr="009B49F0">
        <w:rPr>
          <w:rFonts w:ascii="Times New Roman" w:eastAsia="Times New Roman" w:hAnsi="Times New Roman" w:cs="Times New Roman"/>
          <w:bCs/>
          <w:sz w:val="28"/>
          <w:szCs w:val="28"/>
          <w:lang w:eastAsia="ru-RU"/>
        </w:rPr>
        <w:t>Настоящее постановление вступает в силу со дня обнародования на информационном стенде администрации сельского поселения «Зимстан».</w:t>
      </w:r>
    </w:p>
    <w:p w:rsidR="009B49F0" w:rsidRPr="009B49F0" w:rsidRDefault="009B49F0" w:rsidP="009B49F0">
      <w:pPr>
        <w:spacing w:after="0" w:line="240" w:lineRule="auto"/>
        <w:jc w:val="both"/>
        <w:rPr>
          <w:rFonts w:ascii="Times New Roman" w:eastAsia="Times New Roman" w:hAnsi="Times New Roman" w:cs="Times New Roman"/>
          <w:bCs/>
          <w:sz w:val="28"/>
          <w:szCs w:val="28"/>
          <w:lang w:eastAsia="ru-RU"/>
        </w:rPr>
      </w:pPr>
    </w:p>
    <w:p w:rsidR="009B49F0" w:rsidRPr="009B49F0" w:rsidRDefault="009B49F0" w:rsidP="009B49F0">
      <w:pPr>
        <w:spacing w:after="0" w:line="240" w:lineRule="auto"/>
        <w:jc w:val="both"/>
        <w:rPr>
          <w:rFonts w:ascii="Times New Roman" w:eastAsia="Times New Roman" w:hAnsi="Times New Roman" w:cs="Times New Roman"/>
          <w:bCs/>
          <w:sz w:val="28"/>
          <w:szCs w:val="28"/>
          <w:lang w:eastAsia="ru-RU"/>
        </w:rPr>
      </w:pPr>
    </w:p>
    <w:p w:rsidR="009B49F0" w:rsidRPr="009B49F0" w:rsidRDefault="009B49F0" w:rsidP="009B49F0">
      <w:pPr>
        <w:spacing w:after="0" w:line="240" w:lineRule="auto"/>
        <w:rPr>
          <w:rFonts w:ascii="Times New Roman" w:eastAsia="Calibri" w:hAnsi="Times New Roman" w:cs="Times New Roman"/>
          <w:sz w:val="28"/>
          <w:szCs w:val="28"/>
        </w:rPr>
      </w:pPr>
      <w:r w:rsidRPr="009B49F0">
        <w:rPr>
          <w:rFonts w:ascii="Times New Roman" w:eastAsia="Calibri" w:hAnsi="Times New Roman" w:cs="Times New Roman"/>
          <w:sz w:val="28"/>
          <w:szCs w:val="28"/>
        </w:rPr>
        <w:t>Заместитель руководителя администрации</w:t>
      </w:r>
    </w:p>
    <w:p w:rsidR="009B49F0" w:rsidRPr="009B49F0" w:rsidRDefault="009B49F0" w:rsidP="009B49F0">
      <w:pPr>
        <w:spacing w:after="0" w:line="240" w:lineRule="auto"/>
        <w:rPr>
          <w:rFonts w:ascii="Times New Roman" w:eastAsia="Calibri" w:hAnsi="Times New Roman" w:cs="Times New Roman"/>
          <w:sz w:val="28"/>
          <w:szCs w:val="28"/>
        </w:rPr>
      </w:pPr>
      <w:r w:rsidRPr="009B49F0">
        <w:rPr>
          <w:rFonts w:ascii="Times New Roman" w:eastAsia="Calibri" w:hAnsi="Times New Roman" w:cs="Times New Roman"/>
          <w:sz w:val="28"/>
          <w:szCs w:val="28"/>
        </w:rPr>
        <w:t xml:space="preserve">сельского поселения «Зимстан»                                                         </w:t>
      </w:r>
      <w:proofErr w:type="spellStart"/>
      <w:r w:rsidRPr="009B49F0">
        <w:rPr>
          <w:rFonts w:ascii="Times New Roman" w:eastAsia="Calibri" w:hAnsi="Times New Roman" w:cs="Times New Roman"/>
          <w:sz w:val="28"/>
          <w:szCs w:val="28"/>
        </w:rPr>
        <w:t>Ю.Э.Катаева</w:t>
      </w:r>
      <w:proofErr w:type="spellEnd"/>
    </w:p>
    <w:p w:rsidR="00723E22" w:rsidRDefault="00723E22" w:rsidP="003C7BD1">
      <w:pPr>
        <w:spacing w:after="0" w:line="240" w:lineRule="auto"/>
        <w:rPr>
          <w:rFonts w:ascii="Times New Roman" w:eastAsia="Times New Roman" w:hAnsi="Times New Roman" w:cs="Times New Roman"/>
          <w:sz w:val="20"/>
          <w:szCs w:val="20"/>
          <w:lang w:eastAsia="ru-RU"/>
        </w:rPr>
      </w:pPr>
    </w:p>
    <w:p w:rsidR="009B49F0" w:rsidRDefault="009B49F0" w:rsidP="003C7BD1">
      <w:pPr>
        <w:spacing w:after="0" w:line="240" w:lineRule="auto"/>
        <w:rPr>
          <w:rFonts w:ascii="Times New Roman" w:eastAsia="Times New Roman" w:hAnsi="Times New Roman" w:cs="Times New Roman"/>
          <w:sz w:val="20"/>
          <w:szCs w:val="20"/>
          <w:lang w:eastAsia="ru-RU"/>
        </w:rPr>
      </w:pPr>
    </w:p>
    <w:p w:rsidR="004A3D32" w:rsidRPr="004A3D32" w:rsidRDefault="004A3D32" w:rsidP="004A3D32">
      <w:pPr>
        <w:spacing w:after="0" w:line="240" w:lineRule="auto"/>
        <w:jc w:val="center"/>
        <w:rPr>
          <w:rFonts w:ascii="Times New Roman" w:eastAsia="Times New Roman" w:hAnsi="Times New Roman" w:cs="Times New Roman"/>
          <w:sz w:val="24"/>
          <w:szCs w:val="24"/>
          <w:lang w:eastAsia="ru-RU"/>
        </w:rPr>
      </w:pPr>
      <w:r w:rsidRPr="004A3D32">
        <w:rPr>
          <w:rFonts w:ascii="Times New Roman" w:eastAsia="Times New Roman" w:hAnsi="Times New Roman" w:cs="Times New Roman"/>
          <w:noProof/>
          <w:sz w:val="24"/>
          <w:szCs w:val="24"/>
          <w:lang w:eastAsia="ru-RU"/>
        </w:rPr>
        <w:drawing>
          <wp:inline distT="0" distB="0" distL="0" distR="0" wp14:anchorId="7BF19C0D" wp14:editId="7EFC87B2">
            <wp:extent cx="843280" cy="843280"/>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43280" cy="843280"/>
                    </a:xfrm>
                    <a:prstGeom prst="rect">
                      <a:avLst/>
                    </a:prstGeom>
                    <a:noFill/>
                    <a:ln>
                      <a:noFill/>
                    </a:ln>
                  </pic:spPr>
                </pic:pic>
              </a:graphicData>
            </a:graphic>
          </wp:inline>
        </w:drawing>
      </w:r>
    </w:p>
    <w:p w:rsidR="004A3D32" w:rsidRPr="004A3D32" w:rsidRDefault="004A3D32" w:rsidP="004A3D32">
      <w:pPr>
        <w:spacing w:after="0" w:line="240" w:lineRule="auto"/>
        <w:jc w:val="center"/>
        <w:outlineLvl w:val="0"/>
        <w:rPr>
          <w:rFonts w:ascii="Times New Roman" w:eastAsia="Times New Roman" w:hAnsi="Times New Roman" w:cs="Times New Roman"/>
          <w:b/>
          <w:sz w:val="28"/>
          <w:szCs w:val="28"/>
          <w:lang w:eastAsia="ru-RU"/>
        </w:rPr>
      </w:pPr>
      <w:r w:rsidRPr="004A3D32">
        <w:rPr>
          <w:rFonts w:ascii="Times New Roman" w:eastAsia="Times New Roman" w:hAnsi="Times New Roman" w:cs="Times New Roman"/>
          <w:b/>
          <w:sz w:val="28"/>
          <w:szCs w:val="28"/>
          <w:lang w:eastAsia="ru-RU"/>
        </w:rPr>
        <w:t>«Зимстан» сикт овмöдчöминса администрация</w:t>
      </w:r>
    </w:p>
    <w:p w:rsidR="004A3D32" w:rsidRPr="004A3D32" w:rsidRDefault="004A3D32" w:rsidP="004A3D32">
      <w:pPr>
        <w:pBdr>
          <w:bottom w:val="single" w:sz="12" w:space="1" w:color="auto"/>
        </w:pBdr>
        <w:spacing w:after="0" w:line="240" w:lineRule="auto"/>
        <w:jc w:val="center"/>
        <w:outlineLvl w:val="0"/>
        <w:rPr>
          <w:rFonts w:ascii="Times New Roman" w:eastAsia="Times New Roman" w:hAnsi="Times New Roman" w:cs="Times New Roman"/>
          <w:b/>
          <w:sz w:val="34"/>
          <w:szCs w:val="34"/>
          <w:lang w:eastAsia="ru-RU"/>
        </w:rPr>
      </w:pPr>
      <w:r w:rsidRPr="004A3D32">
        <w:rPr>
          <w:rFonts w:ascii="Times New Roman" w:eastAsia="Times New Roman" w:hAnsi="Times New Roman" w:cs="Times New Roman"/>
          <w:b/>
          <w:sz w:val="34"/>
          <w:szCs w:val="34"/>
          <w:lang w:eastAsia="ru-RU"/>
        </w:rPr>
        <w:t>ТШÖКТÖМ</w:t>
      </w:r>
    </w:p>
    <w:p w:rsidR="004A3D32" w:rsidRPr="004A3D32" w:rsidRDefault="004A3D32" w:rsidP="004A3D32">
      <w:pPr>
        <w:spacing w:after="0" w:line="240" w:lineRule="auto"/>
        <w:jc w:val="center"/>
        <w:outlineLvl w:val="0"/>
        <w:rPr>
          <w:rFonts w:ascii="Times New Roman" w:eastAsia="Times New Roman" w:hAnsi="Times New Roman" w:cs="Times New Roman"/>
          <w:b/>
          <w:sz w:val="28"/>
          <w:szCs w:val="28"/>
          <w:lang w:eastAsia="ru-RU"/>
        </w:rPr>
      </w:pPr>
      <w:r w:rsidRPr="004A3D32">
        <w:rPr>
          <w:rFonts w:ascii="Times New Roman" w:eastAsia="Times New Roman" w:hAnsi="Times New Roman" w:cs="Times New Roman"/>
          <w:b/>
          <w:sz w:val="28"/>
          <w:szCs w:val="28"/>
          <w:lang w:eastAsia="ru-RU"/>
        </w:rPr>
        <w:t>Администрация сельского поселения «Зимстан»</w:t>
      </w:r>
    </w:p>
    <w:p w:rsidR="004A3D32" w:rsidRPr="004A3D32" w:rsidRDefault="004A3D32" w:rsidP="004A3D32">
      <w:pPr>
        <w:spacing w:after="0" w:line="240" w:lineRule="auto"/>
        <w:jc w:val="center"/>
        <w:outlineLvl w:val="0"/>
        <w:rPr>
          <w:rFonts w:ascii="Times New Roman" w:eastAsia="Times New Roman" w:hAnsi="Times New Roman" w:cs="Times New Roman"/>
          <w:b/>
          <w:sz w:val="34"/>
          <w:szCs w:val="34"/>
          <w:lang w:eastAsia="ru-RU"/>
        </w:rPr>
      </w:pPr>
      <w:r w:rsidRPr="004A3D32">
        <w:rPr>
          <w:rFonts w:ascii="Times New Roman" w:eastAsia="Times New Roman" w:hAnsi="Times New Roman" w:cs="Times New Roman"/>
          <w:b/>
          <w:sz w:val="34"/>
          <w:szCs w:val="34"/>
          <w:lang w:eastAsia="ru-RU"/>
        </w:rPr>
        <w:t>РАСПОРЯЖЕНИЕ</w:t>
      </w:r>
    </w:p>
    <w:p w:rsidR="004A3D32" w:rsidRPr="004A3D32" w:rsidRDefault="004A3D32" w:rsidP="004A3D32">
      <w:pPr>
        <w:tabs>
          <w:tab w:val="left" w:pos="567"/>
        </w:tabs>
        <w:spacing w:after="0" w:line="240" w:lineRule="auto"/>
        <w:jc w:val="center"/>
        <w:rPr>
          <w:rFonts w:ascii="Times New Roman" w:eastAsia="Times New Roman" w:hAnsi="Times New Roman" w:cs="Times New Roman"/>
          <w:sz w:val="28"/>
          <w:szCs w:val="28"/>
          <w:lang w:eastAsia="ru-RU"/>
        </w:rPr>
      </w:pPr>
    </w:p>
    <w:p w:rsidR="004A3D32" w:rsidRPr="004A3D32" w:rsidRDefault="004A3D32" w:rsidP="004A3D32">
      <w:pPr>
        <w:tabs>
          <w:tab w:val="left" w:pos="567"/>
        </w:tabs>
        <w:spacing w:after="0" w:line="240" w:lineRule="auto"/>
        <w:jc w:val="center"/>
        <w:rPr>
          <w:rFonts w:ascii="Times New Roman" w:eastAsia="Times New Roman" w:hAnsi="Times New Roman" w:cs="Times New Roman"/>
          <w:sz w:val="20"/>
          <w:szCs w:val="20"/>
          <w:lang w:eastAsia="ru-RU"/>
        </w:rPr>
      </w:pPr>
      <w:r w:rsidRPr="004A3D32">
        <w:rPr>
          <w:rFonts w:ascii="Times New Roman" w:eastAsia="Times New Roman" w:hAnsi="Times New Roman" w:cs="Times New Roman"/>
          <w:sz w:val="28"/>
          <w:szCs w:val="28"/>
          <w:lang w:eastAsia="ru-RU"/>
        </w:rPr>
        <w:t>17 июля  2024 года                                                                  № 22-о.д.</w:t>
      </w:r>
    </w:p>
    <w:p w:rsidR="004A3D32" w:rsidRPr="004A3D32" w:rsidRDefault="004A3D32" w:rsidP="004A3D32">
      <w:pPr>
        <w:tabs>
          <w:tab w:val="left" w:pos="567"/>
        </w:tabs>
        <w:spacing w:after="0" w:line="240" w:lineRule="auto"/>
        <w:jc w:val="center"/>
        <w:rPr>
          <w:rFonts w:ascii="Times New Roman" w:eastAsia="Times New Roman" w:hAnsi="Times New Roman" w:cs="Times New Roman"/>
          <w:sz w:val="20"/>
          <w:szCs w:val="20"/>
          <w:lang w:eastAsia="ru-RU"/>
        </w:rPr>
      </w:pPr>
    </w:p>
    <w:p w:rsidR="004A3D32" w:rsidRPr="004A3D32" w:rsidRDefault="004A3D32" w:rsidP="004A3D32">
      <w:pPr>
        <w:tabs>
          <w:tab w:val="left" w:pos="567"/>
        </w:tabs>
        <w:spacing w:after="0" w:line="240" w:lineRule="auto"/>
        <w:jc w:val="center"/>
        <w:rPr>
          <w:rFonts w:ascii="Times New Roman" w:eastAsia="Times New Roman" w:hAnsi="Times New Roman" w:cs="Times New Roman"/>
          <w:sz w:val="20"/>
          <w:szCs w:val="20"/>
          <w:lang w:eastAsia="ru-RU"/>
        </w:rPr>
      </w:pPr>
      <w:r w:rsidRPr="004A3D32">
        <w:rPr>
          <w:rFonts w:ascii="Times New Roman" w:eastAsia="Times New Roman" w:hAnsi="Times New Roman" w:cs="Times New Roman"/>
          <w:sz w:val="20"/>
          <w:szCs w:val="20"/>
          <w:lang w:eastAsia="ru-RU"/>
        </w:rPr>
        <w:t>Республика Коми</w:t>
      </w:r>
    </w:p>
    <w:p w:rsidR="004A3D32" w:rsidRPr="004A3D32" w:rsidRDefault="004A3D32" w:rsidP="004A3D32">
      <w:pPr>
        <w:autoSpaceDE w:val="0"/>
        <w:autoSpaceDN w:val="0"/>
        <w:spacing w:after="0" w:line="240" w:lineRule="auto"/>
        <w:ind w:left="142"/>
        <w:jc w:val="center"/>
        <w:rPr>
          <w:rFonts w:ascii="Times New Roman" w:eastAsia="Times New Roman" w:hAnsi="Times New Roman" w:cs="Times New Roman"/>
          <w:sz w:val="18"/>
          <w:szCs w:val="20"/>
          <w:lang w:eastAsia="ru-RU"/>
        </w:rPr>
      </w:pPr>
      <w:r w:rsidRPr="004A3D32">
        <w:rPr>
          <w:rFonts w:ascii="Times New Roman" w:eastAsia="Times New Roman" w:hAnsi="Times New Roman" w:cs="Times New Roman"/>
          <w:sz w:val="18"/>
          <w:szCs w:val="20"/>
          <w:lang w:eastAsia="ru-RU"/>
        </w:rPr>
        <w:t>Усть-Куломский район</w:t>
      </w:r>
    </w:p>
    <w:p w:rsidR="004A3D32" w:rsidRPr="004A3D32" w:rsidRDefault="004A3D32" w:rsidP="004A3D32">
      <w:pPr>
        <w:tabs>
          <w:tab w:val="left" w:pos="567"/>
        </w:tabs>
        <w:spacing w:after="0" w:line="240" w:lineRule="auto"/>
        <w:jc w:val="center"/>
        <w:rPr>
          <w:rFonts w:ascii="Times New Roman" w:eastAsia="Times New Roman" w:hAnsi="Times New Roman" w:cs="Times New Roman"/>
          <w:sz w:val="20"/>
          <w:szCs w:val="20"/>
          <w:lang w:eastAsia="ru-RU"/>
        </w:rPr>
      </w:pPr>
      <w:r w:rsidRPr="004A3D32">
        <w:rPr>
          <w:rFonts w:ascii="Times New Roman" w:eastAsia="Times New Roman" w:hAnsi="Times New Roman" w:cs="Times New Roman"/>
          <w:sz w:val="18"/>
          <w:szCs w:val="20"/>
          <w:lang w:eastAsia="ru-RU"/>
        </w:rPr>
        <w:t xml:space="preserve"> пст. Зимстан</w:t>
      </w:r>
    </w:p>
    <w:p w:rsidR="004A3D32" w:rsidRPr="004A3D32" w:rsidRDefault="004A3D32" w:rsidP="004A3D32">
      <w:pPr>
        <w:spacing w:after="0"/>
        <w:ind w:firstLine="993"/>
        <w:jc w:val="both"/>
        <w:rPr>
          <w:rFonts w:ascii="Times New Roman" w:eastAsia="Times New Roman" w:hAnsi="Times New Roman" w:cs="Times New Roman"/>
          <w:sz w:val="28"/>
          <w:szCs w:val="28"/>
          <w:lang w:eastAsia="ru-RU"/>
        </w:rPr>
      </w:pP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8"/>
          <w:szCs w:val="28"/>
          <w:lang w:eastAsia="ru-RU"/>
        </w:rPr>
      </w:pPr>
      <w:r w:rsidRPr="004A3D32">
        <w:rPr>
          <w:rFonts w:ascii="Times New Roman" w:eastAsia="Times New Roman" w:hAnsi="Times New Roman" w:cs="Times New Roman"/>
          <w:sz w:val="28"/>
          <w:szCs w:val="28"/>
          <w:lang w:eastAsia="ru-RU"/>
        </w:rPr>
        <w:t>В целях создания условий, способствующих эффективному труду, рациональному использованию рабочего времени, укреплению трудовой дисциплины, и в соответствии со статьями 189, 190 Трудового кодекса Российской Федерации:</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8"/>
          <w:szCs w:val="28"/>
          <w:lang w:eastAsia="ru-RU"/>
        </w:rPr>
      </w:pPr>
      <w:r w:rsidRPr="004A3D32">
        <w:rPr>
          <w:rFonts w:ascii="Times New Roman" w:eastAsia="Times New Roman" w:hAnsi="Times New Roman" w:cs="Times New Roman"/>
          <w:sz w:val="28"/>
          <w:szCs w:val="28"/>
          <w:lang w:eastAsia="ru-RU"/>
        </w:rPr>
        <w:lastRenderedPageBreak/>
        <w:t>1. Утвердить Правила внутреннего трудового распорядка администрации сельского поселения «Зимстан» согласно приложению к настоящему распоряжению.</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8"/>
          <w:szCs w:val="28"/>
          <w:lang w:eastAsia="ru-RU"/>
        </w:rPr>
      </w:pPr>
      <w:r w:rsidRPr="004A3D32">
        <w:rPr>
          <w:rFonts w:ascii="Times New Roman" w:eastAsia="Times New Roman" w:hAnsi="Times New Roman" w:cs="Times New Roman"/>
          <w:sz w:val="28"/>
          <w:szCs w:val="28"/>
          <w:lang w:eastAsia="ru-RU"/>
        </w:rPr>
        <w:t>2. Признать утратившими силу распоряжение администрации сельского поселения «Зимстан»:</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8"/>
          <w:szCs w:val="28"/>
          <w:lang w:eastAsia="ru-RU"/>
        </w:rPr>
      </w:pPr>
      <w:r w:rsidRPr="004A3D32">
        <w:rPr>
          <w:rFonts w:ascii="Times New Roman" w:eastAsia="Times New Roman" w:hAnsi="Times New Roman" w:cs="Times New Roman"/>
          <w:sz w:val="28"/>
          <w:szCs w:val="28"/>
          <w:lang w:eastAsia="ru-RU"/>
        </w:rPr>
        <w:t>- от 01.10.2015 года № 87-о.д. «Об утверждении Правил внутреннего трудового распорядка».</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8"/>
          <w:szCs w:val="28"/>
          <w:lang w:eastAsia="ru-RU"/>
        </w:rPr>
      </w:pPr>
      <w:r w:rsidRPr="004A3D32">
        <w:rPr>
          <w:rFonts w:ascii="Times New Roman" w:eastAsia="Times New Roman" w:hAnsi="Times New Roman" w:cs="Times New Roman"/>
          <w:sz w:val="28"/>
          <w:szCs w:val="28"/>
          <w:lang w:eastAsia="ru-RU"/>
        </w:rPr>
        <w:t>3. Контроль исполнения настоящего постановления оставляю за собой.</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A3D32">
        <w:rPr>
          <w:rFonts w:ascii="Times New Roman" w:eastAsia="Times New Roman" w:hAnsi="Times New Roman" w:cs="Times New Roman"/>
          <w:sz w:val="28"/>
          <w:szCs w:val="28"/>
          <w:lang w:eastAsia="ru-RU"/>
        </w:rPr>
        <w:t>Глава сельского поселения «Зимстан»                                        В.Н.Лодыгин</w:t>
      </w:r>
    </w:p>
    <w:p w:rsidR="004A3D32" w:rsidRPr="004A3D32" w:rsidRDefault="004A3D32" w:rsidP="004A3D32">
      <w:pPr>
        <w:rPr>
          <w:rFonts w:ascii="Times New Roman" w:eastAsia="Times New Roman" w:hAnsi="Times New Roman" w:cs="Times New Roman"/>
          <w:sz w:val="28"/>
          <w:szCs w:val="28"/>
          <w:lang w:eastAsia="ru-RU"/>
        </w:rPr>
      </w:pPr>
    </w:p>
    <w:p w:rsidR="004A3D32" w:rsidRPr="004A3D32" w:rsidRDefault="004A3D32" w:rsidP="004A3D32">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4A3D32">
        <w:rPr>
          <w:rFonts w:ascii="Times New Roman" w:eastAsia="Times New Roman" w:hAnsi="Times New Roman" w:cs="Times New Roman"/>
          <w:sz w:val="24"/>
          <w:szCs w:val="24"/>
          <w:lang w:eastAsia="ru-RU"/>
        </w:rPr>
        <w:t xml:space="preserve">Утверждены </w:t>
      </w:r>
    </w:p>
    <w:p w:rsidR="004A3D32" w:rsidRPr="004A3D32" w:rsidRDefault="004A3D32" w:rsidP="004A3D32">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4A3D32">
        <w:rPr>
          <w:rFonts w:ascii="Times New Roman" w:eastAsia="Times New Roman" w:hAnsi="Times New Roman" w:cs="Times New Roman"/>
          <w:sz w:val="24"/>
          <w:szCs w:val="24"/>
          <w:lang w:eastAsia="ru-RU"/>
        </w:rPr>
        <w:t xml:space="preserve">распоряжением администрации  </w:t>
      </w:r>
    </w:p>
    <w:p w:rsidR="004A3D32" w:rsidRPr="004A3D32" w:rsidRDefault="004A3D32" w:rsidP="004A3D32">
      <w:pPr>
        <w:suppressAutoHyphens/>
        <w:spacing w:after="0" w:line="240" w:lineRule="auto"/>
        <w:jc w:val="right"/>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сельского поселения «Зимстан»</w:t>
      </w:r>
    </w:p>
    <w:p w:rsidR="004A3D32" w:rsidRPr="004A3D32" w:rsidRDefault="004A3D32" w:rsidP="004A3D32">
      <w:pPr>
        <w:suppressAutoHyphens/>
        <w:spacing w:after="0" w:line="240" w:lineRule="auto"/>
        <w:jc w:val="right"/>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от 17.07.2024 г. № 22-о.д.</w:t>
      </w:r>
    </w:p>
    <w:p w:rsidR="004A3D32" w:rsidRPr="004A3D32" w:rsidRDefault="004A3D32" w:rsidP="004A3D32">
      <w:pPr>
        <w:suppressAutoHyphens/>
        <w:spacing w:after="0" w:line="240" w:lineRule="auto"/>
        <w:ind w:firstLine="680"/>
        <w:jc w:val="right"/>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(Приложение)</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keepNext/>
        <w:numPr>
          <w:ilvl w:val="2"/>
          <w:numId w:val="46"/>
        </w:numPr>
        <w:suppressAutoHyphens/>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4A3D32">
        <w:rPr>
          <w:rFonts w:ascii="Times New Roman CYR" w:eastAsia="Times New Roman" w:hAnsi="Times New Roman CYR" w:cs="Times New Roman CYR"/>
          <w:b/>
          <w:bCs/>
          <w:color w:val="26282F"/>
          <w:sz w:val="28"/>
          <w:szCs w:val="28"/>
          <w:lang w:eastAsia="ru-RU"/>
        </w:rPr>
        <w:t>Правила</w:t>
      </w:r>
    </w:p>
    <w:p w:rsidR="004A3D32" w:rsidRPr="004A3D32" w:rsidRDefault="004A3D32" w:rsidP="004A3D32">
      <w:pPr>
        <w:keepNext/>
        <w:numPr>
          <w:ilvl w:val="2"/>
          <w:numId w:val="46"/>
        </w:numPr>
        <w:suppressAutoHyphens/>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4A3D32">
        <w:rPr>
          <w:rFonts w:ascii="Times New Roman CYR" w:eastAsia="Times New Roman" w:hAnsi="Times New Roman CYR" w:cs="Times New Roman CYR"/>
          <w:b/>
          <w:bCs/>
          <w:color w:val="26282F"/>
          <w:sz w:val="28"/>
          <w:szCs w:val="28"/>
          <w:lang w:eastAsia="ru-RU"/>
        </w:rPr>
        <w:t>внутреннего трудового распорядка</w:t>
      </w:r>
    </w:p>
    <w:p w:rsidR="004A3D32" w:rsidRPr="004A3D32" w:rsidRDefault="004A3D32" w:rsidP="004A3D32">
      <w:pPr>
        <w:numPr>
          <w:ilvl w:val="0"/>
          <w:numId w:val="46"/>
        </w:numPr>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A3D32">
        <w:rPr>
          <w:rFonts w:ascii="Times New Roman" w:eastAsia="Times New Roman" w:hAnsi="Times New Roman" w:cs="Times New Roman"/>
          <w:b/>
          <w:sz w:val="28"/>
          <w:szCs w:val="28"/>
          <w:lang w:eastAsia="ru-RU"/>
        </w:rPr>
        <w:t xml:space="preserve">администрации муниципального образования </w:t>
      </w:r>
    </w:p>
    <w:p w:rsidR="004A3D32" w:rsidRPr="004A3D32" w:rsidRDefault="004A3D32" w:rsidP="004A3D32">
      <w:pPr>
        <w:numPr>
          <w:ilvl w:val="0"/>
          <w:numId w:val="46"/>
        </w:numPr>
        <w:suppressAutoHyphens/>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A3D32">
        <w:rPr>
          <w:rFonts w:ascii="Times New Roman" w:eastAsia="Times New Roman" w:hAnsi="Times New Roman" w:cs="Times New Roman"/>
          <w:b/>
          <w:sz w:val="28"/>
          <w:szCs w:val="28"/>
          <w:lang w:eastAsia="ru-RU"/>
        </w:rPr>
        <w:t>сельского поселения «Зимстан»</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I. Общие положения</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1.1. В соответствии с Конституцией РФ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запрещен.</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1.2. Настоящие правила внутреннего распорядка администрации сельского поселения «Зимстан»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1.3. Трудовые отношения работников администрации сельского поселения «Зимстан» (далее - Администрация)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w:t>
      </w:r>
      <w:r w:rsidRPr="004A3D32">
        <w:rPr>
          <w:rFonts w:ascii="Times New Roman" w:eastAsia="Times New Roman" w:hAnsi="Times New Roman" w:cs="Times New Roman"/>
          <w:sz w:val="24"/>
          <w:szCs w:val="20"/>
          <w:lang w:eastAsia="ru-RU"/>
        </w:rPr>
        <w:lastRenderedPageBreak/>
        <w:t>трудового права, коллективным договором, соглашениями, локальными нормативными актами, трудовым договором. Трудовые отношения возникают между работником и работодателем на основании трудового договора.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1.4.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1.5. Правила внутреннего трудового распорядка способствуют четкой организации рабочего дня, укреплению дисциплины труда, рациональному использованию рабочего времени и повышению результативности профессиональной трудовой деятельности.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1.6. Правила подлежат обязательному соблюдению всеми работниками Администрации.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 Для всех работников Администрации работодателем является глава сельского поселения «Зимстан» (далее - работодатель).</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II. Порядок приема, перемещения и увольнения работников</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 Работники реализуют право на труд путем заключения письменного трудового договора.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2.2. При заключении трудового договора лицо, поступающее на работу, предъявляет работодателю:</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паспорт или иной документ, удостоверяющий личность;</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трудовую книжку и (или) сведения о трудовой деятельности, за исключением случаев, если трудовой договор заключается впервые;</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документы воинского учета - для военнообязанных и лиц, подлежащих призыву на военную службу;</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 законодательством не допускаются лица, имеющие или имевшие судимость, подвергающиеся или подвергавшиеся уголовному преследованию;</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A3D32">
        <w:rPr>
          <w:rFonts w:ascii="Times New Roman" w:eastAsia="Times New Roman" w:hAnsi="Times New Roman" w:cs="Times New Roman"/>
          <w:sz w:val="24"/>
          <w:szCs w:val="20"/>
          <w:lang w:eastAsia="ru-RU"/>
        </w:rPr>
        <w:t>психоактивных</w:t>
      </w:r>
      <w:proofErr w:type="spellEnd"/>
      <w:r w:rsidRPr="004A3D32">
        <w:rPr>
          <w:rFonts w:ascii="Times New Roman" w:eastAsia="Times New Roman" w:hAnsi="Times New Roman" w:cs="Times New Roman"/>
          <w:sz w:val="24"/>
          <w:szCs w:val="20"/>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w:t>
      </w:r>
      <w:r w:rsidRPr="004A3D32">
        <w:rPr>
          <w:rFonts w:ascii="Times New Roman" w:eastAsia="Times New Roman" w:hAnsi="Times New Roman" w:cs="Times New Roman"/>
          <w:sz w:val="24"/>
          <w:szCs w:val="20"/>
          <w:lang w:eastAsia="ru-RU"/>
        </w:rPr>
        <w:lastRenderedPageBreak/>
        <w:t xml:space="preserve">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A3D32">
        <w:rPr>
          <w:rFonts w:ascii="Times New Roman" w:eastAsia="Times New Roman" w:hAnsi="Times New Roman" w:cs="Times New Roman"/>
          <w:sz w:val="24"/>
          <w:szCs w:val="20"/>
          <w:lang w:eastAsia="ru-RU"/>
        </w:rPr>
        <w:t>психоактивных</w:t>
      </w:r>
      <w:proofErr w:type="spellEnd"/>
      <w:r w:rsidRPr="004A3D32">
        <w:rPr>
          <w:rFonts w:ascii="Times New Roman" w:eastAsia="Times New Roman" w:hAnsi="Times New Roman" w:cs="Times New Roman"/>
          <w:sz w:val="24"/>
          <w:szCs w:val="20"/>
          <w:lang w:eastAsia="ru-RU"/>
        </w:rPr>
        <w:t xml:space="preserve"> веществ, до окончания срока, в течение которого лицо считается подвергнутым административному наказанию.</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случаях, установленных законом,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и осуществления других целей в соответствии с законами и иными нормативными правовыми актами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При заключении трудового договора впервые работодателем оформляется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иным федеральным законом трудовая книжка на работника не ведется).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Муниципальные служащие при приеме на муниципальную службу дополнительно предоставляют другие документы, согласно Федеральному закону 25-ФЗ «О муниципальной службе в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2.3. В целях более полной оценки профессиональных и деловых качеств принимаемого на работу работника работодатель может предложить ему предоставить письменную характеристику (резюме) выполняемой ранее работы, проверить умение пользоваться оргтехникой, работой на компьютере и т.д.</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2.4.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Организацию указанной работы осуществляет специалист по кадровой работе, который также знакомит работника: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 поручаемой работой, условиями и оплатой труда, правами и обязанностями, определенными его должностной инструкцией (совместно с руководителем);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 инструкциями по технике безопасности, охране труда, производственной санитарии, гигиене труда, противопожарной безопасности;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2.5. Прием на работу оформляется трудовым договором. На основании заключенного трудового договора, работодатель издаёт распоряжение о приеме на работу. Содержание распоряжения работодателя должно соответствовать условиям заключенного трудового договора.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lastRenderedPageBreak/>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2.7.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2.8. Работодатель ведет трудовые книжки на каждого работника, проработавшего у него свыше пяти дней, если работа у данного работодателя является для работника основной.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федеральными законами информация.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Работодатель обязан предоставить работнику (за исключением случаев, если в соответствии с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в период работы не позднее трех рабочих дней со дня подачи этого заявления;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при увольнении в день прекращения трудового договора.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2.9. Прекращение трудового договора может иметь место только по основаниям, предусмотренным Трудовым кодексом Российской Федерации, а именно:</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соглашение сторон;</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расторжение трудового договора по инициативе работника;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lastRenderedPageBreak/>
        <w:t>расторжение трудового договора по инициативе работодателя;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перевод работника по его просьбе или с его согласия на работу к другому работодателю или переход на выборную работу (должность);</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отказ работника от продолжения работы в связи с изменением определенных сторонами условий трудового договора;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отказ работника от перевода на работу в другую местность вместе с работодателем;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обстоятельства, не зависящие от воли сторон;</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2.10.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2.11. По соглашению между работником и работодателем трудовой договор может быть расторгнут и до истечения срока предупреждения об увольнении.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2.12.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2.13. Трудовой договор, заключенный на время выполнения определенной работы, прекращается по завершении этой работы.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2.14. Трудовой договор, заключенный на время исполнения обязанностей отсутствующего работника, прекращается с выходом этого работника на работу.</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2.15.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w:t>
      </w:r>
      <w:r w:rsidRPr="004A3D32">
        <w:rPr>
          <w:rFonts w:ascii="Times New Roman" w:eastAsia="Times New Roman" w:hAnsi="Times New Roman" w:cs="Times New Roman"/>
          <w:sz w:val="24"/>
          <w:szCs w:val="20"/>
          <w:lang w:eastAsia="ru-RU"/>
        </w:rPr>
        <w:lastRenderedPageBreak/>
        <w:t xml:space="preserve">также обязан выдать ему заверенные надлежащим образом копии документов, связанных с </w:t>
      </w:r>
      <w:proofErr w:type="spellStart"/>
      <w:r w:rsidRPr="004A3D32">
        <w:rPr>
          <w:rFonts w:ascii="Times New Roman" w:eastAsia="Times New Roman" w:hAnsi="Times New Roman" w:cs="Times New Roman"/>
          <w:sz w:val="24"/>
          <w:szCs w:val="20"/>
          <w:lang w:eastAsia="ru-RU"/>
        </w:rPr>
        <w:t>работой.т</w:t>
      </w:r>
      <w:proofErr w:type="spellEnd"/>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2.16. Прекращение трудового договора оформляется приказом (постановлением, распоряжением) работодателя.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2.17.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III. Основные права и обязанности работников</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3.1. Работник имеет право на: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заключение, изменение и расторжение трудового договора в порядке и на условиях, которые установлены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предоставление ему работы, обусловленной трудовым договором;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подготовку и дополнительное профессиональное образование в порядке, установленном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участие в управлении организацией в предусмотренных федеральными законами и коллективным договором формах;</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защиту своих трудовых прав, свобод и законных интересов всеми не запрещенными законом способами;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разрешение индивидуальных и коллективных трудовых споров, включая право на забастовку, в порядке, установленном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возмещение вреда, причиненного ему в связи с исполнением трудовых обязанностей, и компенсацию морального вреда в порядке, установленном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обязательное социальное страхование в случаях, предусмотренных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3.2. Работник обязан:</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lastRenderedPageBreak/>
        <w:t>добросовестно исполнять свои трудовые обязанности, возложенные на него трудовым договором;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соблюдать правила внутреннего трудового распорядка;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соблюдать трудовую дисциплину;</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соблюдать требования по охране труда и обеспечению безопасности труда;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Для муниципальных служащих предусмотрены иные права и обязанности, ограничения и запреты согласно Федерального закона 25-ФЗ «О муниципальной службе в Российской Федерации».</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IV. Основные права и обязанности работодателя</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4.1. Работодатель имеет право:</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вести коллективные переговоры и заключать коллективные договоры;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поощрять работников за добросовестный эффективный труд;</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принимать локальные нормативные акты.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4.2. Работодатель обязан:</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предоставлять работникам работу, обусловленную трудовым договором;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обеспечивать безопасность и условия труда, соответствующие государственным нормативным требованиям охраны труда;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обеспечивать работникам равную оплату за труд равной ценности;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(16 числа – за первую половину месяца и 1 числа следующего месяца – за вторую половину месяца);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lastRenderedPageBreak/>
        <w:t>вести коллективные переговоры, а также заключать коллективный договор в порядке, установленном Трудовым кодексом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формах;</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обеспечивать бытовые нужды работников, связанные с исполнением ими трудовых обязанностей;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осуществлять обязательное социальное страхование работников в порядке, установленном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V. Рабочее время и время отдыха</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5.1. Для работников администрации установлена пятидневная рабочая неделя с двумя выходными днями (суббота, воскресенье).</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5.2. Продолжительность рабочего времени составляет:</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для женщин 36 часов в неделю</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для мужчин 40 часов в неделю</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5.3. Время начала и окончания работы, перерыва для отдыха и питания работникам администрации устанавливается следующее:</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bl>
      <w:tblPr>
        <w:tblW w:w="0" w:type="auto"/>
        <w:tblInd w:w="1" w:type="dxa"/>
        <w:tblLayout w:type="fixed"/>
        <w:tblCellMar>
          <w:left w:w="0" w:type="dxa"/>
          <w:right w:w="0" w:type="dxa"/>
        </w:tblCellMar>
        <w:tblLook w:val="0000" w:firstRow="0" w:lastRow="0" w:firstColumn="0" w:lastColumn="0" w:noHBand="0" w:noVBand="0"/>
      </w:tblPr>
      <w:tblGrid>
        <w:gridCol w:w="1596"/>
        <w:gridCol w:w="1596"/>
        <w:gridCol w:w="1596"/>
        <w:gridCol w:w="1596"/>
        <w:gridCol w:w="1596"/>
        <w:gridCol w:w="1601"/>
      </w:tblGrid>
      <w:tr w:rsidR="004A3D32" w:rsidRPr="004A3D32" w:rsidTr="00723E22">
        <w:tc>
          <w:tcPr>
            <w:tcW w:w="1596"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Дни недели</w:t>
            </w:r>
          </w:p>
        </w:tc>
        <w:tc>
          <w:tcPr>
            <w:tcW w:w="3192" w:type="dxa"/>
            <w:gridSpan w:val="2"/>
            <w:tcBorders>
              <w:top w:val="single" w:sz="1" w:space="0" w:color="000000"/>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Для женщин</w:t>
            </w:r>
          </w:p>
        </w:tc>
        <w:tc>
          <w:tcPr>
            <w:tcW w:w="3192" w:type="dxa"/>
            <w:gridSpan w:val="2"/>
            <w:tcBorders>
              <w:top w:val="single" w:sz="1" w:space="0" w:color="000000"/>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Для мужчин</w:t>
            </w:r>
          </w:p>
        </w:tc>
        <w:tc>
          <w:tcPr>
            <w:tcW w:w="1601" w:type="dxa"/>
            <w:vMerge w:val="restart"/>
            <w:tcBorders>
              <w:top w:val="single" w:sz="1" w:space="0" w:color="000000"/>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Перерыв для отдыха и приема пищи</w:t>
            </w:r>
          </w:p>
        </w:tc>
      </w:tr>
      <w:tr w:rsidR="004A3D32" w:rsidRPr="004A3D32" w:rsidTr="00723E22">
        <w:tc>
          <w:tcPr>
            <w:tcW w:w="1596"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4A3D32" w:rsidRPr="004A3D32" w:rsidRDefault="004A3D32" w:rsidP="004A3D32">
            <w:pPr>
              <w:spacing w:after="0" w:line="240" w:lineRule="auto"/>
              <w:rPr>
                <w:rFonts w:ascii="Times New Roman" w:eastAsia="Times New Roman" w:hAnsi="Times New Roman" w:cs="Times New Roman"/>
                <w:sz w:val="24"/>
                <w:szCs w:val="24"/>
                <w:lang w:eastAsia="ru-RU"/>
              </w:rPr>
            </w:pP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Начало</w:t>
            </w:r>
          </w:p>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работы</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Окончание</w:t>
            </w:r>
          </w:p>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работы</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Начало</w:t>
            </w:r>
          </w:p>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работы</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Окончание работы</w:t>
            </w:r>
          </w:p>
        </w:tc>
        <w:tc>
          <w:tcPr>
            <w:tcW w:w="1601" w:type="dxa"/>
            <w:vMerge/>
            <w:tcBorders>
              <w:top w:val="single" w:sz="1" w:space="0" w:color="000000"/>
              <w:bottom w:val="single" w:sz="1" w:space="0" w:color="000000"/>
              <w:right w:val="single" w:sz="1" w:space="0" w:color="000000"/>
            </w:tcBorders>
            <w:shd w:val="clear" w:color="auto" w:fill="auto"/>
          </w:tcPr>
          <w:p w:rsidR="004A3D32" w:rsidRPr="004A3D32" w:rsidRDefault="004A3D32" w:rsidP="004A3D32">
            <w:pPr>
              <w:spacing w:after="0" w:line="240" w:lineRule="auto"/>
              <w:rPr>
                <w:rFonts w:ascii="Times New Roman" w:eastAsia="Times New Roman" w:hAnsi="Times New Roman" w:cs="Times New Roman"/>
                <w:sz w:val="24"/>
                <w:szCs w:val="24"/>
                <w:lang w:eastAsia="ru-RU"/>
              </w:rPr>
            </w:pPr>
          </w:p>
        </w:tc>
      </w:tr>
      <w:tr w:rsidR="004A3D32" w:rsidRPr="004A3D32" w:rsidTr="00723E22">
        <w:tc>
          <w:tcPr>
            <w:tcW w:w="1596" w:type="dxa"/>
            <w:tcBorders>
              <w:left w:val="single" w:sz="1" w:space="0" w:color="000000"/>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Понедельник</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17:00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17:45</w:t>
            </w:r>
          </w:p>
        </w:tc>
        <w:tc>
          <w:tcPr>
            <w:tcW w:w="1601"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13:00-14:00</w:t>
            </w:r>
          </w:p>
        </w:tc>
      </w:tr>
      <w:tr w:rsidR="004A3D32" w:rsidRPr="004A3D32" w:rsidTr="00723E22">
        <w:tc>
          <w:tcPr>
            <w:tcW w:w="1596" w:type="dxa"/>
            <w:tcBorders>
              <w:left w:val="single" w:sz="1" w:space="0" w:color="000000"/>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вторник</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17:00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17:45</w:t>
            </w:r>
          </w:p>
        </w:tc>
        <w:tc>
          <w:tcPr>
            <w:tcW w:w="1601"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13:00-14:00</w:t>
            </w:r>
          </w:p>
        </w:tc>
      </w:tr>
      <w:tr w:rsidR="004A3D32" w:rsidRPr="004A3D32" w:rsidTr="00723E22">
        <w:tc>
          <w:tcPr>
            <w:tcW w:w="1596" w:type="dxa"/>
            <w:tcBorders>
              <w:left w:val="single" w:sz="1" w:space="0" w:color="000000"/>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Среда</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17:00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17:45</w:t>
            </w:r>
          </w:p>
        </w:tc>
        <w:tc>
          <w:tcPr>
            <w:tcW w:w="1601"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13:00-14:00</w:t>
            </w:r>
          </w:p>
        </w:tc>
      </w:tr>
      <w:tr w:rsidR="004A3D32" w:rsidRPr="004A3D32" w:rsidTr="00723E22">
        <w:tc>
          <w:tcPr>
            <w:tcW w:w="1596" w:type="dxa"/>
            <w:tcBorders>
              <w:left w:val="single" w:sz="1" w:space="0" w:color="000000"/>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Четверг</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17:00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17:45</w:t>
            </w:r>
          </w:p>
        </w:tc>
        <w:tc>
          <w:tcPr>
            <w:tcW w:w="1601"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13:00-14:00</w:t>
            </w:r>
          </w:p>
        </w:tc>
      </w:tr>
      <w:tr w:rsidR="004A3D32" w:rsidRPr="004A3D32" w:rsidTr="00723E22">
        <w:tc>
          <w:tcPr>
            <w:tcW w:w="1596" w:type="dxa"/>
            <w:tcBorders>
              <w:left w:val="single" w:sz="1" w:space="0" w:color="000000"/>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Пятница</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15:30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8:30</w:t>
            </w:r>
          </w:p>
        </w:tc>
        <w:tc>
          <w:tcPr>
            <w:tcW w:w="1596"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16:30</w:t>
            </w:r>
          </w:p>
        </w:tc>
        <w:tc>
          <w:tcPr>
            <w:tcW w:w="1601" w:type="dxa"/>
            <w:tcBorders>
              <w:bottom w:val="single" w:sz="1" w:space="0" w:color="000000"/>
              <w:right w:val="single" w:sz="1" w:space="0" w:color="000000"/>
            </w:tcBorders>
            <w:shd w:val="clear" w:color="auto" w:fill="auto"/>
          </w:tcPr>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13:00-14:00</w:t>
            </w:r>
          </w:p>
        </w:tc>
      </w:tr>
    </w:tbl>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соответствии со ст.93 Трудового Кодекса РФ по соглашению между работником и работодателем могут устанавливаться как при приеме на работу, так и в последствии неполный рабочий день (смена) или неполная рабочая неделя.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Продолжительность рабочего дня, непосредственно предшествующего нерабочему праздничному дню, уменьшается на 1 час.</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lastRenderedPageBreak/>
        <w:t>Нерабочими праздничными днями в Российской Федерации являются: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 2, 3, 4, 5, 6 и 8 января - Новогодние каникулы;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7 января - Рождество Христово;</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23 февраля - День защитника Отечества;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 марта - Международный женский день;</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 мая - Праздник Весны и Труда;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9 мая - День Победы;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12 июня - День России;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4 ноября - День народного единства.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При совпадении выходного и нерабочего праздничного дней выходной день переносится на следующий после праздничного рабочий день</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Перерыв не включается в рабочее время и не оплачивается. Работник может использовать его по своему усмотрению и на это время отлучаться с работы.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5.4. Для водителей в течение 8 часовой смены устанавливается: подготовительно-заключительное время продолжительностью 20 минут; время прохождения медицинского осмотра пере выездом продолжительностью 5 минут; продолжительность ежедневного (междусменного) отдыха составляет 16 часов; продолжительность еженедельного отдыха составляет 48 часов.</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5.5. Работодатель отстраняет от работы (не допускает к работе) работника: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появившегося на работе в состоянии алкогольного, наркотического или иного токсического опьянения;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не прошедшего в установленном порядке обучение и проверку знаний и навыков в области охраны труда;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других случаях, предусмотренных федеральными законами и иными нормативными правовыми актами Российской Федерации.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lastRenderedPageBreak/>
        <w:t>5.6. Работникам предоставляются ежегодные отпуска с сохранением места работы и среднего заработка. Очередность предоставления отпусков устанавливается Администрацией с учетом пожеланий работников в соответствии с утвержденным графиком отпусков. Продолжительность ежегодно оплачиваемого отпуска для муниципальных служащих составляет: для муниципальных служащих - 30 календарных дней; для остальных работников - 28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Дополнительный оплачиваемый отпуск за работу в районах крайнего Севера и приравненных к ним местностям - 16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Муниципальному служащему предоставляется ежегодный дополнительный оплачиваемый отпуск за выслугу лет продолжительностью не более 10 календарных дней. Продолжительность ежегодного дополнительного оплачиваемого отпуска за выслугу лет исчисляется из расчета: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1) при стаже муниципальной службы от 1 года до 5 лет - 1 календарный день;</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2) при стаже муниципальной службы от 5 до 10 лет - 5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3) при стаже муниципальной службы от 10 до 15 лет - 7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4) при стаже муниципальной службы от 15 лет и более - 10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5.7.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5.8.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5.9.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Работодатель обязан на основании письменного заявления работника предоставить отпуск без сохранения заработной платы: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участникам Великой Отечественной войны - до 35 календарных дней в году;</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работающим пенсионерам по старости (по возрасту) - до 14 календарных дней в году;</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работающим инвалидам - до 60 календарных дней в году;</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работникам в случаях рождения ребенка, регистрации брака, смерти близких родственников - до пяти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 других случаях, предусмотренных Трудовым кодексом и иными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5.10.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w:t>
      </w:r>
      <w:r w:rsidRPr="004A3D32">
        <w:rPr>
          <w:rFonts w:ascii="Times New Roman" w:eastAsia="Times New Roman" w:hAnsi="Times New Roman" w:cs="Times New Roman"/>
          <w:sz w:val="24"/>
          <w:szCs w:val="20"/>
          <w:lang w:eastAsia="ru-RU"/>
        </w:rPr>
        <w:lastRenderedPageBreak/>
        <w:t>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5.11. Работникам, направленным на обучение работодателем или поступившим самостоятельно на обучение по имеющим государственную аккредитацию программам </w:t>
      </w:r>
      <w:proofErr w:type="spellStart"/>
      <w:r w:rsidRPr="004A3D32">
        <w:rPr>
          <w:rFonts w:ascii="Times New Roman" w:eastAsia="Times New Roman" w:hAnsi="Times New Roman" w:cs="Times New Roman"/>
          <w:sz w:val="24"/>
          <w:szCs w:val="20"/>
          <w:lang w:eastAsia="ru-RU"/>
        </w:rPr>
        <w:t>бакалавриата</w:t>
      </w:r>
      <w:proofErr w:type="spellEnd"/>
      <w:r w:rsidRPr="004A3D32">
        <w:rPr>
          <w:rFonts w:ascii="Times New Roman" w:eastAsia="Times New Roman" w:hAnsi="Times New Roman" w:cs="Times New Roman"/>
          <w:sz w:val="24"/>
          <w:szCs w:val="20"/>
          <w:lang w:eastAsia="ru-RU"/>
        </w:rPr>
        <w:t xml:space="preserve">, программам </w:t>
      </w:r>
      <w:proofErr w:type="spellStart"/>
      <w:r w:rsidRPr="004A3D32">
        <w:rPr>
          <w:rFonts w:ascii="Times New Roman" w:eastAsia="Times New Roman" w:hAnsi="Times New Roman" w:cs="Times New Roman"/>
          <w:sz w:val="24"/>
          <w:szCs w:val="20"/>
          <w:lang w:eastAsia="ru-RU"/>
        </w:rPr>
        <w:t>специалитета</w:t>
      </w:r>
      <w:proofErr w:type="spellEnd"/>
      <w:r w:rsidRPr="004A3D32">
        <w:rPr>
          <w:rFonts w:ascii="Times New Roman" w:eastAsia="Times New Roman" w:hAnsi="Times New Roman" w:cs="Times New Roman"/>
          <w:sz w:val="24"/>
          <w:szCs w:val="20"/>
          <w:lang w:eastAsia="ru-RU"/>
        </w:rPr>
        <w:t xml:space="preserve">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Работодатель обязан предоставить отпуск без сохранения заработной платы:</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работникам, допущенным к вступительным испытаниям, - 15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работникам, обучающимся по имеющим государственную аккредитацию программам </w:t>
      </w:r>
      <w:proofErr w:type="spellStart"/>
      <w:r w:rsidRPr="004A3D32">
        <w:rPr>
          <w:rFonts w:ascii="Times New Roman" w:eastAsia="Times New Roman" w:hAnsi="Times New Roman" w:cs="Times New Roman"/>
          <w:sz w:val="24"/>
          <w:szCs w:val="20"/>
          <w:lang w:eastAsia="ru-RU"/>
        </w:rPr>
        <w:t>бакалавриата</w:t>
      </w:r>
      <w:proofErr w:type="spellEnd"/>
      <w:r w:rsidRPr="004A3D32">
        <w:rPr>
          <w:rFonts w:ascii="Times New Roman" w:eastAsia="Times New Roman" w:hAnsi="Times New Roman" w:cs="Times New Roman"/>
          <w:sz w:val="24"/>
          <w:szCs w:val="20"/>
          <w:lang w:eastAsia="ru-RU"/>
        </w:rPr>
        <w:t xml:space="preserve">, программам </w:t>
      </w:r>
      <w:proofErr w:type="spellStart"/>
      <w:r w:rsidRPr="004A3D32">
        <w:rPr>
          <w:rFonts w:ascii="Times New Roman" w:eastAsia="Times New Roman" w:hAnsi="Times New Roman" w:cs="Times New Roman"/>
          <w:sz w:val="24"/>
          <w:szCs w:val="20"/>
          <w:lang w:eastAsia="ru-RU"/>
        </w:rPr>
        <w:t>специалитета</w:t>
      </w:r>
      <w:proofErr w:type="spellEnd"/>
      <w:r w:rsidRPr="004A3D32">
        <w:rPr>
          <w:rFonts w:ascii="Times New Roman" w:eastAsia="Times New Roman" w:hAnsi="Times New Roman" w:cs="Times New Roman"/>
          <w:sz w:val="24"/>
          <w:szCs w:val="20"/>
          <w:lang w:eastAsia="ru-RU"/>
        </w:rPr>
        <w:t xml:space="preserve">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Работникам, успешно осваивающим имеющие государственную аккредитацию программы </w:t>
      </w:r>
      <w:proofErr w:type="spellStart"/>
      <w:r w:rsidRPr="004A3D32">
        <w:rPr>
          <w:rFonts w:ascii="Times New Roman" w:eastAsia="Times New Roman" w:hAnsi="Times New Roman" w:cs="Times New Roman"/>
          <w:sz w:val="24"/>
          <w:szCs w:val="20"/>
          <w:lang w:eastAsia="ru-RU"/>
        </w:rPr>
        <w:t>бакалавриата</w:t>
      </w:r>
      <w:proofErr w:type="spellEnd"/>
      <w:r w:rsidRPr="004A3D32">
        <w:rPr>
          <w:rFonts w:ascii="Times New Roman" w:eastAsia="Times New Roman" w:hAnsi="Times New Roman" w:cs="Times New Roman"/>
          <w:sz w:val="24"/>
          <w:szCs w:val="20"/>
          <w:lang w:eastAsia="ru-RU"/>
        </w:rPr>
        <w:t xml:space="preserve">, программы </w:t>
      </w:r>
      <w:proofErr w:type="spellStart"/>
      <w:r w:rsidRPr="004A3D32">
        <w:rPr>
          <w:rFonts w:ascii="Times New Roman" w:eastAsia="Times New Roman" w:hAnsi="Times New Roman" w:cs="Times New Roman"/>
          <w:sz w:val="24"/>
          <w:szCs w:val="20"/>
          <w:lang w:eastAsia="ru-RU"/>
        </w:rPr>
        <w:t>специалитета</w:t>
      </w:r>
      <w:proofErr w:type="spellEnd"/>
      <w:r w:rsidRPr="004A3D32">
        <w:rPr>
          <w:rFonts w:ascii="Times New Roman" w:eastAsia="Times New Roman" w:hAnsi="Times New Roman" w:cs="Times New Roman"/>
          <w:sz w:val="24"/>
          <w:szCs w:val="20"/>
          <w:lang w:eastAsia="ru-RU"/>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Работникам, осваивающим имеющие государственную аккредитацию программы </w:t>
      </w:r>
      <w:proofErr w:type="spellStart"/>
      <w:r w:rsidRPr="004A3D32">
        <w:rPr>
          <w:rFonts w:ascii="Times New Roman" w:eastAsia="Times New Roman" w:hAnsi="Times New Roman" w:cs="Times New Roman"/>
          <w:sz w:val="24"/>
          <w:szCs w:val="20"/>
          <w:lang w:eastAsia="ru-RU"/>
        </w:rPr>
        <w:t>бакалавриата</w:t>
      </w:r>
      <w:proofErr w:type="spellEnd"/>
      <w:r w:rsidRPr="004A3D32">
        <w:rPr>
          <w:rFonts w:ascii="Times New Roman" w:eastAsia="Times New Roman" w:hAnsi="Times New Roman" w:cs="Times New Roman"/>
          <w:sz w:val="24"/>
          <w:szCs w:val="20"/>
          <w:lang w:eastAsia="ru-RU"/>
        </w:rPr>
        <w:t xml:space="preserve">, программы </w:t>
      </w:r>
      <w:proofErr w:type="spellStart"/>
      <w:r w:rsidRPr="004A3D32">
        <w:rPr>
          <w:rFonts w:ascii="Times New Roman" w:eastAsia="Times New Roman" w:hAnsi="Times New Roman" w:cs="Times New Roman"/>
          <w:sz w:val="24"/>
          <w:szCs w:val="20"/>
          <w:lang w:eastAsia="ru-RU"/>
        </w:rPr>
        <w:t>специалитета</w:t>
      </w:r>
      <w:proofErr w:type="spellEnd"/>
      <w:r w:rsidRPr="004A3D32">
        <w:rPr>
          <w:rFonts w:ascii="Times New Roman" w:eastAsia="Times New Roman" w:hAnsi="Times New Roman" w:cs="Times New Roman"/>
          <w:sz w:val="24"/>
          <w:szCs w:val="20"/>
          <w:lang w:eastAsia="ru-RU"/>
        </w:rPr>
        <w:t xml:space="preserve">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Гарантии и компенсации работникам, совмещающим работу с обучением по не имеющим государственной аккредитации программам </w:t>
      </w:r>
      <w:proofErr w:type="spellStart"/>
      <w:r w:rsidRPr="004A3D32">
        <w:rPr>
          <w:rFonts w:ascii="Times New Roman" w:eastAsia="Times New Roman" w:hAnsi="Times New Roman" w:cs="Times New Roman"/>
          <w:sz w:val="24"/>
          <w:szCs w:val="20"/>
          <w:lang w:eastAsia="ru-RU"/>
        </w:rPr>
        <w:t>бакалавриата</w:t>
      </w:r>
      <w:proofErr w:type="spellEnd"/>
      <w:r w:rsidRPr="004A3D32">
        <w:rPr>
          <w:rFonts w:ascii="Times New Roman" w:eastAsia="Times New Roman" w:hAnsi="Times New Roman" w:cs="Times New Roman"/>
          <w:sz w:val="24"/>
          <w:szCs w:val="20"/>
          <w:lang w:eastAsia="ru-RU"/>
        </w:rPr>
        <w:t xml:space="preserve">, программам </w:t>
      </w:r>
      <w:proofErr w:type="spellStart"/>
      <w:r w:rsidRPr="004A3D32">
        <w:rPr>
          <w:rFonts w:ascii="Times New Roman" w:eastAsia="Times New Roman" w:hAnsi="Times New Roman" w:cs="Times New Roman"/>
          <w:sz w:val="24"/>
          <w:szCs w:val="20"/>
          <w:lang w:eastAsia="ru-RU"/>
        </w:rPr>
        <w:t>специалитета</w:t>
      </w:r>
      <w:proofErr w:type="spellEnd"/>
      <w:r w:rsidRPr="004A3D32">
        <w:rPr>
          <w:rFonts w:ascii="Times New Roman" w:eastAsia="Times New Roman" w:hAnsi="Times New Roman" w:cs="Times New Roman"/>
          <w:sz w:val="24"/>
          <w:szCs w:val="20"/>
          <w:lang w:eastAsia="ru-RU"/>
        </w:rPr>
        <w:t xml:space="preserve"> или программам магистратуры, устанавливаются коллективным договором или трудовым договором.</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VI. Гарантии работнику при временной нетрудоспособности</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lastRenderedPageBreak/>
        <w:t>6.1. 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Размеры пособий по временной нетрудоспособности и условия их выплаты устанавливаются федеральными законами.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6.2. Основанием для назначения пособия по временной нетрудоспособности является выданный в установленном порядке лист нетрудоспособности.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6.3. В случае неявки на работу работника по болезни, он обязан сообщить об этом непосредственному руководителю и представить Администрации листок нетрудоспособности в первый день выхода на работу.</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VII. Поощрения за труд</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7.1.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выдача премии;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награждение ценным подарком;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объявление благодарности;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награждение Почетной грамотой;</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награждение Благодарственным письмом;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представление к званию лучшего по профессии;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представление к награждению государственными наградами Российской Федерации и Республики Коми.</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Поощрения оформляются распоряжением работодателя, сведения о поощрениях заносятся в трудовую книжку работника (в случаях, если в соответствии с федеральными законами на работника ведется трудовая книжка).</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VIII. Ответственность за нарушение трудовой дисциплины</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замечание;</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выговор;</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увольнение по соответствующим основаниям.</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8.2. При наложении дисциплинарного взыскания должны учитываться тяжесть совершенного проступка и обстоятельства, при которых он был совершен.</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proofErr w:type="spellStart"/>
      <w:r w:rsidRPr="004A3D32">
        <w:rPr>
          <w:rFonts w:ascii="Times New Roman" w:eastAsia="Times New Roman" w:hAnsi="Times New Roman" w:cs="Times New Roman"/>
          <w:sz w:val="24"/>
          <w:szCs w:val="20"/>
          <w:lang w:eastAsia="ru-RU"/>
        </w:rPr>
        <w:t>Непредоставление</w:t>
      </w:r>
      <w:proofErr w:type="spellEnd"/>
      <w:r w:rsidRPr="004A3D32">
        <w:rPr>
          <w:rFonts w:ascii="Times New Roman" w:eastAsia="Times New Roman" w:hAnsi="Times New Roman" w:cs="Times New Roman"/>
          <w:sz w:val="24"/>
          <w:szCs w:val="20"/>
          <w:lang w:eastAsia="ru-RU"/>
        </w:rPr>
        <w:t xml:space="preserve"> работником объяснения не является препятствием для применения дисциплинарного взыскания.</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w:t>
      </w:r>
      <w:r w:rsidRPr="004A3D32">
        <w:rPr>
          <w:rFonts w:ascii="Times New Roman" w:eastAsia="Times New Roman" w:hAnsi="Times New Roman" w:cs="Times New Roman"/>
          <w:sz w:val="24"/>
          <w:szCs w:val="20"/>
          <w:lang w:eastAsia="ru-RU"/>
        </w:rPr>
        <w:lastRenderedPageBreak/>
        <w:t>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8.5. За каждый дисциплинарный проступок может быть применено только одно дисциплинарное взыскание.</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8.6.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A3D32" w:rsidRPr="004A3D32" w:rsidRDefault="004A3D32" w:rsidP="004A3D32">
      <w:pPr>
        <w:suppressAutoHyphens/>
        <w:spacing w:after="0" w:line="240" w:lineRule="auto"/>
        <w:ind w:firstLine="567"/>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8.7.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p w:rsidR="004A3D32" w:rsidRPr="004A3D32" w:rsidRDefault="004A3D32" w:rsidP="004A3D32">
      <w:pPr>
        <w:suppressAutoHyphens/>
        <w:spacing w:after="0" w:line="240" w:lineRule="auto"/>
        <w:jc w:val="both"/>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Ознакомлены:</w:t>
      </w:r>
    </w:p>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bl>
      <w:tblPr>
        <w:tblW w:w="0" w:type="auto"/>
        <w:tblLayout w:type="fixed"/>
        <w:tblCellMar>
          <w:left w:w="0" w:type="dxa"/>
          <w:right w:w="0" w:type="dxa"/>
        </w:tblCellMar>
        <w:tblLook w:val="0000" w:firstRow="0" w:lastRow="0" w:firstColumn="0" w:lastColumn="0" w:noHBand="0" w:noVBand="0"/>
      </w:tblPr>
      <w:tblGrid>
        <w:gridCol w:w="3652"/>
        <w:gridCol w:w="284"/>
        <w:gridCol w:w="1997"/>
        <w:gridCol w:w="284"/>
        <w:gridCol w:w="2287"/>
      </w:tblGrid>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r w:rsidR="004A3D32" w:rsidRPr="004A3D32" w:rsidTr="00723E22">
        <w:tc>
          <w:tcPr>
            <w:tcW w:w="3652"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ФИО</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199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(подпись)</w:t>
            </w:r>
          </w:p>
        </w:tc>
        <w:tc>
          <w:tcPr>
            <w:tcW w:w="284" w:type="dxa"/>
            <w:shd w:val="clear" w:color="auto" w:fill="auto"/>
          </w:tcPr>
          <w:p w:rsidR="004A3D32" w:rsidRPr="004A3D32" w:rsidRDefault="004A3D32" w:rsidP="004A3D32">
            <w:pPr>
              <w:suppressAutoHyphens/>
              <w:spacing w:after="0" w:line="240" w:lineRule="auto"/>
              <w:ind w:firstLine="720"/>
              <w:jc w:val="both"/>
              <w:rPr>
                <w:rFonts w:ascii="Times New Roman" w:eastAsia="Times New Roman" w:hAnsi="Times New Roman" w:cs="Times New Roman"/>
                <w:sz w:val="24"/>
                <w:szCs w:val="20"/>
                <w:lang w:eastAsia="ru-RU"/>
              </w:rPr>
            </w:pPr>
          </w:p>
        </w:tc>
        <w:tc>
          <w:tcPr>
            <w:tcW w:w="2287" w:type="dxa"/>
            <w:tcBorders>
              <w:bottom w:val="single" w:sz="1" w:space="0" w:color="000000"/>
            </w:tcBorders>
            <w:shd w:val="clear" w:color="auto" w:fill="auto"/>
          </w:tcPr>
          <w:p w:rsidR="004A3D32" w:rsidRPr="004A3D32" w:rsidRDefault="004A3D32" w:rsidP="004A3D32">
            <w:pPr>
              <w:suppressAutoHyphens/>
              <w:spacing w:after="0" w:line="240" w:lineRule="auto"/>
              <w:jc w:val="center"/>
              <w:rPr>
                <w:rFonts w:ascii="Times New Roman" w:eastAsia="Times New Roman" w:hAnsi="Times New Roman" w:cs="Times New Roman"/>
                <w:sz w:val="24"/>
                <w:szCs w:val="20"/>
                <w:lang w:eastAsia="ru-RU"/>
              </w:rPr>
            </w:pPr>
            <w:r w:rsidRPr="004A3D32">
              <w:rPr>
                <w:rFonts w:ascii="Times New Roman" w:eastAsia="Times New Roman" w:hAnsi="Times New Roman" w:cs="Times New Roman"/>
                <w:sz w:val="24"/>
                <w:szCs w:val="20"/>
                <w:lang w:eastAsia="ru-RU"/>
              </w:rPr>
              <w:t>(дата)</w:t>
            </w:r>
          </w:p>
        </w:tc>
      </w:tr>
    </w:tbl>
    <w:p w:rsidR="004A3D32" w:rsidRDefault="004A3D32" w:rsidP="003C7BD1">
      <w:pPr>
        <w:spacing w:after="0" w:line="240" w:lineRule="auto"/>
        <w:rPr>
          <w:rFonts w:ascii="Times New Roman" w:eastAsia="Times New Roman" w:hAnsi="Times New Roman" w:cs="Times New Roman"/>
          <w:sz w:val="20"/>
          <w:szCs w:val="20"/>
          <w:lang w:eastAsia="ru-RU"/>
        </w:rPr>
      </w:pPr>
    </w:p>
    <w:p w:rsidR="004A3D32" w:rsidRDefault="004A3D32" w:rsidP="003C7BD1">
      <w:pPr>
        <w:spacing w:after="0" w:line="240" w:lineRule="auto"/>
        <w:rPr>
          <w:rFonts w:ascii="Times New Roman" w:eastAsia="Times New Roman" w:hAnsi="Times New Roman" w:cs="Times New Roman"/>
          <w:sz w:val="20"/>
          <w:szCs w:val="20"/>
          <w:lang w:eastAsia="ru-RU"/>
        </w:rPr>
      </w:pPr>
    </w:p>
    <w:p w:rsidR="00BD7012" w:rsidRPr="00BD7012" w:rsidRDefault="00BD7012" w:rsidP="00BD7012">
      <w:pPr>
        <w:spacing w:after="0" w:line="240" w:lineRule="auto"/>
        <w:rPr>
          <w:rFonts w:ascii="Times New Roman" w:eastAsia="Times New Roman" w:hAnsi="Times New Roman" w:cs="Times New Roman"/>
          <w:sz w:val="20"/>
          <w:szCs w:val="20"/>
          <w:lang w:eastAsia="ru-RU"/>
        </w:rPr>
      </w:pPr>
      <w:r w:rsidRPr="00BD7012">
        <w:rPr>
          <w:rFonts w:ascii="Times New Roman" w:eastAsia="Times New Roman" w:hAnsi="Times New Roman" w:cs="Times New Roman"/>
          <w:b/>
          <w:i/>
          <w:sz w:val="20"/>
          <w:szCs w:val="20"/>
          <w:lang w:val="en-US" w:eastAsia="ru-RU"/>
        </w:rPr>
        <w:t>III</w:t>
      </w:r>
      <w:r w:rsidRPr="00BD7012">
        <w:rPr>
          <w:rFonts w:ascii="Times New Roman" w:eastAsia="Times New Roman" w:hAnsi="Times New Roman" w:cs="Times New Roman"/>
          <w:b/>
          <w:i/>
          <w:sz w:val="20"/>
          <w:szCs w:val="20"/>
          <w:lang w:eastAsia="ru-RU"/>
        </w:rPr>
        <w:t>. Сведения о ходе исполнения бюджета муниципального образования сельского поселения «Зимстан» с</w:t>
      </w:r>
      <w:r>
        <w:rPr>
          <w:rFonts w:ascii="Times New Roman" w:eastAsia="Times New Roman" w:hAnsi="Times New Roman" w:cs="Times New Roman"/>
          <w:b/>
          <w:i/>
          <w:sz w:val="20"/>
          <w:szCs w:val="20"/>
          <w:lang w:eastAsia="ru-RU"/>
        </w:rPr>
        <w:t xml:space="preserve"> июля по сентябр</w:t>
      </w:r>
      <w:r w:rsidR="003930CD">
        <w:rPr>
          <w:rFonts w:ascii="Times New Roman" w:eastAsia="Times New Roman" w:hAnsi="Times New Roman" w:cs="Times New Roman"/>
          <w:b/>
          <w:i/>
          <w:sz w:val="20"/>
          <w:szCs w:val="20"/>
          <w:lang w:eastAsia="ru-RU"/>
        </w:rPr>
        <w:t>ь 2024</w:t>
      </w:r>
      <w:r w:rsidRPr="00BD7012">
        <w:rPr>
          <w:rFonts w:ascii="Times New Roman" w:eastAsia="Times New Roman" w:hAnsi="Times New Roman" w:cs="Times New Roman"/>
          <w:b/>
          <w:i/>
          <w:sz w:val="20"/>
          <w:szCs w:val="20"/>
          <w:lang w:eastAsia="ru-RU"/>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67"/>
      </w:tblGrid>
      <w:tr w:rsidR="00BD7012" w:rsidRPr="00BD7012" w:rsidTr="00BD7012">
        <w:tc>
          <w:tcPr>
            <w:tcW w:w="1367" w:type="dxa"/>
            <w:shd w:val="clear" w:color="auto" w:fill="auto"/>
          </w:tcPr>
          <w:p w:rsidR="00BD7012" w:rsidRPr="00BD7012" w:rsidRDefault="003930CD" w:rsidP="00BD701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2024</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БН</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КП</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АССИГ</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КР</w:t>
            </w:r>
          </w:p>
        </w:tc>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w:t>
            </w:r>
          </w:p>
        </w:tc>
      </w:tr>
      <w:tr w:rsidR="00BD7012" w:rsidRPr="00BD7012" w:rsidTr="00BD7012">
        <w:tc>
          <w:tcPr>
            <w:tcW w:w="1367"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BD7012">
              <w:rPr>
                <w:rFonts w:ascii="Times New Roman" w:eastAsia="Times New Roman" w:hAnsi="Times New Roman" w:cs="Times New Roman"/>
                <w:b/>
                <w:sz w:val="20"/>
                <w:szCs w:val="20"/>
                <w:lang w:eastAsia="ru-RU"/>
              </w:rPr>
              <w:t xml:space="preserve"> квартал</w:t>
            </w:r>
          </w:p>
        </w:tc>
        <w:tc>
          <w:tcPr>
            <w:tcW w:w="1367"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14279784,57</w:t>
            </w:r>
          </w:p>
        </w:tc>
        <w:tc>
          <w:tcPr>
            <w:tcW w:w="1367"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10326737,36</w:t>
            </w:r>
          </w:p>
        </w:tc>
        <w:tc>
          <w:tcPr>
            <w:tcW w:w="1367"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72,32</w:t>
            </w:r>
          </w:p>
        </w:tc>
        <w:tc>
          <w:tcPr>
            <w:tcW w:w="1367"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17218529,88</w:t>
            </w:r>
          </w:p>
        </w:tc>
        <w:tc>
          <w:tcPr>
            <w:tcW w:w="1367"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10791631,52</w:t>
            </w:r>
          </w:p>
        </w:tc>
        <w:tc>
          <w:tcPr>
            <w:tcW w:w="1367"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62,67</w:t>
            </w:r>
          </w:p>
        </w:tc>
      </w:tr>
    </w:tbl>
    <w:p w:rsidR="001747C2" w:rsidRDefault="001747C2" w:rsidP="00BD7012">
      <w:pPr>
        <w:spacing w:after="0" w:line="240" w:lineRule="auto"/>
        <w:rPr>
          <w:rFonts w:ascii="Times New Roman" w:eastAsia="Times New Roman" w:hAnsi="Times New Roman" w:cs="Times New Roman"/>
          <w:b/>
          <w:i/>
          <w:sz w:val="20"/>
          <w:szCs w:val="20"/>
          <w:lang w:eastAsia="ru-RU"/>
        </w:rPr>
      </w:pPr>
    </w:p>
    <w:p w:rsidR="00BD7012" w:rsidRPr="00BD7012" w:rsidRDefault="00BD7012" w:rsidP="00BD7012">
      <w:pPr>
        <w:spacing w:after="0" w:line="240" w:lineRule="auto"/>
        <w:rPr>
          <w:rFonts w:ascii="Times New Roman" w:eastAsia="Times New Roman" w:hAnsi="Times New Roman" w:cs="Times New Roman"/>
          <w:b/>
          <w:i/>
          <w:sz w:val="20"/>
          <w:szCs w:val="20"/>
          <w:lang w:eastAsia="ru-RU"/>
        </w:rPr>
      </w:pPr>
      <w:r w:rsidRPr="00BD7012">
        <w:rPr>
          <w:rFonts w:ascii="Times New Roman" w:eastAsia="Times New Roman" w:hAnsi="Times New Roman" w:cs="Times New Roman"/>
          <w:b/>
          <w:i/>
          <w:sz w:val="20"/>
          <w:szCs w:val="20"/>
          <w:lang w:val="en-US" w:eastAsia="ru-RU"/>
        </w:rPr>
        <w:t>I</w:t>
      </w:r>
      <w:r w:rsidRPr="00BD7012">
        <w:rPr>
          <w:rFonts w:ascii="Times New Roman" w:eastAsia="Times New Roman" w:hAnsi="Times New Roman" w:cs="Times New Roman"/>
          <w:b/>
          <w:i/>
          <w:sz w:val="20"/>
          <w:szCs w:val="20"/>
          <w:lang w:eastAsia="ru-RU"/>
        </w:rPr>
        <w:t>V. Сведения о численности муниципальных служащих, работников администрации СП «Зимстан» с указанием фактических затрат на их денежное содержание</w:t>
      </w:r>
    </w:p>
    <w:p w:rsidR="00BD7012" w:rsidRPr="00BD7012" w:rsidRDefault="00BD7012" w:rsidP="00BD7012">
      <w:pPr>
        <w:spacing w:after="0" w:line="240" w:lineRule="auto"/>
        <w:rPr>
          <w:rFonts w:ascii="Times New Roman" w:eastAsia="Times New Roman" w:hAnsi="Times New Roman" w:cs="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5"/>
        <w:gridCol w:w="1595"/>
        <w:gridCol w:w="1595"/>
        <w:gridCol w:w="1595"/>
        <w:gridCol w:w="1595"/>
      </w:tblGrid>
      <w:tr w:rsidR="00BD7012" w:rsidRPr="00BD7012" w:rsidTr="00BD7012">
        <w:tc>
          <w:tcPr>
            <w:tcW w:w="1594"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МС</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ДЕН.СОД</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ПР.РАБ</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ДЕН.СОД</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ЧИСЛО</w:t>
            </w:r>
          </w:p>
        </w:tc>
        <w:tc>
          <w:tcPr>
            <w:tcW w:w="1595" w:type="dxa"/>
            <w:shd w:val="clear" w:color="auto" w:fill="auto"/>
          </w:tcPr>
          <w:p w:rsidR="00BD7012" w:rsidRPr="00BD7012" w:rsidRDefault="00BD7012" w:rsidP="00BD7012">
            <w:pPr>
              <w:spacing w:after="0" w:line="240" w:lineRule="auto"/>
              <w:rPr>
                <w:rFonts w:ascii="Times New Roman" w:eastAsia="Times New Roman" w:hAnsi="Times New Roman" w:cs="Times New Roman"/>
                <w:b/>
                <w:sz w:val="20"/>
                <w:szCs w:val="20"/>
                <w:lang w:eastAsia="ru-RU"/>
              </w:rPr>
            </w:pPr>
            <w:r w:rsidRPr="00BD7012">
              <w:rPr>
                <w:rFonts w:ascii="Times New Roman" w:eastAsia="Times New Roman" w:hAnsi="Times New Roman" w:cs="Times New Roman"/>
                <w:b/>
                <w:sz w:val="20"/>
                <w:szCs w:val="20"/>
                <w:lang w:eastAsia="ru-RU"/>
              </w:rPr>
              <w:t>ДС</w:t>
            </w:r>
          </w:p>
        </w:tc>
      </w:tr>
      <w:tr w:rsidR="00BD7012" w:rsidRPr="00BD7012" w:rsidTr="00BD7012">
        <w:tc>
          <w:tcPr>
            <w:tcW w:w="1594"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1595"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1806</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p>
        </w:tc>
        <w:tc>
          <w:tcPr>
            <w:tcW w:w="1595"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2476,5</w:t>
            </w:r>
          </w:p>
        </w:tc>
        <w:tc>
          <w:tcPr>
            <w:tcW w:w="1595" w:type="dxa"/>
            <w:shd w:val="clear" w:color="auto" w:fill="auto"/>
          </w:tcPr>
          <w:p w:rsidR="00BD7012" w:rsidRPr="00BD7012" w:rsidRDefault="001747C2"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w:t>
            </w:r>
          </w:p>
        </w:tc>
        <w:tc>
          <w:tcPr>
            <w:tcW w:w="1595" w:type="dxa"/>
            <w:shd w:val="clear" w:color="auto" w:fill="auto"/>
          </w:tcPr>
          <w:p w:rsidR="00BD7012" w:rsidRPr="00BD7012" w:rsidRDefault="003930CD" w:rsidP="001747C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4282,5</w:t>
            </w:r>
          </w:p>
        </w:tc>
      </w:tr>
    </w:tbl>
    <w:p w:rsidR="00BD7012" w:rsidRPr="00BD7012" w:rsidRDefault="00BD7012" w:rsidP="00BD7012">
      <w:pPr>
        <w:spacing w:after="0" w:line="240" w:lineRule="auto"/>
        <w:rPr>
          <w:rFonts w:ascii="Times New Roman" w:eastAsia="Times New Roman" w:hAnsi="Times New Roman" w:cs="Times New Roman"/>
          <w:sz w:val="20"/>
          <w:szCs w:val="20"/>
          <w:lang w:eastAsia="ru-RU"/>
        </w:rPr>
      </w:pPr>
    </w:p>
    <w:p w:rsidR="00BD7012" w:rsidRPr="00BD7012" w:rsidRDefault="00BD7012" w:rsidP="00BD7012">
      <w:pPr>
        <w:spacing w:after="0" w:line="240" w:lineRule="auto"/>
        <w:rPr>
          <w:rFonts w:ascii="Times New Roman" w:eastAsia="Times New Roman" w:hAnsi="Times New Roman" w:cs="Times New Roman"/>
          <w:sz w:val="20"/>
          <w:szCs w:val="20"/>
          <w:lang w:eastAsia="ru-RU"/>
        </w:rPr>
      </w:pPr>
    </w:p>
    <w:p w:rsidR="00BD7012" w:rsidRPr="006156C3" w:rsidRDefault="00BD7012" w:rsidP="003C7BD1">
      <w:pPr>
        <w:spacing w:after="0" w:line="240" w:lineRule="auto"/>
        <w:rPr>
          <w:rFonts w:ascii="Times New Roman" w:eastAsia="Times New Roman" w:hAnsi="Times New Roman" w:cs="Times New Roman"/>
          <w:sz w:val="20"/>
          <w:szCs w:val="20"/>
          <w:lang w:eastAsia="ru-RU"/>
        </w:rPr>
      </w:pPr>
    </w:p>
    <w:sectPr w:rsidR="00BD7012" w:rsidRPr="006156C3">
      <w:headerReference w:type="default" r:id="rId83"/>
      <w:footerReference w:type="defaul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22" w:rsidRDefault="00723E22" w:rsidP="00934200">
      <w:pPr>
        <w:spacing w:after="0" w:line="240" w:lineRule="auto"/>
      </w:pPr>
      <w:r>
        <w:separator/>
      </w:r>
    </w:p>
  </w:endnote>
  <w:endnote w:type="continuationSeparator" w:id="0">
    <w:p w:rsidR="00723E22" w:rsidRDefault="00723E22" w:rsidP="0093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ndale Sans UI">
    <w:altName w:val="Sitka Small"/>
    <w:panose1 w:val="00000000000000000000"/>
    <w:charset w:val="CC"/>
    <w:family w:val="auto"/>
    <w:notTrueType/>
    <w:pitch w:val="variable"/>
    <w:sig w:usb0="00000001" w:usb1="00000000" w:usb2="00000000" w:usb3="00000000" w:csb0="00000005" w:csb1="00000000"/>
  </w:font>
  <w:font w:name="Arial, sans-serif">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05237"/>
      <w:docPartObj>
        <w:docPartGallery w:val="Page Numbers (Bottom of Page)"/>
        <w:docPartUnique/>
      </w:docPartObj>
    </w:sdtPr>
    <w:sdtContent>
      <w:p w:rsidR="00723E22" w:rsidRDefault="00723E22">
        <w:pPr>
          <w:pStyle w:val="aa"/>
          <w:jc w:val="center"/>
        </w:pPr>
        <w:r>
          <w:fldChar w:fldCharType="begin"/>
        </w:r>
        <w:r>
          <w:instrText>PAGE   \* MERGEFORMAT</w:instrText>
        </w:r>
        <w:r>
          <w:fldChar w:fldCharType="separate"/>
        </w:r>
        <w:r w:rsidR="00670C8D">
          <w:rPr>
            <w:noProof/>
          </w:rPr>
          <w:t>26</w:t>
        </w:r>
        <w:r>
          <w:fldChar w:fldCharType="end"/>
        </w:r>
      </w:p>
    </w:sdtContent>
  </w:sdt>
  <w:p w:rsidR="00723E22" w:rsidRDefault="00723E2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22" w:rsidRDefault="00723E22" w:rsidP="00934200">
      <w:pPr>
        <w:spacing w:after="0" w:line="240" w:lineRule="auto"/>
      </w:pPr>
      <w:r>
        <w:separator/>
      </w:r>
    </w:p>
  </w:footnote>
  <w:footnote w:type="continuationSeparator" w:id="0">
    <w:p w:rsidR="00723E22" w:rsidRDefault="00723E22" w:rsidP="00934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E22" w:rsidRPr="00934200" w:rsidRDefault="00723E22" w:rsidP="00934200">
    <w:pPr>
      <w:tabs>
        <w:tab w:val="center" w:pos="4677"/>
        <w:tab w:val="right" w:pos="9355"/>
      </w:tabs>
      <w:spacing w:after="0" w:line="240" w:lineRule="auto"/>
      <w:jc w:val="center"/>
      <w:rPr>
        <w:rFonts w:ascii="Times New Roman" w:hAnsi="Times New Roman" w:cs="Times New Roman"/>
      </w:rPr>
    </w:pPr>
    <w:r w:rsidRPr="00934200">
      <w:rPr>
        <w:rFonts w:ascii="Times New Roman" w:hAnsi="Times New Roman" w:cs="Times New Roman"/>
      </w:rPr>
      <w:t>Информационный вестник Совета и администрации сельского поселения «Зимстан»</w:t>
    </w:r>
  </w:p>
  <w:p w:rsidR="00723E22" w:rsidRPr="00934200" w:rsidRDefault="00723E22" w:rsidP="00934200">
    <w:pPr>
      <w:tabs>
        <w:tab w:val="center" w:pos="4677"/>
        <w:tab w:val="right" w:pos="9355"/>
      </w:tabs>
      <w:spacing w:after="0" w:line="240" w:lineRule="auto"/>
      <w:jc w:val="center"/>
      <w:rPr>
        <w:rFonts w:ascii="Times New Roman" w:hAnsi="Times New Roman" w:cs="Times New Roman"/>
      </w:rPr>
    </w:pPr>
    <w:r>
      <w:rPr>
        <w:rFonts w:ascii="Times New Roman" w:hAnsi="Times New Roman" w:cs="Times New Roman"/>
      </w:rPr>
      <w:t>№ 47 от 30.09</w:t>
    </w:r>
    <w:r w:rsidRPr="00934200">
      <w:rPr>
        <w:rFonts w:ascii="Times New Roman" w:hAnsi="Times New Roman" w:cs="Times New Roman"/>
      </w:rPr>
      <w:t>.2024 г.</w:t>
    </w:r>
  </w:p>
  <w:p w:rsidR="00723E22" w:rsidRDefault="00723E22">
    <w:pPr>
      <w:pStyle w:val="aff2"/>
    </w:pPr>
  </w:p>
  <w:p w:rsidR="00723E22" w:rsidRDefault="00723E22">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1A7E27"/>
    <w:multiLevelType w:val="hybridMultilevel"/>
    <w:tmpl w:val="ED380276"/>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F1892"/>
    <w:multiLevelType w:val="hybridMultilevel"/>
    <w:tmpl w:val="48320F42"/>
    <w:lvl w:ilvl="0" w:tplc="6928B02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38A7CF9"/>
    <w:multiLevelType w:val="hybridMultilevel"/>
    <w:tmpl w:val="7C8EE726"/>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2C5660"/>
    <w:multiLevelType w:val="hybridMultilevel"/>
    <w:tmpl w:val="76E49D06"/>
    <w:lvl w:ilvl="0" w:tplc="505088C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E53941"/>
    <w:multiLevelType w:val="hybridMultilevel"/>
    <w:tmpl w:val="4246C8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0A952706"/>
    <w:multiLevelType w:val="hybridMultilevel"/>
    <w:tmpl w:val="94D2D866"/>
    <w:lvl w:ilvl="0" w:tplc="B6C661A6">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CD3209B"/>
    <w:multiLevelType w:val="hybridMultilevel"/>
    <w:tmpl w:val="457647F2"/>
    <w:lvl w:ilvl="0" w:tplc="7B5616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B80A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ADF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8C4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687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C9C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1846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610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CD8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EA87BE7"/>
    <w:multiLevelType w:val="hybridMultilevel"/>
    <w:tmpl w:val="1AEE86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ECC4BE9"/>
    <w:multiLevelType w:val="hybridMultilevel"/>
    <w:tmpl w:val="C0D2F328"/>
    <w:lvl w:ilvl="0" w:tplc="364EB64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25F04A4"/>
    <w:multiLevelType w:val="hybridMultilevel"/>
    <w:tmpl w:val="4D0E94DC"/>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EE74D3"/>
    <w:multiLevelType w:val="hybridMultilevel"/>
    <w:tmpl w:val="712AE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7">
    <w:nsid w:val="1D2C6112"/>
    <w:multiLevelType w:val="hybridMultilevel"/>
    <w:tmpl w:val="6528479A"/>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1C39CC"/>
    <w:multiLevelType w:val="multilevel"/>
    <w:tmpl w:val="8F3EE252"/>
    <w:lvl w:ilvl="0">
      <w:start w:val="1"/>
      <w:numFmt w:val="upperRoman"/>
      <w:lvlText w:val="%1."/>
      <w:lvlJc w:val="left"/>
      <w:pPr>
        <w:ind w:left="1080"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21184910"/>
    <w:multiLevelType w:val="hybridMultilevel"/>
    <w:tmpl w:val="5250374E"/>
    <w:lvl w:ilvl="0" w:tplc="FB882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17E186C"/>
    <w:multiLevelType w:val="hybridMultilevel"/>
    <w:tmpl w:val="50BEF3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81849FB"/>
    <w:multiLevelType w:val="multilevel"/>
    <w:tmpl w:val="CABC1B9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440" w:hanging="2160"/>
      </w:pPr>
      <w:rPr>
        <w:rFonts w:hint="default"/>
      </w:rPr>
    </w:lvl>
  </w:abstractNum>
  <w:abstractNum w:abstractNumId="22">
    <w:nsid w:val="2AAE06CF"/>
    <w:multiLevelType w:val="hybridMultilevel"/>
    <w:tmpl w:val="B6F6A85A"/>
    <w:lvl w:ilvl="0" w:tplc="00D2BD1C">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ED718D"/>
    <w:multiLevelType w:val="hybridMultilevel"/>
    <w:tmpl w:val="51A001F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FD4098F"/>
    <w:multiLevelType w:val="hybridMultilevel"/>
    <w:tmpl w:val="136C803E"/>
    <w:lvl w:ilvl="0" w:tplc="694AD2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2DB47A3"/>
    <w:multiLevelType w:val="multilevel"/>
    <w:tmpl w:val="8F3EE252"/>
    <w:lvl w:ilvl="0">
      <w:start w:val="1"/>
      <w:numFmt w:val="upperRoman"/>
      <w:lvlText w:val="%1."/>
      <w:lvlJc w:val="left"/>
      <w:pPr>
        <w:ind w:left="1080"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C6F3C1B"/>
    <w:multiLevelType w:val="multilevel"/>
    <w:tmpl w:val="3C6F3C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26C5B77"/>
    <w:multiLevelType w:val="hybridMultilevel"/>
    <w:tmpl w:val="51A00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5A15ED"/>
    <w:multiLevelType w:val="hybridMultilevel"/>
    <w:tmpl w:val="364EA522"/>
    <w:lvl w:ilvl="0" w:tplc="9CB0B332">
      <w:start w:val="1"/>
      <w:numFmt w:val="decimal"/>
      <w:lvlText w:val="%1)"/>
      <w:lvlJc w:val="left"/>
      <w:pPr>
        <w:ind w:left="1069"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2">
    <w:nsid w:val="4CFD572D"/>
    <w:multiLevelType w:val="hybridMultilevel"/>
    <w:tmpl w:val="EA60F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11D7FBE"/>
    <w:multiLevelType w:val="hybridMultilevel"/>
    <w:tmpl w:val="FBF8F2A8"/>
    <w:lvl w:ilvl="0" w:tplc="2E12F8A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6EF5AE2"/>
    <w:multiLevelType w:val="hybridMultilevel"/>
    <w:tmpl w:val="8CD0AAEE"/>
    <w:lvl w:ilvl="0" w:tplc="C85276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59222678"/>
    <w:multiLevelType w:val="hybridMultilevel"/>
    <w:tmpl w:val="7D7687B0"/>
    <w:lvl w:ilvl="0" w:tplc="C1E285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5CD23422"/>
    <w:multiLevelType w:val="hybridMultilevel"/>
    <w:tmpl w:val="A1048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1B502A"/>
    <w:multiLevelType w:val="multilevel"/>
    <w:tmpl w:val="8F3EE252"/>
    <w:lvl w:ilvl="0">
      <w:start w:val="1"/>
      <w:numFmt w:val="upperRoman"/>
      <w:lvlText w:val="%1."/>
      <w:lvlJc w:val="left"/>
      <w:pPr>
        <w:ind w:left="1080"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6A1B558D"/>
    <w:multiLevelType w:val="hybridMultilevel"/>
    <w:tmpl w:val="AF028CB8"/>
    <w:lvl w:ilvl="0" w:tplc="FE5E245A">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492DC2"/>
    <w:multiLevelType w:val="hybridMultilevel"/>
    <w:tmpl w:val="5B4E2EA6"/>
    <w:lvl w:ilvl="0" w:tplc="37B2F1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E0041E6"/>
    <w:multiLevelType w:val="hybridMultilevel"/>
    <w:tmpl w:val="A3F436EA"/>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362E2A"/>
    <w:multiLevelType w:val="hybridMultilevel"/>
    <w:tmpl w:val="5FFA5CB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1D0484"/>
    <w:multiLevelType w:val="hybridMultilevel"/>
    <w:tmpl w:val="F6B665B6"/>
    <w:lvl w:ilvl="0" w:tplc="C85276D6">
      <w:start w:val="1"/>
      <w:numFmt w:val="bullet"/>
      <w:lvlText w:val=""/>
      <w:lvlJc w:val="left"/>
      <w:pPr>
        <w:ind w:left="141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45">
    <w:nsid w:val="7BC74B35"/>
    <w:multiLevelType w:val="multilevel"/>
    <w:tmpl w:val="22E4D32E"/>
    <w:lvl w:ilvl="0">
      <w:start w:val="1"/>
      <w:numFmt w:val="decimal"/>
      <w:lvlText w:val="%1."/>
      <w:lvlJc w:val="left"/>
      <w:pPr>
        <w:ind w:left="645" w:hanging="645"/>
      </w:pPr>
      <w:rPr>
        <w:rFonts w:eastAsia="Times New Roman" w:hint="default"/>
      </w:rPr>
    </w:lvl>
    <w:lvl w:ilvl="1">
      <w:start w:val="1"/>
      <w:numFmt w:val="decimal"/>
      <w:lvlText w:val="%1.%2."/>
      <w:lvlJc w:val="left"/>
      <w:pPr>
        <w:ind w:left="1260" w:hanging="720"/>
      </w:pPr>
      <w:rPr>
        <w:rFonts w:ascii="Times New Roman" w:eastAsia="Times New Roman" w:hAnsi="Times New Roman" w:cs="Times New Roman" w:hint="default"/>
        <w:sz w:val="28"/>
        <w:szCs w:val="28"/>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5040" w:hanging="180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480" w:hanging="2160"/>
      </w:pPr>
      <w:rPr>
        <w:rFonts w:eastAsia="Times New Roman" w:hint="default"/>
      </w:rPr>
    </w:lvl>
  </w:abstractNum>
  <w:abstractNum w:abstractNumId="46">
    <w:nsid w:val="7BF652AB"/>
    <w:multiLevelType w:val="hybridMultilevel"/>
    <w:tmpl w:val="5C743FB0"/>
    <w:lvl w:ilvl="0" w:tplc="BE2647D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C261EE8"/>
    <w:multiLevelType w:val="hybridMultilevel"/>
    <w:tmpl w:val="0EB69D2E"/>
    <w:lvl w:ilvl="0" w:tplc="84A07010">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1372B6"/>
    <w:multiLevelType w:val="hybridMultilevel"/>
    <w:tmpl w:val="52645B5A"/>
    <w:lvl w:ilvl="0" w:tplc="CC86CE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9"/>
  </w:num>
  <w:num w:numId="2">
    <w:abstractNumId w:val="23"/>
  </w:num>
  <w:num w:numId="3">
    <w:abstractNumId w:val="32"/>
  </w:num>
  <w:num w:numId="4">
    <w:abstractNumId w:val="10"/>
  </w:num>
  <w:num w:numId="5">
    <w:abstractNumId w:val="45"/>
  </w:num>
  <w:num w:numId="6">
    <w:abstractNumId w:val="16"/>
  </w:num>
  <w:num w:numId="7">
    <w:abstractNumId w:val="37"/>
  </w:num>
  <w:num w:numId="8">
    <w:abstractNumId w:val="31"/>
  </w:num>
  <w:num w:numId="9">
    <w:abstractNumId w:val="44"/>
  </w:num>
  <w:num w:numId="10">
    <w:abstractNumId w:val="38"/>
  </w:num>
  <w:num w:numId="11">
    <w:abstractNumId w:val="4"/>
  </w:num>
  <w:num w:numId="12">
    <w:abstractNumId w:val="46"/>
  </w:num>
  <w:num w:numId="13">
    <w:abstractNumId w:val="42"/>
  </w:num>
  <w:num w:numId="14">
    <w:abstractNumId w:val="6"/>
  </w:num>
  <w:num w:numId="15">
    <w:abstractNumId w:val="13"/>
  </w:num>
  <w:num w:numId="16">
    <w:abstractNumId w:val="40"/>
  </w:num>
  <w:num w:numId="17">
    <w:abstractNumId w:val="39"/>
  </w:num>
  <w:num w:numId="18">
    <w:abstractNumId w:val="47"/>
  </w:num>
  <w:num w:numId="19">
    <w:abstractNumId w:val="17"/>
  </w:num>
  <w:num w:numId="20">
    <w:abstractNumId w:val="27"/>
  </w:num>
  <w:num w:numId="21">
    <w:abstractNumId w:val="15"/>
  </w:num>
  <w:num w:numId="22">
    <w:abstractNumId w:val="24"/>
  </w:num>
  <w:num w:numId="23">
    <w:abstractNumId w:val="43"/>
  </w:num>
  <w:num w:numId="24">
    <w:abstractNumId w:val="12"/>
  </w:num>
  <w:num w:numId="25">
    <w:abstractNumId w:val="21"/>
  </w:num>
  <w:num w:numId="26">
    <w:abstractNumId w:val="34"/>
  </w:num>
  <w:num w:numId="27">
    <w:abstractNumId w:val="5"/>
  </w:num>
  <w:num w:numId="28">
    <w:abstractNumId w:val="33"/>
  </w:num>
  <w:num w:numId="29">
    <w:abstractNumId w:val="36"/>
  </w:num>
  <w:num w:numId="30">
    <w:abstractNumId w:val="7"/>
  </w:num>
  <w:num w:numId="31">
    <w:abstractNumId w:val="14"/>
  </w:num>
  <w:num w:numId="32">
    <w:abstractNumId w:val="26"/>
  </w:num>
  <w:num w:numId="33">
    <w:abstractNumId w:val="30"/>
  </w:num>
  <w:num w:numId="34">
    <w:abstractNumId w:val="35"/>
  </w:num>
  <w:num w:numId="35">
    <w:abstractNumId w:val="25"/>
  </w:num>
  <w:num w:numId="36">
    <w:abstractNumId w:val="19"/>
  </w:num>
  <w:num w:numId="37">
    <w:abstractNumId w:val="11"/>
  </w:num>
  <w:num w:numId="38">
    <w:abstractNumId w:val="20"/>
  </w:num>
  <w:num w:numId="39">
    <w:abstractNumId w:val="41"/>
  </w:num>
  <w:num w:numId="40">
    <w:abstractNumId w:val="22"/>
  </w:num>
  <w:num w:numId="41">
    <w:abstractNumId w:val="8"/>
  </w:num>
  <w:num w:numId="42">
    <w:abstractNumId w:val="18"/>
  </w:num>
  <w:num w:numId="43">
    <w:abstractNumId w:val="28"/>
  </w:num>
  <w:num w:numId="44">
    <w:abstractNumId w:val="48"/>
  </w:num>
  <w:num w:numId="45">
    <w:abstractNumId w:val="9"/>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98"/>
    <w:rsid w:val="0005563F"/>
    <w:rsid w:val="0006074F"/>
    <w:rsid w:val="000E4323"/>
    <w:rsid w:val="001747C2"/>
    <w:rsid w:val="001A51AE"/>
    <w:rsid w:val="001C1C3B"/>
    <w:rsid w:val="001E6A2B"/>
    <w:rsid w:val="00321154"/>
    <w:rsid w:val="003930CD"/>
    <w:rsid w:val="003B6116"/>
    <w:rsid w:val="003C7BD1"/>
    <w:rsid w:val="004566AA"/>
    <w:rsid w:val="004A3D32"/>
    <w:rsid w:val="004E0510"/>
    <w:rsid w:val="004F3A11"/>
    <w:rsid w:val="005B1CFE"/>
    <w:rsid w:val="005C305E"/>
    <w:rsid w:val="006156C3"/>
    <w:rsid w:val="00670C8D"/>
    <w:rsid w:val="00693246"/>
    <w:rsid w:val="006E7421"/>
    <w:rsid w:val="007101E4"/>
    <w:rsid w:val="00723E22"/>
    <w:rsid w:val="007D17E1"/>
    <w:rsid w:val="007E1084"/>
    <w:rsid w:val="007E6F7E"/>
    <w:rsid w:val="007F776E"/>
    <w:rsid w:val="00800438"/>
    <w:rsid w:val="0082181D"/>
    <w:rsid w:val="00934200"/>
    <w:rsid w:val="009A0930"/>
    <w:rsid w:val="009B49F0"/>
    <w:rsid w:val="00A41C41"/>
    <w:rsid w:val="00A81311"/>
    <w:rsid w:val="00AD32D1"/>
    <w:rsid w:val="00B9395B"/>
    <w:rsid w:val="00B973AD"/>
    <w:rsid w:val="00BD7012"/>
    <w:rsid w:val="00C32F4B"/>
    <w:rsid w:val="00C3365C"/>
    <w:rsid w:val="00C93C1D"/>
    <w:rsid w:val="00CB133B"/>
    <w:rsid w:val="00D93E98"/>
    <w:rsid w:val="00DC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98"/>
  </w:style>
  <w:style w:type="paragraph" w:styleId="1">
    <w:name w:val="heading 1"/>
    <w:basedOn w:val="a"/>
    <w:next w:val="a0"/>
    <w:link w:val="10"/>
    <w:uiPriority w:val="9"/>
    <w:qFormat/>
    <w:rsid w:val="007101E4"/>
    <w:pPr>
      <w:keepNext/>
      <w:suppressAutoHyphens/>
      <w:spacing w:after="0" w:line="100" w:lineRule="atLeast"/>
      <w:ind w:left="720" w:hanging="360"/>
      <w:jc w:val="right"/>
      <w:outlineLvl w:val="0"/>
    </w:pPr>
    <w:rPr>
      <w:rFonts w:ascii="Cambria" w:eastAsia="Times New Roman" w:hAnsi="Cambria" w:cs="Times New Roman"/>
      <w:sz w:val="32"/>
      <w:szCs w:val="32"/>
      <w:lang w:eastAsia="ru-RU"/>
    </w:rPr>
  </w:style>
  <w:style w:type="paragraph" w:styleId="2">
    <w:name w:val="heading 2"/>
    <w:basedOn w:val="a"/>
    <w:next w:val="a"/>
    <w:link w:val="20"/>
    <w:uiPriority w:val="9"/>
    <w:qFormat/>
    <w:rsid w:val="007101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0"/>
    <w:link w:val="30"/>
    <w:uiPriority w:val="9"/>
    <w:qFormat/>
    <w:rsid w:val="007101E4"/>
    <w:pPr>
      <w:keepNext/>
      <w:suppressAutoHyphens/>
      <w:spacing w:before="240" w:after="60" w:line="100" w:lineRule="atLeast"/>
      <w:ind w:left="2160" w:hanging="180"/>
      <w:outlineLvl w:val="2"/>
    </w:pPr>
    <w:rPr>
      <w:rFonts w:ascii="Arial" w:eastAsia="Times New Roman" w:hAnsi="Arial" w:cs="Times New Roman"/>
      <w:b/>
      <w:bCs/>
      <w:sz w:val="26"/>
      <w:szCs w:val="26"/>
      <w:lang w:eastAsia="ru-RU"/>
    </w:rPr>
  </w:style>
  <w:style w:type="paragraph" w:styleId="4">
    <w:name w:val="heading 4"/>
    <w:basedOn w:val="a"/>
    <w:next w:val="a0"/>
    <w:link w:val="40"/>
    <w:uiPriority w:val="9"/>
    <w:qFormat/>
    <w:rsid w:val="007101E4"/>
    <w:pPr>
      <w:keepNext/>
      <w:suppressAutoHyphens/>
      <w:spacing w:after="0" w:line="216" w:lineRule="auto"/>
      <w:ind w:left="2880" w:hanging="360"/>
      <w:jc w:val="center"/>
      <w:outlineLvl w:val="3"/>
    </w:pPr>
    <w:rPr>
      <w:rFonts w:ascii="Times New Roman" w:eastAsia="Times New Roman" w:hAnsi="Times New Roman" w:cs="Times New Roman"/>
      <w:b/>
      <w:bCs/>
      <w:sz w:val="20"/>
      <w:szCs w:val="20"/>
      <w:lang w:eastAsia="ru-RU"/>
    </w:rPr>
  </w:style>
  <w:style w:type="paragraph" w:styleId="5">
    <w:name w:val="heading 5"/>
    <w:basedOn w:val="a"/>
    <w:next w:val="a"/>
    <w:link w:val="50"/>
    <w:uiPriority w:val="99"/>
    <w:qFormat/>
    <w:rsid w:val="007101E4"/>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0"/>
    <w:link w:val="60"/>
    <w:uiPriority w:val="99"/>
    <w:qFormat/>
    <w:rsid w:val="007101E4"/>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lang w:eastAsia="ru-RU"/>
    </w:rPr>
  </w:style>
  <w:style w:type="paragraph" w:styleId="7">
    <w:name w:val="heading 7"/>
    <w:basedOn w:val="a"/>
    <w:next w:val="a0"/>
    <w:link w:val="70"/>
    <w:uiPriority w:val="99"/>
    <w:qFormat/>
    <w:rsid w:val="007101E4"/>
    <w:pPr>
      <w:suppressAutoHyphens/>
      <w:spacing w:before="240" w:after="60" w:line="100" w:lineRule="atLeast"/>
      <w:ind w:left="5040" w:hanging="360"/>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7101E4"/>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lang w:eastAsia="ru-RU"/>
    </w:rPr>
  </w:style>
  <w:style w:type="paragraph" w:styleId="9">
    <w:name w:val="heading 9"/>
    <w:basedOn w:val="a"/>
    <w:next w:val="a0"/>
    <w:link w:val="90"/>
    <w:uiPriority w:val="99"/>
    <w:qFormat/>
    <w:rsid w:val="007101E4"/>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D93E98"/>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D93E98"/>
    <w:rPr>
      <w:rFonts w:ascii="Tahoma" w:hAnsi="Tahoma" w:cs="Tahoma"/>
      <w:sz w:val="16"/>
      <w:szCs w:val="16"/>
    </w:rPr>
  </w:style>
  <w:style w:type="table" w:styleId="a6">
    <w:name w:val="Table Grid"/>
    <w:basedOn w:val="a2"/>
    <w:uiPriority w:val="59"/>
    <w:rsid w:val="00A8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7101E4"/>
    <w:rPr>
      <w:rFonts w:ascii="Cambria" w:eastAsia="Times New Roman" w:hAnsi="Cambria" w:cs="Times New Roman"/>
      <w:sz w:val="32"/>
      <w:szCs w:val="32"/>
      <w:lang w:eastAsia="ru-RU"/>
    </w:rPr>
  </w:style>
  <w:style w:type="character" w:customStyle="1" w:styleId="20">
    <w:name w:val="Заголовок 2 Знак"/>
    <w:basedOn w:val="a1"/>
    <w:link w:val="2"/>
    <w:uiPriority w:val="9"/>
    <w:rsid w:val="007101E4"/>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
    <w:rsid w:val="007101E4"/>
    <w:rPr>
      <w:rFonts w:ascii="Arial" w:eastAsia="Times New Roman" w:hAnsi="Arial" w:cs="Times New Roman"/>
      <w:b/>
      <w:bCs/>
      <w:sz w:val="26"/>
      <w:szCs w:val="26"/>
      <w:lang w:eastAsia="ru-RU"/>
    </w:rPr>
  </w:style>
  <w:style w:type="character" w:customStyle="1" w:styleId="40">
    <w:name w:val="Заголовок 4 Знак"/>
    <w:basedOn w:val="a1"/>
    <w:link w:val="4"/>
    <w:uiPriority w:val="9"/>
    <w:rsid w:val="007101E4"/>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9"/>
    <w:rsid w:val="007101E4"/>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rsid w:val="007101E4"/>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7101E4"/>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101E4"/>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7101E4"/>
    <w:rPr>
      <w:rFonts w:ascii="Arial" w:eastAsia="Times New Roman" w:hAnsi="Arial" w:cs="Times New Roman"/>
      <w:b/>
      <w:bCs/>
      <w:i/>
      <w:iCs/>
      <w:sz w:val="18"/>
      <w:szCs w:val="18"/>
      <w:lang w:eastAsia="ru-RU"/>
    </w:rPr>
  </w:style>
  <w:style w:type="numbering" w:customStyle="1" w:styleId="11">
    <w:name w:val="Нет списка1"/>
    <w:next w:val="a3"/>
    <w:uiPriority w:val="99"/>
    <w:semiHidden/>
    <w:unhideWhenUsed/>
    <w:rsid w:val="007101E4"/>
  </w:style>
  <w:style w:type="paragraph" w:styleId="a0">
    <w:name w:val="Body Text"/>
    <w:basedOn w:val="a"/>
    <w:link w:val="a7"/>
    <w:qFormat/>
    <w:rsid w:val="007101E4"/>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1"/>
    <w:link w:val="a0"/>
    <w:rsid w:val="007101E4"/>
    <w:rPr>
      <w:rFonts w:ascii="Times New Roman" w:eastAsia="Times New Roman" w:hAnsi="Times New Roman" w:cs="Times New Roman"/>
      <w:sz w:val="28"/>
      <w:szCs w:val="20"/>
      <w:lang w:eastAsia="ru-RU"/>
    </w:rPr>
  </w:style>
  <w:style w:type="paragraph" w:styleId="a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9"/>
    <w:uiPriority w:val="34"/>
    <w:qFormat/>
    <w:rsid w:val="007101E4"/>
    <w:pPr>
      <w:ind w:left="720"/>
      <w:contextualSpacing/>
    </w:pPr>
    <w:rPr>
      <w:rFonts w:eastAsia="Times New Roman"/>
      <w:lang w:eastAsia="ru-RU"/>
    </w:rPr>
  </w:style>
  <w:style w:type="table" w:customStyle="1" w:styleId="12">
    <w:name w:val="Сетка таблицы1"/>
    <w:basedOn w:val="a2"/>
    <w:next w:val="a6"/>
    <w:uiPriority w:val="59"/>
    <w:rsid w:val="007101E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rsid w:val="007101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7101E4"/>
    <w:rPr>
      <w:rFonts w:ascii="Times New Roman" w:eastAsia="Times New Roman" w:hAnsi="Times New Roman" w:cs="Times New Roman"/>
      <w:sz w:val="24"/>
      <w:szCs w:val="24"/>
      <w:lang w:eastAsia="ru-RU"/>
    </w:rPr>
  </w:style>
  <w:style w:type="character" w:styleId="ac">
    <w:name w:val="page number"/>
    <w:basedOn w:val="a1"/>
    <w:uiPriority w:val="99"/>
    <w:rsid w:val="007101E4"/>
  </w:style>
  <w:style w:type="paragraph" w:customStyle="1" w:styleId="ConsPlusNormal">
    <w:name w:val="ConsPlusNormal"/>
    <w:link w:val="ConsPlusNormal0"/>
    <w:rsid w:val="0071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01E4"/>
    <w:rPr>
      <w:rFonts w:ascii="Arial" w:eastAsia="Times New Roman" w:hAnsi="Arial" w:cs="Arial"/>
      <w:sz w:val="20"/>
      <w:szCs w:val="20"/>
      <w:lang w:eastAsia="ru-RU"/>
    </w:rPr>
  </w:style>
  <w:style w:type="character" w:customStyle="1" w:styleId="msonormal1">
    <w:name w:val="msonormal1"/>
    <w:rsid w:val="007101E4"/>
  </w:style>
  <w:style w:type="character" w:styleId="ad">
    <w:name w:val="Hyperlink"/>
    <w:uiPriority w:val="99"/>
    <w:rsid w:val="007101E4"/>
    <w:rPr>
      <w:rFonts w:cs="Times New Roman"/>
      <w:color w:val="0000FF"/>
      <w:u w:val="single"/>
    </w:rPr>
  </w:style>
  <w:style w:type="character" w:customStyle="1" w:styleId="ae">
    <w:name w:val="Верхний колонтитул Знак"/>
    <w:uiPriority w:val="99"/>
    <w:rsid w:val="007101E4"/>
    <w:rPr>
      <w:rFonts w:cs="Times New Roman"/>
    </w:rPr>
  </w:style>
  <w:style w:type="character" w:customStyle="1" w:styleId="110">
    <w:name w:val="Заголовок 1 Знак1"/>
    <w:uiPriority w:val="99"/>
    <w:rsid w:val="007101E4"/>
    <w:rPr>
      <w:rFonts w:ascii="Times New Roman" w:hAnsi="Times New Roman"/>
      <w:b/>
      <w:i/>
      <w:sz w:val="24"/>
    </w:rPr>
  </w:style>
  <w:style w:type="character" w:customStyle="1" w:styleId="23">
    <w:name w:val="Заголовок 2 Знак3"/>
    <w:uiPriority w:val="99"/>
    <w:rsid w:val="007101E4"/>
    <w:rPr>
      <w:rFonts w:ascii="Arial" w:hAnsi="Arial"/>
      <w:b/>
      <w:i/>
      <w:sz w:val="28"/>
    </w:rPr>
  </w:style>
  <w:style w:type="character" w:customStyle="1" w:styleId="af">
    <w:name w:val="Текст сноски Знак"/>
    <w:uiPriority w:val="99"/>
    <w:rsid w:val="007101E4"/>
    <w:rPr>
      <w:rFonts w:ascii="Times New Roman" w:hAnsi="Times New Roman" w:cs="Times New Roman"/>
      <w:sz w:val="20"/>
      <w:szCs w:val="20"/>
    </w:rPr>
  </w:style>
  <w:style w:type="character" w:customStyle="1" w:styleId="af0">
    <w:name w:val="Основной текст с отступом Знак"/>
    <w:uiPriority w:val="99"/>
    <w:rsid w:val="007101E4"/>
    <w:rPr>
      <w:rFonts w:ascii="Times New Roman" w:hAnsi="Times New Roman" w:cs="Times New Roman"/>
      <w:sz w:val="24"/>
      <w:szCs w:val="24"/>
    </w:rPr>
  </w:style>
  <w:style w:type="character" w:customStyle="1" w:styleId="HTML">
    <w:name w:val="Стандартный HTML Знак"/>
    <w:rsid w:val="007101E4"/>
    <w:rPr>
      <w:rFonts w:ascii="Courier New" w:hAnsi="Courier New" w:cs="Courier New"/>
      <w:color w:val="000090"/>
      <w:sz w:val="20"/>
      <w:szCs w:val="20"/>
    </w:rPr>
  </w:style>
  <w:style w:type="character" w:customStyle="1" w:styleId="41">
    <w:name w:val="Знак Знак4"/>
    <w:uiPriority w:val="99"/>
    <w:rsid w:val="007101E4"/>
    <w:rPr>
      <w:rFonts w:ascii="Arial" w:hAnsi="Arial"/>
      <w:sz w:val="24"/>
      <w:lang w:val="ru-RU" w:eastAsia="ar-SA" w:bidi="ar-SA"/>
    </w:rPr>
  </w:style>
  <w:style w:type="character" w:customStyle="1" w:styleId="21">
    <w:name w:val="Основной текст 2 Знак"/>
    <w:uiPriority w:val="99"/>
    <w:rsid w:val="007101E4"/>
    <w:rPr>
      <w:rFonts w:ascii="Times New Roman" w:hAnsi="Times New Roman" w:cs="Times New Roman"/>
      <w:b/>
      <w:bCs/>
      <w:sz w:val="24"/>
      <w:szCs w:val="24"/>
    </w:rPr>
  </w:style>
  <w:style w:type="character" w:customStyle="1" w:styleId="af1">
    <w:name w:val="Подпись Знак"/>
    <w:uiPriority w:val="99"/>
    <w:rsid w:val="007101E4"/>
    <w:rPr>
      <w:rFonts w:ascii="Times New Roman" w:hAnsi="Times New Roman" w:cs="Times New Roman"/>
      <w:b/>
      <w:bCs/>
      <w:sz w:val="28"/>
      <w:szCs w:val="28"/>
    </w:rPr>
  </w:style>
  <w:style w:type="character" w:customStyle="1" w:styleId="af2">
    <w:name w:val="Красная строка Знак"/>
    <w:basedOn w:val="a7"/>
    <w:uiPriority w:val="99"/>
    <w:rsid w:val="007101E4"/>
    <w:rPr>
      <w:rFonts w:ascii="Times New Roman" w:eastAsia="Times New Roman" w:hAnsi="Times New Roman" w:cs="Times New Roman"/>
      <w:sz w:val="24"/>
      <w:szCs w:val="24"/>
      <w:lang w:eastAsia="ru-RU"/>
    </w:rPr>
  </w:style>
  <w:style w:type="character" w:customStyle="1" w:styleId="31">
    <w:name w:val="Основной текст 3 Знак"/>
    <w:uiPriority w:val="99"/>
    <w:rsid w:val="007101E4"/>
    <w:rPr>
      <w:rFonts w:ascii="Times New Roman" w:hAnsi="Times New Roman" w:cs="Times New Roman"/>
      <w:sz w:val="16"/>
      <w:szCs w:val="16"/>
    </w:rPr>
  </w:style>
  <w:style w:type="character" w:customStyle="1" w:styleId="BodyTextIndentChar">
    <w:name w:val="Body Text Indent Char"/>
    <w:uiPriority w:val="99"/>
    <w:rsid w:val="007101E4"/>
    <w:rPr>
      <w:sz w:val="24"/>
      <w:lang w:val="ru-RU" w:eastAsia="ar-SA" w:bidi="ar-SA"/>
    </w:rPr>
  </w:style>
  <w:style w:type="character" w:customStyle="1" w:styleId="BodyTextChar">
    <w:name w:val="Body Text Char"/>
    <w:uiPriority w:val="99"/>
    <w:rsid w:val="007101E4"/>
    <w:rPr>
      <w:sz w:val="24"/>
      <w:lang w:val="ru-RU" w:eastAsia="ar-SA" w:bidi="ar-SA"/>
    </w:rPr>
  </w:style>
  <w:style w:type="character" w:customStyle="1" w:styleId="FontStyle13">
    <w:name w:val="Font Style13"/>
    <w:uiPriority w:val="99"/>
    <w:rsid w:val="007101E4"/>
    <w:rPr>
      <w:rFonts w:ascii="Times New Roman" w:hAnsi="Times New Roman"/>
      <w:sz w:val="22"/>
    </w:rPr>
  </w:style>
  <w:style w:type="character" w:styleId="af3">
    <w:name w:val="FollowedHyperlink"/>
    <w:uiPriority w:val="99"/>
    <w:rsid w:val="007101E4"/>
    <w:rPr>
      <w:rFonts w:cs="Times New Roman"/>
      <w:color w:val="800080"/>
      <w:u w:val="single"/>
    </w:rPr>
  </w:style>
  <w:style w:type="character" w:customStyle="1" w:styleId="af4">
    <w:name w:val="Знак Знак"/>
    <w:uiPriority w:val="99"/>
    <w:rsid w:val="007101E4"/>
    <w:rPr>
      <w:rFonts w:ascii="Tahoma" w:hAnsi="Tahoma"/>
      <w:sz w:val="20"/>
      <w:lang w:val="en-US"/>
    </w:rPr>
  </w:style>
  <w:style w:type="character" w:customStyle="1" w:styleId="35">
    <w:name w:val="Знак Знак35"/>
    <w:uiPriority w:val="99"/>
    <w:rsid w:val="007101E4"/>
    <w:rPr>
      <w:rFonts w:ascii="Arial" w:hAnsi="Arial"/>
      <w:b/>
      <w:i/>
      <w:sz w:val="28"/>
      <w:lang w:val="en-US"/>
    </w:rPr>
  </w:style>
  <w:style w:type="character" w:customStyle="1" w:styleId="34">
    <w:name w:val="Знак Знак34"/>
    <w:uiPriority w:val="99"/>
    <w:rsid w:val="007101E4"/>
    <w:rPr>
      <w:rFonts w:ascii="Arial" w:hAnsi="Arial"/>
      <w:b/>
      <w:sz w:val="26"/>
      <w:lang w:val="en-US"/>
    </w:rPr>
  </w:style>
  <w:style w:type="character" w:customStyle="1" w:styleId="33">
    <w:name w:val="Знак Знак33"/>
    <w:uiPriority w:val="99"/>
    <w:rsid w:val="007101E4"/>
    <w:rPr>
      <w:rFonts w:ascii="Times New Roman" w:hAnsi="Times New Roman"/>
      <w:b/>
      <w:sz w:val="20"/>
      <w:lang w:val="en-US"/>
    </w:rPr>
  </w:style>
  <w:style w:type="character" w:customStyle="1" w:styleId="32">
    <w:name w:val="Знак Знак32"/>
    <w:uiPriority w:val="99"/>
    <w:rsid w:val="007101E4"/>
    <w:rPr>
      <w:rFonts w:ascii="Times New Roman" w:hAnsi="Times New Roman"/>
      <w:b/>
      <w:i/>
      <w:sz w:val="26"/>
      <w:lang w:val="en-US"/>
    </w:rPr>
  </w:style>
  <w:style w:type="character" w:customStyle="1" w:styleId="af5">
    <w:name w:val="Текст примечания Знак"/>
    <w:uiPriority w:val="99"/>
    <w:rsid w:val="007101E4"/>
    <w:rPr>
      <w:rFonts w:ascii="Calibri" w:hAnsi="Calibri" w:cs="Calibri"/>
      <w:sz w:val="20"/>
      <w:szCs w:val="20"/>
    </w:rPr>
  </w:style>
  <w:style w:type="character" w:customStyle="1" w:styleId="af6">
    <w:name w:val="Тема примечания Знак"/>
    <w:uiPriority w:val="99"/>
    <w:rsid w:val="007101E4"/>
    <w:rPr>
      <w:rFonts w:ascii="Calibri" w:hAnsi="Calibri" w:cs="Calibri"/>
      <w:b/>
      <w:bCs/>
      <w:sz w:val="20"/>
      <w:szCs w:val="20"/>
    </w:rPr>
  </w:style>
  <w:style w:type="character" w:customStyle="1" w:styleId="blk">
    <w:name w:val="blk"/>
    <w:uiPriority w:val="99"/>
    <w:rsid w:val="007101E4"/>
  </w:style>
  <w:style w:type="character" w:customStyle="1" w:styleId="u">
    <w:name w:val="u"/>
    <w:uiPriority w:val="99"/>
    <w:rsid w:val="007101E4"/>
  </w:style>
  <w:style w:type="character" w:customStyle="1" w:styleId="17">
    <w:name w:val="Знак Знак17"/>
    <w:uiPriority w:val="99"/>
    <w:rsid w:val="007101E4"/>
    <w:rPr>
      <w:rFonts w:eastAsia="Times New Roman"/>
      <w:i/>
      <w:sz w:val="22"/>
      <w:lang w:val="ru-RU"/>
    </w:rPr>
  </w:style>
  <w:style w:type="character" w:customStyle="1" w:styleId="16">
    <w:name w:val="Знак Знак16"/>
    <w:uiPriority w:val="99"/>
    <w:rsid w:val="007101E4"/>
    <w:rPr>
      <w:rFonts w:ascii="Arial" w:hAnsi="Arial"/>
      <w:lang w:val="ru-RU"/>
    </w:rPr>
  </w:style>
  <w:style w:type="character" w:customStyle="1" w:styleId="13">
    <w:name w:val="бпОсновной текст Знак Знак1"/>
    <w:uiPriority w:val="99"/>
    <w:rsid w:val="007101E4"/>
    <w:rPr>
      <w:rFonts w:ascii="Times New Roman" w:hAnsi="Times New Roman"/>
      <w:sz w:val="24"/>
      <w:lang w:val="en-US"/>
    </w:rPr>
  </w:style>
  <w:style w:type="character" w:customStyle="1" w:styleId="af7">
    <w:name w:val="Название Знак"/>
    <w:link w:val="22"/>
    <w:rsid w:val="007101E4"/>
    <w:rPr>
      <w:rFonts w:ascii="Arial" w:hAnsi="Arial" w:cs="Arial"/>
      <w:b/>
      <w:bCs/>
      <w:sz w:val="24"/>
      <w:szCs w:val="24"/>
    </w:rPr>
  </w:style>
  <w:style w:type="character" w:customStyle="1" w:styleId="36">
    <w:name w:val="Основной текст с отступом 3 Знак"/>
    <w:uiPriority w:val="99"/>
    <w:rsid w:val="007101E4"/>
    <w:rPr>
      <w:rFonts w:ascii="Times New Roman" w:hAnsi="Times New Roman" w:cs="Times New Roman"/>
      <w:sz w:val="16"/>
      <w:szCs w:val="16"/>
    </w:rPr>
  </w:style>
  <w:style w:type="character" w:customStyle="1" w:styleId="af8">
    <w:name w:val="Текст Знак"/>
    <w:uiPriority w:val="99"/>
    <w:rsid w:val="007101E4"/>
    <w:rPr>
      <w:rFonts w:ascii="Courier New" w:hAnsi="Courier New" w:cs="Courier New"/>
      <w:sz w:val="20"/>
      <w:szCs w:val="20"/>
    </w:rPr>
  </w:style>
  <w:style w:type="character" w:customStyle="1" w:styleId="14">
    <w:name w:val="Обычный1 Знак"/>
    <w:uiPriority w:val="99"/>
    <w:rsid w:val="007101E4"/>
    <w:rPr>
      <w:rFonts w:ascii="Times New Roman" w:hAnsi="Times New Roman"/>
      <w:sz w:val="20"/>
    </w:rPr>
  </w:style>
  <w:style w:type="character" w:customStyle="1" w:styleId="Heading1Char">
    <w:name w:val="Heading 1 Char"/>
    <w:uiPriority w:val="99"/>
    <w:rsid w:val="007101E4"/>
    <w:rPr>
      <w:rFonts w:ascii="Arial" w:hAnsi="Arial"/>
      <w:b/>
      <w:color w:val="000080"/>
      <w:lang w:val="ru-RU"/>
    </w:rPr>
  </w:style>
  <w:style w:type="character" w:customStyle="1" w:styleId="Heading2Char">
    <w:name w:val="Heading 2 Char"/>
    <w:uiPriority w:val="99"/>
    <w:rsid w:val="007101E4"/>
    <w:rPr>
      <w:rFonts w:ascii="Arial" w:hAnsi="Arial"/>
      <w:sz w:val="24"/>
      <w:lang w:val="ru-RU"/>
    </w:rPr>
  </w:style>
  <w:style w:type="character" w:customStyle="1" w:styleId="Heading3Char">
    <w:name w:val="Heading 3 Char"/>
    <w:uiPriority w:val="99"/>
    <w:rsid w:val="007101E4"/>
    <w:rPr>
      <w:rFonts w:ascii="Arial" w:hAnsi="Arial"/>
      <w:b/>
      <w:sz w:val="24"/>
      <w:lang w:val="ru-RU"/>
    </w:rPr>
  </w:style>
  <w:style w:type="character" w:customStyle="1" w:styleId="Heading4Char">
    <w:name w:val="Heading 4 Char"/>
    <w:uiPriority w:val="99"/>
    <w:rsid w:val="007101E4"/>
    <w:rPr>
      <w:sz w:val="24"/>
      <w:lang w:val="ru-RU"/>
    </w:rPr>
  </w:style>
  <w:style w:type="character" w:customStyle="1" w:styleId="BodyTextChar1">
    <w:name w:val="Body Text Char1"/>
    <w:uiPriority w:val="99"/>
    <w:rsid w:val="007101E4"/>
    <w:rPr>
      <w:sz w:val="24"/>
      <w:lang w:val="ru-RU"/>
    </w:rPr>
  </w:style>
  <w:style w:type="character" w:customStyle="1" w:styleId="BodyTextIndentChar1">
    <w:name w:val="Body Text Indent Char1"/>
    <w:uiPriority w:val="99"/>
    <w:rsid w:val="007101E4"/>
    <w:rPr>
      <w:sz w:val="24"/>
      <w:lang w:val="ru-RU"/>
    </w:rPr>
  </w:style>
  <w:style w:type="character" w:customStyle="1" w:styleId="15">
    <w:name w:val="Знак Знак15"/>
    <w:uiPriority w:val="99"/>
    <w:rsid w:val="007101E4"/>
    <w:rPr>
      <w:rFonts w:ascii="Times New Roman" w:hAnsi="Times New Roman"/>
      <w:sz w:val="24"/>
      <w:lang w:val="en-US"/>
    </w:rPr>
  </w:style>
  <w:style w:type="character" w:styleId="af9">
    <w:name w:val="Strong"/>
    <w:uiPriority w:val="99"/>
    <w:qFormat/>
    <w:rsid w:val="007101E4"/>
    <w:rPr>
      <w:rFonts w:cs="Times New Roman"/>
      <w:b/>
      <w:bCs/>
    </w:rPr>
  </w:style>
  <w:style w:type="character" w:customStyle="1" w:styleId="HeaderChar">
    <w:name w:val="Header Char"/>
    <w:uiPriority w:val="99"/>
    <w:rsid w:val="007101E4"/>
    <w:rPr>
      <w:sz w:val="24"/>
      <w:lang w:val="ru-RU" w:eastAsia="ar-SA" w:bidi="ar-SA"/>
    </w:rPr>
  </w:style>
  <w:style w:type="character" w:customStyle="1" w:styleId="FooterChar">
    <w:name w:val="Footer Char"/>
    <w:uiPriority w:val="99"/>
    <w:rsid w:val="007101E4"/>
    <w:rPr>
      <w:sz w:val="24"/>
      <w:lang w:val="ru-RU" w:eastAsia="ar-SA" w:bidi="ar-SA"/>
    </w:rPr>
  </w:style>
  <w:style w:type="character" w:customStyle="1" w:styleId="120">
    <w:name w:val="Знак Знак12"/>
    <w:uiPriority w:val="99"/>
    <w:rsid w:val="007101E4"/>
    <w:rPr>
      <w:rFonts w:ascii="Arial" w:hAnsi="Arial"/>
      <w:b/>
      <w:color w:val="000080"/>
      <w:sz w:val="20"/>
      <w:lang w:val="en-US"/>
    </w:rPr>
  </w:style>
  <w:style w:type="character" w:customStyle="1" w:styleId="SignatureChar">
    <w:name w:val="Signature Char"/>
    <w:uiPriority w:val="99"/>
    <w:rsid w:val="007101E4"/>
    <w:rPr>
      <w:b/>
      <w:sz w:val="28"/>
      <w:lang w:val="ru-RU"/>
    </w:rPr>
  </w:style>
  <w:style w:type="character" w:customStyle="1" w:styleId="afa">
    <w:name w:val="Цветовое выделение"/>
    <w:uiPriority w:val="99"/>
    <w:rsid w:val="007101E4"/>
    <w:rPr>
      <w:b/>
      <w:color w:val="000080"/>
      <w:sz w:val="20"/>
    </w:rPr>
  </w:style>
  <w:style w:type="character" w:customStyle="1" w:styleId="afb">
    <w:name w:val="Гипертекстовая ссылка"/>
    <w:uiPriority w:val="99"/>
    <w:rsid w:val="007101E4"/>
    <w:rPr>
      <w:b/>
      <w:color w:val="008000"/>
      <w:sz w:val="20"/>
      <w:u w:val="single"/>
    </w:rPr>
  </w:style>
  <w:style w:type="character" w:customStyle="1" w:styleId="afc">
    <w:name w:val="Продолжение ссылки"/>
    <w:uiPriority w:val="99"/>
    <w:rsid w:val="007101E4"/>
    <w:rPr>
      <w:rFonts w:cs="Times New Roman"/>
      <w:b/>
      <w:bCs/>
      <w:color w:val="008000"/>
      <w:sz w:val="20"/>
      <w:szCs w:val="20"/>
      <w:u w:val="single"/>
    </w:rPr>
  </w:style>
  <w:style w:type="character" w:customStyle="1" w:styleId="BodyTextFirstIndentChar">
    <w:name w:val="Body Text First Indent Char"/>
    <w:uiPriority w:val="99"/>
    <w:rsid w:val="007101E4"/>
    <w:rPr>
      <w:rFonts w:cs="Times New Roman"/>
      <w:sz w:val="24"/>
      <w:szCs w:val="24"/>
      <w:lang w:val="ru-RU"/>
    </w:rPr>
  </w:style>
  <w:style w:type="character" w:customStyle="1" w:styleId="BodyText2Char">
    <w:name w:val="Body Text 2 Char"/>
    <w:uiPriority w:val="99"/>
    <w:rsid w:val="007101E4"/>
    <w:rPr>
      <w:sz w:val="24"/>
      <w:lang w:val="ru-RU"/>
    </w:rPr>
  </w:style>
  <w:style w:type="character" w:customStyle="1" w:styleId="BodyText3Char">
    <w:name w:val="Body Text 3 Char"/>
    <w:uiPriority w:val="99"/>
    <w:rsid w:val="007101E4"/>
    <w:rPr>
      <w:sz w:val="16"/>
      <w:lang w:val="ru-RU"/>
    </w:rPr>
  </w:style>
  <w:style w:type="character" w:customStyle="1" w:styleId="27">
    <w:name w:val="Знак Знак27"/>
    <w:uiPriority w:val="99"/>
    <w:rsid w:val="007101E4"/>
    <w:rPr>
      <w:sz w:val="28"/>
      <w:lang w:val="ru-RU"/>
    </w:rPr>
  </w:style>
  <w:style w:type="character" w:customStyle="1" w:styleId="26">
    <w:name w:val="Знак Знак26"/>
    <w:uiPriority w:val="99"/>
    <w:rsid w:val="007101E4"/>
    <w:rPr>
      <w:rFonts w:ascii="Arial" w:hAnsi="Arial"/>
      <w:b/>
      <w:sz w:val="26"/>
      <w:lang w:val="ru-RU"/>
    </w:rPr>
  </w:style>
  <w:style w:type="character" w:customStyle="1" w:styleId="25">
    <w:name w:val="Знак Знак25"/>
    <w:uiPriority w:val="99"/>
    <w:rsid w:val="007101E4"/>
    <w:rPr>
      <w:rFonts w:ascii="Arial" w:hAnsi="Arial"/>
      <w:b/>
      <w:sz w:val="24"/>
      <w:lang w:val="ru-RU"/>
    </w:rPr>
  </w:style>
  <w:style w:type="character" w:styleId="afd">
    <w:name w:val="Emphasis"/>
    <w:uiPriority w:val="20"/>
    <w:qFormat/>
    <w:rsid w:val="007101E4"/>
    <w:rPr>
      <w:rFonts w:cs="Times New Roman"/>
      <w:i/>
      <w:iCs/>
    </w:rPr>
  </w:style>
  <w:style w:type="character" w:customStyle="1" w:styleId="HTML1">
    <w:name w:val="Стандартный HTML Знак1"/>
    <w:uiPriority w:val="99"/>
    <w:rsid w:val="007101E4"/>
    <w:rPr>
      <w:rFonts w:ascii="Courier New" w:hAnsi="Courier New"/>
      <w:lang w:val="en-US" w:eastAsia="ar-SA" w:bidi="ar-SA"/>
    </w:rPr>
  </w:style>
  <w:style w:type="character" w:customStyle="1" w:styleId="28">
    <w:name w:val="Знак Знак28"/>
    <w:uiPriority w:val="99"/>
    <w:rsid w:val="007101E4"/>
    <w:rPr>
      <w:sz w:val="24"/>
      <w:lang w:val="ru-RU"/>
    </w:rPr>
  </w:style>
  <w:style w:type="character" w:customStyle="1" w:styleId="220">
    <w:name w:val="Заголовок 2 Знак2"/>
    <w:uiPriority w:val="99"/>
    <w:rsid w:val="007101E4"/>
    <w:rPr>
      <w:rFonts w:ascii="Arial" w:hAnsi="Arial"/>
      <w:b/>
      <w:i/>
      <w:sz w:val="28"/>
      <w:lang w:val="ru-RU"/>
    </w:rPr>
  </w:style>
  <w:style w:type="character" w:customStyle="1" w:styleId="230">
    <w:name w:val="Знак Знак23"/>
    <w:uiPriority w:val="99"/>
    <w:rsid w:val="007101E4"/>
    <w:rPr>
      <w:rFonts w:ascii="Times New Roman" w:hAnsi="Times New Roman"/>
      <w:sz w:val="24"/>
    </w:rPr>
  </w:style>
  <w:style w:type="character" w:customStyle="1" w:styleId="221">
    <w:name w:val="Знак Знак22"/>
    <w:uiPriority w:val="99"/>
    <w:rsid w:val="007101E4"/>
    <w:rPr>
      <w:rFonts w:ascii="Times New Roman" w:hAnsi="Times New Roman"/>
      <w:sz w:val="28"/>
    </w:rPr>
  </w:style>
  <w:style w:type="character" w:customStyle="1" w:styleId="210">
    <w:name w:val="Знак Знак21"/>
    <w:uiPriority w:val="99"/>
    <w:rsid w:val="007101E4"/>
    <w:rPr>
      <w:rFonts w:ascii="Arial" w:hAnsi="Arial"/>
      <w:b/>
      <w:sz w:val="26"/>
    </w:rPr>
  </w:style>
  <w:style w:type="character" w:customStyle="1" w:styleId="200">
    <w:name w:val="Знак Знак20"/>
    <w:uiPriority w:val="99"/>
    <w:rsid w:val="007101E4"/>
    <w:rPr>
      <w:rFonts w:ascii="Times New Roman" w:hAnsi="Times New Roman"/>
      <w:b/>
      <w:sz w:val="28"/>
    </w:rPr>
  </w:style>
  <w:style w:type="character" w:customStyle="1" w:styleId="211">
    <w:name w:val="Заголовок 2 Знак1"/>
    <w:uiPriority w:val="99"/>
    <w:rsid w:val="007101E4"/>
    <w:rPr>
      <w:rFonts w:ascii="Arial" w:hAnsi="Arial"/>
      <w:b/>
      <w:i/>
      <w:sz w:val="28"/>
      <w:lang w:val="ru-RU"/>
    </w:rPr>
  </w:style>
  <w:style w:type="character" w:customStyle="1" w:styleId="2210">
    <w:name w:val="Знак Знак221"/>
    <w:uiPriority w:val="99"/>
    <w:rsid w:val="007101E4"/>
    <w:rPr>
      <w:sz w:val="24"/>
      <w:lang w:val="ru-RU"/>
    </w:rPr>
  </w:style>
  <w:style w:type="character" w:customStyle="1" w:styleId="2110">
    <w:name w:val="Знак Знак211"/>
    <w:uiPriority w:val="99"/>
    <w:rsid w:val="007101E4"/>
    <w:rPr>
      <w:sz w:val="28"/>
      <w:lang w:val="ru-RU"/>
    </w:rPr>
  </w:style>
  <w:style w:type="character" w:customStyle="1" w:styleId="201">
    <w:name w:val="Знак Знак201"/>
    <w:uiPriority w:val="99"/>
    <w:rsid w:val="007101E4"/>
    <w:rPr>
      <w:rFonts w:ascii="Arial" w:hAnsi="Arial"/>
      <w:b/>
      <w:sz w:val="26"/>
      <w:lang w:val="ru-RU"/>
    </w:rPr>
  </w:style>
  <w:style w:type="character" w:customStyle="1" w:styleId="19">
    <w:name w:val="Знак Знак19"/>
    <w:uiPriority w:val="99"/>
    <w:rsid w:val="007101E4"/>
    <w:rPr>
      <w:rFonts w:ascii="Arial" w:hAnsi="Arial"/>
      <w:b/>
      <w:sz w:val="24"/>
      <w:lang w:val="ru-RU" w:eastAsia="ar-SA" w:bidi="ar-SA"/>
    </w:rPr>
  </w:style>
  <w:style w:type="character" w:customStyle="1" w:styleId="18">
    <w:name w:val="Знак Знак18"/>
    <w:uiPriority w:val="99"/>
    <w:rsid w:val="007101E4"/>
    <w:rPr>
      <w:b/>
      <w:i/>
      <w:sz w:val="24"/>
      <w:lang w:val="ru-RU" w:eastAsia="ar-SA" w:bidi="ar-SA"/>
    </w:rPr>
  </w:style>
  <w:style w:type="character" w:customStyle="1" w:styleId="151">
    <w:name w:val="Знак Знак151"/>
    <w:uiPriority w:val="99"/>
    <w:rsid w:val="007101E4"/>
    <w:rPr>
      <w:rFonts w:ascii="Arial" w:hAnsi="Arial"/>
      <w:i/>
      <w:lang w:val="ru-RU"/>
    </w:rPr>
  </w:style>
  <w:style w:type="character" w:customStyle="1" w:styleId="111">
    <w:name w:val="Знак Знак11"/>
    <w:uiPriority w:val="99"/>
    <w:rsid w:val="007101E4"/>
    <w:rPr>
      <w:sz w:val="24"/>
      <w:lang w:val="ru-RU"/>
    </w:rPr>
  </w:style>
  <w:style w:type="character" w:customStyle="1" w:styleId="91">
    <w:name w:val="Знак Знак9"/>
    <w:uiPriority w:val="99"/>
    <w:rsid w:val="007101E4"/>
    <w:rPr>
      <w:lang w:val="ru-RU"/>
    </w:rPr>
  </w:style>
  <w:style w:type="character" w:customStyle="1" w:styleId="37">
    <w:name w:val="Знак Знак3"/>
    <w:uiPriority w:val="99"/>
    <w:rsid w:val="007101E4"/>
    <w:rPr>
      <w:b/>
      <w:sz w:val="28"/>
      <w:lang w:val="ru-RU"/>
    </w:rPr>
  </w:style>
  <w:style w:type="character" w:customStyle="1" w:styleId="140">
    <w:name w:val="Знак Знак14"/>
    <w:uiPriority w:val="99"/>
    <w:rsid w:val="007101E4"/>
    <w:rPr>
      <w:sz w:val="24"/>
      <w:lang w:val="ru-RU"/>
    </w:rPr>
  </w:style>
  <w:style w:type="character" w:customStyle="1" w:styleId="24">
    <w:name w:val="Знак Знак2"/>
    <w:uiPriority w:val="99"/>
    <w:rsid w:val="007101E4"/>
    <w:rPr>
      <w:rFonts w:ascii="Times New Roman" w:hAnsi="Times New Roman"/>
      <w:sz w:val="24"/>
      <w:lang w:val="ru-RU"/>
    </w:rPr>
  </w:style>
  <w:style w:type="character" w:customStyle="1" w:styleId="100">
    <w:name w:val="Знак Знак10"/>
    <w:uiPriority w:val="99"/>
    <w:rsid w:val="007101E4"/>
    <w:rPr>
      <w:sz w:val="24"/>
      <w:lang w:val="ru-RU"/>
    </w:rPr>
  </w:style>
  <w:style w:type="character" w:customStyle="1" w:styleId="1a">
    <w:name w:val="Знак Знак1"/>
    <w:uiPriority w:val="99"/>
    <w:rsid w:val="007101E4"/>
    <w:rPr>
      <w:sz w:val="16"/>
      <w:lang w:val="ru-RU"/>
    </w:rPr>
  </w:style>
  <w:style w:type="character" w:customStyle="1" w:styleId="51">
    <w:name w:val="Знак Знак5"/>
    <w:uiPriority w:val="99"/>
    <w:rsid w:val="007101E4"/>
    <w:rPr>
      <w:rFonts w:ascii="Tahoma" w:hAnsi="Tahoma"/>
      <w:sz w:val="16"/>
    </w:rPr>
  </w:style>
  <w:style w:type="character" w:customStyle="1" w:styleId="121">
    <w:name w:val="Знак Знак121"/>
    <w:uiPriority w:val="99"/>
    <w:rsid w:val="007101E4"/>
    <w:rPr>
      <w:rFonts w:ascii="Arial" w:hAnsi="Arial"/>
      <w:b/>
      <w:color w:val="000080"/>
      <w:sz w:val="20"/>
      <w:lang w:val="en-US"/>
    </w:rPr>
  </w:style>
  <w:style w:type="character" w:customStyle="1" w:styleId="1b">
    <w:name w:val="Текст выноски Знак1"/>
    <w:uiPriority w:val="99"/>
    <w:rsid w:val="007101E4"/>
    <w:rPr>
      <w:rFonts w:ascii="Tahoma" w:hAnsi="Tahoma"/>
      <w:sz w:val="16"/>
      <w:lang w:val="en-US" w:eastAsia="ar-SA" w:bidi="ar-SA"/>
    </w:rPr>
  </w:style>
  <w:style w:type="character" w:customStyle="1" w:styleId="1c">
    <w:name w:val="Схема документа Знак1"/>
    <w:uiPriority w:val="99"/>
    <w:rsid w:val="007101E4"/>
    <w:rPr>
      <w:rFonts w:ascii="Tahoma" w:hAnsi="Tahoma"/>
      <w:sz w:val="16"/>
      <w:lang w:val="en-US" w:eastAsia="ar-SA" w:bidi="ar-SA"/>
    </w:rPr>
  </w:style>
  <w:style w:type="character" w:customStyle="1" w:styleId="29">
    <w:name w:val="Заголовок 2 Знак Знак Знак"/>
    <w:uiPriority w:val="99"/>
    <w:rsid w:val="007101E4"/>
    <w:rPr>
      <w:rFonts w:ascii="Arial" w:hAnsi="Arial"/>
      <w:b/>
      <w:i/>
      <w:sz w:val="28"/>
      <w:lang w:val="ru-RU" w:eastAsia="ar-SA" w:bidi="ar-SA"/>
    </w:rPr>
  </w:style>
  <w:style w:type="character" w:customStyle="1" w:styleId="Heading1Char1">
    <w:name w:val="Heading 1 Char1"/>
    <w:uiPriority w:val="99"/>
    <w:rsid w:val="007101E4"/>
    <w:rPr>
      <w:rFonts w:ascii="Tahoma" w:hAnsi="Tahoma"/>
      <w:lang w:val="en-US" w:eastAsia="ar-SA" w:bidi="ar-SA"/>
    </w:rPr>
  </w:style>
  <w:style w:type="character" w:customStyle="1" w:styleId="Heading2Char1">
    <w:name w:val="Heading 2 Char1"/>
    <w:uiPriority w:val="99"/>
    <w:rsid w:val="007101E4"/>
    <w:rPr>
      <w:rFonts w:ascii="Arial" w:hAnsi="Arial"/>
      <w:b/>
      <w:i/>
      <w:sz w:val="28"/>
      <w:lang w:val="ru-RU" w:eastAsia="ar-SA" w:bidi="ar-SA"/>
    </w:rPr>
  </w:style>
  <w:style w:type="character" w:customStyle="1" w:styleId="Heading3Char1">
    <w:name w:val="Heading 3 Char1"/>
    <w:uiPriority w:val="99"/>
    <w:rsid w:val="007101E4"/>
    <w:rPr>
      <w:rFonts w:ascii="Arial" w:hAnsi="Arial"/>
      <w:b/>
      <w:sz w:val="26"/>
      <w:lang w:val="ru-RU" w:eastAsia="ar-SA" w:bidi="ar-SA"/>
    </w:rPr>
  </w:style>
  <w:style w:type="character" w:customStyle="1" w:styleId="Heading4Char1">
    <w:name w:val="Heading 4 Char1"/>
    <w:uiPriority w:val="99"/>
    <w:rsid w:val="007101E4"/>
    <w:rPr>
      <w:rFonts w:eastAsia="Times New Roman"/>
      <w:b/>
      <w:sz w:val="24"/>
      <w:lang w:val="ru-RU" w:eastAsia="ar-SA" w:bidi="ar-SA"/>
    </w:rPr>
  </w:style>
  <w:style w:type="character" w:customStyle="1" w:styleId="Heading5Char">
    <w:name w:val="Heading 5 Char"/>
    <w:uiPriority w:val="99"/>
    <w:rsid w:val="007101E4"/>
    <w:rPr>
      <w:rFonts w:eastAsia="Times New Roman"/>
      <w:b/>
      <w:i/>
      <w:sz w:val="26"/>
      <w:lang w:val="ru-RU" w:eastAsia="ar-SA" w:bidi="ar-SA"/>
    </w:rPr>
  </w:style>
  <w:style w:type="character" w:customStyle="1" w:styleId="Heading6Char">
    <w:name w:val="Heading 6 Char"/>
    <w:uiPriority w:val="99"/>
    <w:rsid w:val="007101E4"/>
    <w:rPr>
      <w:rFonts w:eastAsia="Times New Roman"/>
      <w:i/>
      <w:sz w:val="22"/>
      <w:lang w:val="ru-RU" w:eastAsia="ar-SA" w:bidi="ar-SA"/>
    </w:rPr>
  </w:style>
  <w:style w:type="character" w:customStyle="1" w:styleId="Heading7Char">
    <w:name w:val="Heading 7 Char"/>
    <w:uiPriority w:val="99"/>
    <w:rsid w:val="007101E4"/>
    <w:rPr>
      <w:rFonts w:eastAsia="Times New Roman"/>
      <w:sz w:val="24"/>
      <w:lang w:val="ru-RU" w:eastAsia="ar-SA" w:bidi="ar-SA"/>
    </w:rPr>
  </w:style>
  <w:style w:type="character" w:customStyle="1" w:styleId="Heading8Char">
    <w:name w:val="Heading 8 Char"/>
    <w:uiPriority w:val="99"/>
    <w:rsid w:val="007101E4"/>
    <w:rPr>
      <w:rFonts w:ascii="Arial" w:hAnsi="Arial"/>
      <w:i/>
      <w:lang w:val="ru-RU" w:eastAsia="ar-SA" w:bidi="ar-SA"/>
    </w:rPr>
  </w:style>
  <w:style w:type="character" w:customStyle="1" w:styleId="Heading9Char">
    <w:name w:val="Heading 9 Char"/>
    <w:uiPriority w:val="99"/>
    <w:rsid w:val="007101E4"/>
    <w:rPr>
      <w:rFonts w:ascii="Arial" w:hAnsi="Arial"/>
      <w:b/>
      <w:i/>
      <w:sz w:val="18"/>
      <w:lang w:val="ru-RU" w:eastAsia="ar-SA" w:bidi="ar-SA"/>
    </w:rPr>
  </w:style>
  <w:style w:type="character" w:customStyle="1" w:styleId="HeaderChar1">
    <w:name w:val="Header Char1"/>
    <w:uiPriority w:val="99"/>
    <w:rsid w:val="007101E4"/>
    <w:rPr>
      <w:rFonts w:ascii="Calibri" w:hAnsi="Calibri"/>
      <w:sz w:val="22"/>
      <w:lang w:val="ru-RU" w:eastAsia="ar-SA" w:bidi="ar-SA"/>
    </w:rPr>
  </w:style>
  <w:style w:type="character" w:customStyle="1" w:styleId="FooterChar1">
    <w:name w:val="Footer Char1"/>
    <w:uiPriority w:val="99"/>
    <w:rsid w:val="007101E4"/>
    <w:rPr>
      <w:rFonts w:ascii="Calibri" w:hAnsi="Calibri"/>
      <w:sz w:val="22"/>
      <w:lang w:val="ru-RU" w:eastAsia="ar-SA" w:bidi="ar-SA"/>
    </w:rPr>
  </w:style>
  <w:style w:type="character" w:customStyle="1" w:styleId="BodyTextChar2">
    <w:name w:val="Body Text Char2"/>
    <w:uiPriority w:val="99"/>
    <w:rsid w:val="007101E4"/>
    <w:rPr>
      <w:rFonts w:eastAsia="Times New Roman"/>
      <w:sz w:val="24"/>
      <w:lang w:val="ru-RU" w:eastAsia="ar-SA" w:bidi="ar-SA"/>
    </w:rPr>
  </w:style>
  <w:style w:type="character" w:customStyle="1" w:styleId="BodyTextIndentChar2">
    <w:name w:val="Body Text Indent Char2"/>
    <w:uiPriority w:val="99"/>
    <w:rsid w:val="007101E4"/>
    <w:rPr>
      <w:rFonts w:eastAsia="Times New Roman"/>
      <w:sz w:val="24"/>
      <w:lang w:val="ru-RU" w:eastAsia="ar-SA" w:bidi="ar-SA"/>
    </w:rPr>
  </w:style>
  <w:style w:type="character" w:customStyle="1" w:styleId="HTMLPreformattedChar">
    <w:name w:val="HTML Preformatted Char"/>
    <w:uiPriority w:val="99"/>
    <w:rsid w:val="007101E4"/>
    <w:rPr>
      <w:rFonts w:ascii="Courier New" w:hAnsi="Courier New"/>
      <w:color w:val="000090"/>
      <w:lang w:val="ru-RU" w:eastAsia="ar-SA" w:bidi="ar-SA"/>
    </w:rPr>
  </w:style>
  <w:style w:type="character" w:customStyle="1" w:styleId="BodyText2Char1">
    <w:name w:val="Body Text 2 Char1"/>
    <w:uiPriority w:val="99"/>
    <w:rsid w:val="007101E4"/>
    <w:rPr>
      <w:rFonts w:eastAsia="Times New Roman"/>
      <w:b/>
      <w:sz w:val="24"/>
      <w:lang w:val="ru-RU" w:eastAsia="ar-SA" w:bidi="ar-SA"/>
    </w:rPr>
  </w:style>
  <w:style w:type="character" w:customStyle="1" w:styleId="SignatureChar1">
    <w:name w:val="Signature Char1"/>
    <w:uiPriority w:val="99"/>
    <w:rsid w:val="007101E4"/>
    <w:rPr>
      <w:rFonts w:eastAsia="Times New Roman"/>
      <w:b/>
      <w:sz w:val="28"/>
      <w:lang w:val="ru-RU" w:eastAsia="ar-SA" w:bidi="ar-SA"/>
    </w:rPr>
  </w:style>
  <w:style w:type="character" w:customStyle="1" w:styleId="BodyTextFirstIndentChar1">
    <w:name w:val="Body Text First Indent Char1"/>
    <w:uiPriority w:val="99"/>
    <w:rsid w:val="007101E4"/>
    <w:rPr>
      <w:rFonts w:eastAsia="Times New Roman"/>
      <w:sz w:val="24"/>
      <w:lang w:val="ru-RU" w:eastAsia="ar-SA" w:bidi="ar-SA"/>
    </w:rPr>
  </w:style>
  <w:style w:type="character" w:customStyle="1" w:styleId="BodyText3Char1">
    <w:name w:val="Body Text 3 Char1"/>
    <w:uiPriority w:val="99"/>
    <w:rsid w:val="007101E4"/>
    <w:rPr>
      <w:rFonts w:eastAsia="Times New Roman"/>
      <w:sz w:val="16"/>
      <w:lang w:val="ru-RU" w:eastAsia="ar-SA" w:bidi="ar-SA"/>
    </w:rPr>
  </w:style>
  <w:style w:type="character" w:customStyle="1" w:styleId="TitleChar">
    <w:name w:val="Title Char"/>
    <w:uiPriority w:val="99"/>
    <w:rsid w:val="007101E4"/>
    <w:rPr>
      <w:rFonts w:ascii="Arial" w:hAnsi="Arial"/>
      <w:b/>
      <w:sz w:val="24"/>
      <w:lang w:val="ru-RU" w:eastAsia="ar-SA" w:bidi="ar-SA"/>
    </w:rPr>
  </w:style>
  <w:style w:type="character" w:customStyle="1" w:styleId="BodyTextIndent3Char">
    <w:name w:val="Body Text Indent 3 Char"/>
    <w:uiPriority w:val="99"/>
    <w:rsid w:val="007101E4"/>
    <w:rPr>
      <w:rFonts w:eastAsia="Times New Roman"/>
      <w:sz w:val="16"/>
      <w:lang w:val="ru-RU" w:eastAsia="ar-SA" w:bidi="ar-SA"/>
    </w:rPr>
  </w:style>
  <w:style w:type="character" w:customStyle="1" w:styleId="PlainTextChar">
    <w:name w:val="Plain Text Char"/>
    <w:uiPriority w:val="99"/>
    <w:rsid w:val="007101E4"/>
    <w:rPr>
      <w:rFonts w:ascii="Courier New" w:hAnsi="Courier New"/>
      <w:lang w:val="ru-RU" w:eastAsia="ar-SA" w:bidi="ar-SA"/>
    </w:rPr>
  </w:style>
  <w:style w:type="character" w:customStyle="1" w:styleId="2a">
    <w:name w:val="Красная строка 2 Знак"/>
    <w:uiPriority w:val="99"/>
    <w:rsid w:val="007101E4"/>
    <w:rPr>
      <w:rFonts w:ascii="Times New Roman" w:hAnsi="Times New Roman" w:cs="Times New Roman"/>
      <w:sz w:val="20"/>
      <w:szCs w:val="20"/>
    </w:rPr>
  </w:style>
  <w:style w:type="character" w:customStyle="1" w:styleId="apple-style-span">
    <w:name w:val="apple-style-span"/>
    <w:rsid w:val="007101E4"/>
    <w:rPr>
      <w:rFonts w:cs="Times New Roman"/>
    </w:rPr>
  </w:style>
  <w:style w:type="character" w:customStyle="1" w:styleId="ListLabel1">
    <w:name w:val="ListLabel 1"/>
    <w:uiPriority w:val="99"/>
    <w:rsid w:val="007101E4"/>
    <w:rPr>
      <w:color w:val="auto"/>
      <w:sz w:val="28"/>
    </w:rPr>
  </w:style>
  <w:style w:type="character" w:customStyle="1" w:styleId="ListLabel2">
    <w:name w:val="ListLabel 2"/>
    <w:uiPriority w:val="99"/>
    <w:rsid w:val="007101E4"/>
    <w:rPr>
      <w:sz w:val="24"/>
    </w:rPr>
  </w:style>
  <w:style w:type="character" w:customStyle="1" w:styleId="ListLabel3">
    <w:name w:val="ListLabel 3"/>
    <w:uiPriority w:val="99"/>
    <w:rsid w:val="007101E4"/>
    <w:rPr>
      <w:rFonts w:eastAsia="Times New Roman"/>
      <w:sz w:val="22"/>
    </w:rPr>
  </w:style>
  <w:style w:type="character" w:customStyle="1" w:styleId="ListLabel4">
    <w:name w:val="ListLabel 4"/>
    <w:uiPriority w:val="99"/>
    <w:rsid w:val="007101E4"/>
    <w:rPr>
      <w:sz w:val="28"/>
    </w:rPr>
  </w:style>
  <w:style w:type="character" w:customStyle="1" w:styleId="ListLabel5">
    <w:name w:val="ListLabel 5"/>
    <w:uiPriority w:val="99"/>
    <w:rsid w:val="007101E4"/>
  </w:style>
  <w:style w:type="character" w:customStyle="1" w:styleId="ListLabel6">
    <w:name w:val="ListLabel 6"/>
    <w:uiPriority w:val="99"/>
    <w:rsid w:val="007101E4"/>
  </w:style>
  <w:style w:type="character" w:customStyle="1" w:styleId="ListLabel7">
    <w:name w:val="ListLabel 7"/>
    <w:uiPriority w:val="99"/>
    <w:rsid w:val="007101E4"/>
  </w:style>
  <w:style w:type="character" w:customStyle="1" w:styleId="ListLabel8">
    <w:name w:val="ListLabel 8"/>
    <w:uiPriority w:val="99"/>
    <w:rsid w:val="007101E4"/>
  </w:style>
  <w:style w:type="paragraph" w:styleId="afe">
    <w:name w:val="Title"/>
    <w:basedOn w:val="a"/>
    <w:next w:val="aff"/>
    <w:link w:val="1d"/>
    <w:uiPriority w:val="10"/>
    <w:qFormat/>
    <w:rsid w:val="007101E4"/>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e"/>
    <w:uiPriority w:val="10"/>
    <w:rsid w:val="007101E4"/>
    <w:rPr>
      <w:rFonts w:ascii="Cambria" w:eastAsia="Times New Roman" w:hAnsi="Cambria" w:cs="Times New Roman"/>
      <w:b/>
      <w:bCs/>
      <w:kern w:val="28"/>
      <w:sz w:val="32"/>
      <w:szCs w:val="32"/>
      <w:lang w:eastAsia="ar-SA"/>
    </w:rPr>
  </w:style>
  <w:style w:type="paragraph" w:styleId="aff">
    <w:name w:val="Subtitle"/>
    <w:basedOn w:val="afe"/>
    <w:next w:val="a0"/>
    <w:link w:val="aff0"/>
    <w:uiPriority w:val="11"/>
    <w:qFormat/>
    <w:rsid w:val="007101E4"/>
    <w:pPr>
      <w:keepNext/>
      <w:spacing w:before="240" w:after="120" w:line="276" w:lineRule="auto"/>
    </w:pPr>
    <w:rPr>
      <w:b w:val="0"/>
      <w:bCs w:val="0"/>
      <w:kern w:val="0"/>
      <w:sz w:val="24"/>
      <w:szCs w:val="24"/>
    </w:rPr>
  </w:style>
  <w:style w:type="character" w:customStyle="1" w:styleId="aff0">
    <w:name w:val="Подзаголовок Знак"/>
    <w:basedOn w:val="a1"/>
    <w:link w:val="aff"/>
    <w:uiPriority w:val="11"/>
    <w:rsid w:val="007101E4"/>
    <w:rPr>
      <w:rFonts w:ascii="Cambria" w:eastAsia="Times New Roman" w:hAnsi="Cambria" w:cs="Times New Roman"/>
      <w:sz w:val="24"/>
      <w:szCs w:val="24"/>
      <w:lang w:eastAsia="ar-SA"/>
    </w:rPr>
  </w:style>
  <w:style w:type="paragraph" w:styleId="aff1">
    <w:name w:val="List"/>
    <w:basedOn w:val="a0"/>
    <w:uiPriority w:val="99"/>
    <w:rsid w:val="007101E4"/>
    <w:pPr>
      <w:suppressAutoHyphens/>
      <w:spacing w:line="100" w:lineRule="atLeast"/>
      <w:jc w:val="both"/>
    </w:pPr>
    <w:rPr>
      <w:rFonts w:ascii="Calibri" w:eastAsia="SimSun" w:hAnsi="Calibri" w:cs="Calibri"/>
      <w:sz w:val="20"/>
      <w:lang w:eastAsia="ar-SA"/>
    </w:rPr>
  </w:style>
  <w:style w:type="paragraph" w:customStyle="1" w:styleId="1e">
    <w:name w:val="Название1"/>
    <w:basedOn w:val="a"/>
    <w:rsid w:val="007101E4"/>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uiPriority w:val="99"/>
    <w:rsid w:val="007101E4"/>
    <w:pPr>
      <w:suppressLineNumbers/>
      <w:suppressAutoHyphens/>
    </w:pPr>
    <w:rPr>
      <w:rFonts w:ascii="Calibri" w:eastAsia="SimSun" w:hAnsi="Calibri" w:cs="Calibri"/>
      <w:lang w:eastAsia="ar-SA"/>
    </w:rPr>
  </w:style>
  <w:style w:type="paragraph" w:styleId="aff2">
    <w:name w:val="header"/>
    <w:basedOn w:val="a"/>
    <w:link w:val="1f0"/>
    <w:uiPriority w:val="99"/>
    <w:rsid w:val="007101E4"/>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0">
    <w:name w:val="Верхний колонтитул Знак1"/>
    <w:basedOn w:val="a1"/>
    <w:link w:val="aff2"/>
    <w:uiPriority w:val="99"/>
    <w:rsid w:val="007101E4"/>
    <w:rPr>
      <w:rFonts w:ascii="Calibri" w:eastAsia="SimSun" w:hAnsi="Calibri" w:cs="Calibri"/>
      <w:sz w:val="20"/>
      <w:szCs w:val="20"/>
      <w:lang w:eastAsia="ar-SA"/>
    </w:rPr>
  </w:style>
  <w:style w:type="paragraph" w:customStyle="1" w:styleId="aff3">
    <w:name w:val="МУ Обычный стиль"/>
    <w:basedOn w:val="a"/>
    <w:uiPriority w:val="99"/>
    <w:rsid w:val="007101E4"/>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rsid w:val="007101E4"/>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1"/>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1f1">
    <w:name w:val="Текст сноски Знак1"/>
    <w:basedOn w:val="a1"/>
    <w:link w:val="aff4"/>
    <w:uiPriority w:val="99"/>
    <w:rsid w:val="007101E4"/>
    <w:rPr>
      <w:rFonts w:ascii="Calibri" w:eastAsia="SimSun" w:hAnsi="Calibri" w:cs="Calibri"/>
      <w:sz w:val="20"/>
      <w:szCs w:val="20"/>
      <w:lang w:eastAsia="ar-SA"/>
    </w:rPr>
  </w:style>
  <w:style w:type="paragraph" w:styleId="aff5">
    <w:name w:val="Body Text Indent"/>
    <w:basedOn w:val="a0"/>
    <w:link w:val="1f2"/>
    <w:uiPriority w:val="99"/>
    <w:rsid w:val="007101E4"/>
    <w:pPr>
      <w:suppressAutoHyphens/>
      <w:spacing w:after="120" w:line="100" w:lineRule="atLeast"/>
      <w:ind w:firstLine="210"/>
    </w:pPr>
    <w:rPr>
      <w:rFonts w:ascii="Calibri" w:eastAsia="SimSun" w:hAnsi="Calibri" w:cs="Calibri"/>
      <w:sz w:val="20"/>
      <w:lang w:eastAsia="ar-SA"/>
    </w:rPr>
  </w:style>
  <w:style w:type="character" w:customStyle="1" w:styleId="1f2">
    <w:name w:val="Основной текст с отступом Знак1"/>
    <w:basedOn w:val="a1"/>
    <w:link w:val="aff5"/>
    <w:uiPriority w:val="99"/>
    <w:rsid w:val="007101E4"/>
    <w:rPr>
      <w:rFonts w:ascii="Calibri" w:eastAsia="SimSun" w:hAnsi="Calibri" w:cs="Calibri"/>
      <w:sz w:val="20"/>
      <w:szCs w:val="20"/>
      <w:lang w:eastAsia="ar-SA"/>
    </w:rPr>
  </w:style>
  <w:style w:type="paragraph" w:customStyle="1" w:styleId="aff6">
    <w:name w:val="Знак"/>
    <w:basedOn w:val="a"/>
    <w:uiPriority w:val="99"/>
    <w:rsid w:val="007101E4"/>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7101E4"/>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rsid w:val="007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7101E4"/>
    <w:rPr>
      <w:rFonts w:ascii="Courier New" w:eastAsia="SimSun" w:hAnsi="Courier New" w:cs="Courier New"/>
      <w:sz w:val="20"/>
      <w:szCs w:val="20"/>
      <w:lang w:eastAsia="ar-SA"/>
    </w:rPr>
  </w:style>
  <w:style w:type="paragraph" w:styleId="2b">
    <w:name w:val="Body Text 2"/>
    <w:basedOn w:val="a"/>
    <w:link w:val="212"/>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b"/>
    <w:uiPriority w:val="99"/>
    <w:rsid w:val="007101E4"/>
    <w:rPr>
      <w:rFonts w:ascii="Calibri" w:eastAsia="SimSun" w:hAnsi="Calibri" w:cs="Calibri"/>
      <w:sz w:val="20"/>
      <w:szCs w:val="20"/>
      <w:lang w:eastAsia="ar-SA"/>
    </w:rPr>
  </w:style>
  <w:style w:type="paragraph" w:customStyle="1" w:styleId="aff7">
    <w:name w:val="Готовый"/>
    <w:basedOn w:val="a"/>
    <w:uiPriority w:val="99"/>
    <w:rsid w:val="007101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3"/>
    <w:uiPriority w:val="99"/>
    <w:rsid w:val="007101E4"/>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3">
    <w:name w:val="Подпись Знак1"/>
    <w:basedOn w:val="a1"/>
    <w:link w:val="aff8"/>
    <w:uiPriority w:val="99"/>
    <w:rsid w:val="007101E4"/>
    <w:rPr>
      <w:rFonts w:ascii="Calibri" w:eastAsia="SimSun" w:hAnsi="Calibri" w:cs="Calibri"/>
      <w:sz w:val="20"/>
      <w:szCs w:val="20"/>
      <w:lang w:eastAsia="ar-SA"/>
    </w:rPr>
  </w:style>
  <w:style w:type="paragraph" w:styleId="38">
    <w:name w:val="Body Text 3"/>
    <w:basedOn w:val="a"/>
    <w:link w:val="310"/>
    <w:uiPriority w:val="99"/>
    <w:rsid w:val="007101E4"/>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7101E4"/>
    <w:rPr>
      <w:rFonts w:ascii="Calibri" w:eastAsia="SimSun" w:hAnsi="Calibri" w:cs="Calibri"/>
      <w:sz w:val="16"/>
      <w:szCs w:val="16"/>
      <w:lang w:eastAsia="ar-SA"/>
    </w:rPr>
  </w:style>
  <w:style w:type="paragraph" w:styleId="aff9">
    <w:name w:val="Normal (Web)"/>
    <w:basedOn w:val="a"/>
    <w:uiPriority w:val="99"/>
    <w:rsid w:val="007101E4"/>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7101E4"/>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7101E4"/>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basedOn w:val="a1"/>
    <w:link w:val="affb"/>
    <w:uiPriority w:val="99"/>
    <w:rsid w:val="007101E4"/>
    <w:rPr>
      <w:rFonts w:ascii="Calibri" w:eastAsia="SimSun" w:hAnsi="Calibri" w:cs="Calibri"/>
      <w:sz w:val="20"/>
      <w:szCs w:val="20"/>
      <w:lang w:eastAsia="ar-SA"/>
    </w:rPr>
  </w:style>
  <w:style w:type="paragraph" w:styleId="affb">
    <w:name w:val="annotation text"/>
    <w:basedOn w:val="a"/>
    <w:link w:val="1f5"/>
    <w:uiPriority w:val="99"/>
    <w:rsid w:val="007101E4"/>
    <w:pPr>
      <w:suppressAutoHyphens/>
      <w:spacing w:line="100" w:lineRule="atLeast"/>
    </w:pPr>
    <w:rPr>
      <w:rFonts w:ascii="Calibri" w:eastAsia="SimSun" w:hAnsi="Calibri" w:cs="Calibri"/>
      <w:sz w:val="20"/>
      <w:szCs w:val="20"/>
      <w:lang w:eastAsia="ar-SA"/>
    </w:rPr>
  </w:style>
  <w:style w:type="character" w:customStyle="1" w:styleId="2c">
    <w:name w:val="Текст примечания Знак2"/>
    <w:basedOn w:val="a1"/>
    <w:uiPriority w:val="99"/>
    <w:semiHidden/>
    <w:rsid w:val="007101E4"/>
    <w:rPr>
      <w:sz w:val="20"/>
      <w:szCs w:val="20"/>
    </w:rPr>
  </w:style>
  <w:style w:type="character" w:customStyle="1" w:styleId="1f6">
    <w:name w:val="Тема примечания Знак1"/>
    <w:basedOn w:val="1f5"/>
    <w:link w:val="affc"/>
    <w:uiPriority w:val="99"/>
    <w:semiHidden/>
    <w:rsid w:val="007101E4"/>
    <w:rPr>
      <w:rFonts w:ascii="Calibri" w:eastAsia="SimSun" w:hAnsi="Calibri" w:cs="Calibri"/>
      <w:b/>
      <w:bCs/>
      <w:sz w:val="20"/>
      <w:szCs w:val="20"/>
      <w:lang w:eastAsia="ar-SA"/>
    </w:rPr>
  </w:style>
  <w:style w:type="paragraph" w:styleId="affc">
    <w:name w:val="annotation subject"/>
    <w:basedOn w:val="affb"/>
    <w:link w:val="1f6"/>
    <w:uiPriority w:val="99"/>
    <w:semiHidden/>
    <w:rsid w:val="007101E4"/>
    <w:rPr>
      <w:b/>
      <w:bCs/>
    </w:rPr>
  </w:style>
  <w:style w:type="character" w:customStyle="1" w:styleId="2d">
    <w:name w:val="Тема примечания Знак2"/>
    <w:basedOn w:val="2c"/>
    <w:uiPriority w:val="99"/>
    <w:semiHidden/>
    <w:rsid w:val="007101E4"/>
    <w:rPr>
      <w:b/>
      <w:bCs/>
      <w:sz w:val="20"/>
      <w:szCs w:val="20"/>
    </w:rPr>
  </w:style>
  <w:style w:type="paragraph" w:customStyle="1" w:styleId="1251">
    <w:name w:val="Стиль Без интервала + 125 пт Черный По ширине Первая строка:  1..."/>
    <w:uiPriority w:val="99"/>
    <w:rsid w:val="007101E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7101E4"/>
    <w:pPr>
      <w:suppressAutoHyphens/>
      <w:spacing w:after="0" w:line="100" w:lineRule="atLeast"/>
    </w:pPr>
    <w:rPr>
      <w:rFonts w:ascii="Calibri" w:eastAsia="Times New Roman" w:hAnsi="Calibri" w:cs="Calibri"/>
      <w:lang w:eastAsia="ar-SA"/>
    </w:rPr>
  </w:style>
  <w:style w:type="paragraph" w:customStyle="1" w:styleId="ConsPlusDocList">
    <w:name w:val="ConsPlusDocList"/>
    <w:rsid w:val="007101E4"/>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7101E4"/>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7101E4"/>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7101E4"/>
    <w:rPr>
      <w:rFonts w:ascii="Calibri" w:eastAsia="SimSun" w:hAnsi="Calibri" w:cs="Calibri"/>
      <w:sz w:val="16"/>
      <w:szCs w:val="16"/>
      <w:lang w:eastAsia="ar-SA"/>
    </w:rPr>
  </w:style>
  <w:style w:type="paragraph" w:styleId="affe">
    <w:name w:val="Plain Text"/>
    <w:basedOn w:val="a"/>
    <w:link w:val="1f8"/>
    <w:uiPriority w:val="99"/>
    <w:rsid w:val="007101E4"/>
    <w:pPr>
      <w:suppressAutoHyphens/>
      <w:spacing w:after="0" w:line="100" w:lineRule="atLeast"/>
      <w:jc w:val="center"/>
    </w:pPr>
    <w:rPr>
      <w:rFonts w:ascii="Courier New" w:eastAsia="SimSun" w:hAnsi="Courier New" w:cs="Courier New"/>
      <w:sz w:val="20"/>
      <w:szCs w:val="20"/>
      <w:lang w:eastAsia="ar-SA"/>
    </w:rPr>
  </w:style>
  <w:style w:type="character" w:customStyle="1" w:styleId="1f8">
    <w:name w:val="Текст Знак1"/>
    <w:basedOn w:val="a1"/>
    <w:link w:val="affe"/>
    <w:uiPriority w:val="99"/>
    <w:rsid w:val="007101E4"/>
    <w:rPr>
      <w:rFonts w:ascii="Courier New" w:eastAsia="SimSun" w:hAnsi="Courier New" w:cs="Courier New"/>
      <w:sz w:val="20"/>
      <w:szCs w:val="20"/>
      <w:lang w:eastAsia="ar-SA"/>
    </w:rPr>
  </w:style>
  <w:style w:type="paragraph" w:customStyle="1" w:styleId="ConsNormal">
    <w:name w:val="ConsNormal"/>
    <w:uiPriority w:val="99"/>
    <w:rsid w:val="007101E4"/>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7101E4"/>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7101E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7101E4"/>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7101E4"/>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7101E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rsid w:val="007101E4"/>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7101E4"/>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7101E4"/>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7101E4"/>
    <w:pPr>
      <w:tabs>
        <w:tab w:val="left" w:pos="1673"/>
      </w:tabs>
      <w:suppressAutoHyphens/>
      <w:spacing w:before="240" w:line="240" w:lineRule="exact"/>
      <w:ind w:left="1985" w:hanging="1985"/>
      <w:jc w:val="both"/>
    </w:pPr>
    <w:rPr>
      <w:rFonts w:ascii="Calibri" w:eastAsia="SimSun" w:hAnsi="Calibri" w:cs="Calibri"/>
      <w:b/>
      <w:bCs/>
      <w:sz w:val="20"/>
      <w:lang w:eastAsia="ar-SA"/>
    </w:rPr>
  </w:style>
  <w:style w:type="paragraph" w:customStyle="1" w:styleId="afff2">
    <w:name w:val="Заголовок к тексту"/>
    <w:basedOn w:val="a"/>
    <w:uiPriority w:val="99"/>
    <w:rsid w:val="007101E4"/>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7101E4"/>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7101E4"/>
    <w:pPr>
      <w:suppressAutoHyphens/>
      <w:spacing w:after="120" w:line="240" w:lineRule="exact"/>
    </w:pPr>
    <w:rPr>
      <w:rFonts w:ascii="Calibri" w:eastAsia="SimSun" w:hAnsi="Calibri" w:cs="Calibri"/>
      <w:b/>
      <w:bCs/>
      <w:sz w:val="24"/>
      <w:szCs w:val="24"/>
      <w:lang w:eastAsia="ar-SA"/>
    </w:rPr>
  </w:style>
  <w:style w:type="paragraph" w:customStyle="1" w:styleId="afff5">
    <w:name w:val="Подпись на общем бланке"/>
    <w:basedOn w:val="aff8"/>
    <w:uiPriority w:val="99"/>
    <w:rsid w:val="007101E4"/>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7101E4"/>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rsid w:val="007101E4"/>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rsid w:val="007101E4"/>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7101E4"/>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5"/>
    <w:uiPriority w:val="99"/>
    <w:rsid w:val="007101E4"/>
    <w:pPr>
      <w:spacing w:after="60"/>
      <w:ind w:firstLine="709"/>
      <w:jc w:val="both"/>
    </w:pPr>
    <w:rPr>
      <w:sz w:val="28"/>
      <w:szCs w:val="28"/>
    </w:rPr>
  </w:style>
  <w:style w:type="paragraph" w:customStyle="1" w:styleId="1fb">
    <w:name w:val="Знак1"/>
    <w:basedOn w:val="a"/>
    <w:uiPriority w:val="99"/>
    <w:rsid w:val="007101E4"/>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7101E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rsid w:val="007101E4"/>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7101E4"/>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1"/>
    <w:qFormat/>
    <w:rsid w:val="007101E4"/>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7101E4"/>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5"/>
    <w:link w:val="214"/>
    <w:uiPriority w:val="99"/>
    <w:rsid w:val="007101E4"/>
    <w:pPr>
      <w:widowControl w:val="0"/>
      <w:ind w:left="283"/>
    </w:pPr>
  </w:style>
  <w:style w:type="character" w:customStyle="1" w:styleId="214">
    <w:name w:val="Красная строка 2 Знак1"/>
    <w:basedOn w:val="1f2"/>
    <w:link w:val="2f"/>
    <w:uiPriority w:val="99"/>
    <w:rsid w:val="007101E4"/>
    <w:rPr>
      <w:rFonts w:ascii="Calibri" w:eastAsia="SimSun" w:hAnsi="Calibri" w:cs="Calibri"/>
      <w:sz w:val="20"/>
      <w:szCs w:val="20"/>
      <w:lang w:eastAsia="ar-SA"/>
    </w:rPr>
  </w:style>
  <w:style w:type="paragraph" w:customStyle="1" w:styleId="222">
    <w:name w:val="Основной текст 22"/>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7101E4"/>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101E4"/>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rsid w:val="007101E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7101E4"/>
    <w:pPr>
      <w:spacing w:after="0" w:line="240" w:lineRule="auto"/>
    </w:pPr>
    <w:rPr>
      <w:rFonts w:ascii="Verdana" w:eastAsia="Times New Roman" w:hAnsi="Verdana" w:cs="Verdana"/>
      <w:sz w:val="20"/>
      <w:szCs w:val="20"/>
      <w:lang w:val="en-US" w:eastAsia="ru-RU"/>
    </w:rPr>
  </w:style>
  <w:style w:type="paragraph" w:customStyle="1" w:styleId="s1">
    <w:name w:val="s_1"/>
    <w:basedOn w:val="a"/>
    <w:uiPriority w:val="99"/>
    <w:rsid w:val="007101E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7101E4"/>
    <w:rPr>
      <w:rFonts w:ascii="Times New Roman" w:hAnsi="Times New Roman"/>
      <w:color w:val="FF0000"/>
      <w:sz w:val="28"/>
    </w:rPr>
  </w:style>
  <w:style w:type="paragraph" w:customStyle="1" w:styleId="consplusnonformat0">
    <w:name w:val="consplusnonforma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unhideWhenUsed/>
    <w:rsid w:val="007101E4"/>
  </w:style>
  <w:style w:type="character" w:customStyle="1" w:styleId="WW8Num1z0">
    <w:name w:val="WW8Num1z0"/>
    <w:rsid w:val="007101E4"/>
  </w:style>
  <w:style w:type="character" w:customStyle="1" w:styleId="WW8Num1z1">
    <w:name w:val="WW8Num1z1"/>
    <w:rsid w:val="007101E4"/>
  </w:style>
  <w:style w:type="character" w:customStyle="1" w:styleId="WW8Num1z2">
    <w:name w:val="WW8Num1z2"/>
    <w:rsid w:val="007101E4"/>
  </w:style>
  <w:style w:type="character" w:customStyle="1" w:styleId="WW8Num1z3">
    <w:name w:val="WW8Num1z3"/>
    <w:rsid w:val="007101E4"/>
  </w:style>
  <w:style w:type="character" w:customStyle="1" w:styleId="WW8Num1z4">
    <w:name w:val="WW8Num1z4"/>
    <w:rsid w:val="007101E4"/>
  </w:style>
  <w:style w:type="character" w:customStyle="1" w:styleId="WW8Num1z5">
    <w:name w:val="WW8Num1z5"/>
    <w:rsid w:val="007101E4"/>
  </w:style>
  <w:style w:type="character" w:customStyle="1" w:styleId="WW8Num1z6">
    <w:name w:val="WW8Num1z6"/>
    <w:rsid w:val="007101E4"/>
  </w:style>
  <w:style w:type="character" w:customStyle="1" w:styleId="WW8Num1z7">
    <w:name w:val="WW8Num1z7"/>
    <w:rsid w:val="007101E4"/>
  </w:style>
  <w:style w:type="character" w:customStyle="1" w:styleId="WW8Num1z8">
    <w:name w:val="WW8Num1z8"/>
    <w:rsid w:val="007101E4"/>
  </w:style>
  <w:style w:type="character" w:customStyle="1" w:styleId="1fe">
    <w:name w:val="Основной шрифт абзаца1"/>
    <w:rsid w:val="007101E4"/>
  </w:style>
  <w:style w:type="character" w:customStyle="1" w:styleId="afffe">
    <w:name w:val="Активная гипертекстовая ссылка"/>
    <w:rsid w:val="007101E4"/>
    <w:rPr>
      <w:b/>
      <w:color w:val="auto"/>
      <w:u w:val="single"/>
    </w:rPr>
  </w:style>
  <w:style w:type="character" w:customStyle="1" w:styleId="affff">
    <w:name w:val="Выделение для Базового Поиска"/>
    <w:rsid w:val="007101E4"/>
    <w:rPr>
      <w:b/>
      <w:color w:val="0058A9"/>
    </w:rPr>
  </w:style>
  <w:style w:type="character" w:customStyle="1" w:styleId="affff0">
    <w:name w:val="Выделение для Базового Поиска (курсив)"/>
    <w:rsid w:val="007101E4"/>
    <w:rPr>
      <w:b/>
      <w:i/>
      <w:color w:val="0058A9"/>
    </w:rPr>
  </w:style>
  <w:style w:type="character" w:customStyle="1" w:styleId="affff1">
    <w:name w:val="Заголовок своего сообщения"/>
    <w:rsid w:val="007101E4"/>
    <w:rPr>
      <w:b/>
      <w:color w:val="26282F"/>
    </w:rPr>
  </w:style>
  <w:style w:type="character" w:customStyle="1" w:styleId="affff2">
    <w:name w:val="Заголовок чужого сообщения"/>
    <w:rsid w:val="007101E4"/>
    <w:rPr>
      <w:b/>
      <w:color w:val="FF0000"/>
    </w:rPr>
  </w:style>
  <w:style w:type="character" w:customStyle="1" w:styleId="affff3">
    <w:name w:val="Найденные слова"/>
    <w:rsid w:val="007101E4"/>
    <w:rPr>
      <w:b/>
      <w:color w:val="26282F"/>
      <w:shd w:val="clear" w:color="auto" w:fill="auto"/>
    </w:rPr>
  </w:style>
  <w:style w:type="character" w:customStyle="1" w:styleId="affff4">
    <w:name w:val="Не вступил в силу"/>
    <w:rsid w:val="007101E4"/>
    <w:rPr>
      <w:b/>
      <w:color w:val="000000"/>
      <w:shd w:val="clear" w:color="auto" w:fill="auto"/>
    </w:rPr>
  </w:style>
  <w:style w:type="character" w:customStyle="1" w:styleId="affff5">
    <w:name w:val="Опечатки"/>
    <w:rsid w:val="007101E4"/>
    <w:rPr>
      <w:color w:val="FF0000"/>
    </w:rPr>
  </w:style>
  <w:style w:type="character" w:customStyle="1" w:styleId="affff6">
    <w:name w:val="Сравнение редакций"/>
    <w:rsid w:val="007101E4"/>
    <w:rPr>
      <w:b/>
      <w:color w:val="26282F"/>
    </w:rPr>
  </w:style>
  <w:style w:type="character" w:customStyle="1" w:styleId="affff7">
    <w:name w:val="Сравнение редакций. Добавленный фрагмент"/>
    <w:rsid w:val="007101E4"/>
    <w:rPr>
      <w:color w:val="000000"/>
      <w:shd w:val="clear" w:color="auto" w:fill="auto"/>
    </w:rPr>
  </w:style>
  <w:style w:type="character" w:customStyle="1" w:styleId="affff8">
    <w:name w:val="Сравнение редакций. Удаленный фрагмент"/>
    <w:rsid w:val="007101E4"/>
    <w:rPr>
      <w:color w:val="000000"/>
      <w:shd w:val="clear" w:color="auto" w:fill="auto"/>
    </w:rPr>
  </w:style>
  <w:style w:type="character" w:customStyle="1" w:styleId="affff9">
    <w:name w:val="Ссылка на утративший силу документ"/>
    <w:rsid w:val="007101E4"/>
  </w:style>
  <w:style w:type="character" w:customStyle="1" w:styleId="affffa">
    <w:name w:val="Утратил силу"/>
    <w:rsid w:val="007101E4"/>
    <w:rPr>
      <w:b/>
      <w:strike/>
      <w:color w:val="auto"/>
    </w:rPr>
  </w:style>
  <w:style w:type="character" w:customStyle="1" w:styleId="affffb">
    <w:name w:val="Ãèïåðòåêñòîâàÿ ññûëêà"/>
    <w:rsid w:val="007101E4"/>
    <w:rPr>
      <w:color w:val="auto"/>
    </w:rPr>
  </w:style>
  <w:style w:type="character" w:customStyle="1" w:styleId="affffc">
    <w:name w:val="Символ нумерации"/>
    <w:rsid w:val="007101E4"/>
  </w:style>
  <w:style w:type="paragraph" w:customStyle="1" w:styleId="affffd">
    <w:name w:val="Заголовок"/>
    <w:basedOn w:val="affffe"/>
    <w:next w:val="a"/>
    <w:qFormat/>
    <w:rsid w:val="007101E4"/>
    <w:rPr>
      <w:b/>
      <w:bCs/>
      <w:color w:val="0058A9"/>
      <w:shd w:val="clear" w:color="auto" w:fill="F0F0F0"/>
    </w:rPr>
  </w:style>
  <w:style w:type="paragraph" w:customStyle="1" w:styleId="affffe">
    <w:name w:val="Основное меню (преемственное)"/>
    <w:basedOn w:val="a"/>
    <w:next w:val="a"/>
    <w:rsid w:val="007101E4"/>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f">
    <w:name w:val="Внимание"/>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0">
    <w:name w:val="Внимание: криминал!!"/>
    <w:basedOn w:val="afffff"/>
    <w:next w:val="a"/>
    <w:rsid w:val="007101E4"/>
  </w:style>
  <w:style w:type="paragraph" w:customStyle="1" w:styleId="afffff1">
    <w:name w:val="Внимание: недобросовестность!"/>
    <w:basedOn w:val="afffff"/>
    <w:next w:val="a"/>
    <w:rsid w:val="007101E4"/>
  </w:style>
  <w:style w:type="paragraph" w:customStyle="1" w:styleId="afffff2">
    <w:name w:val="Дочерний элемент списка"/>
    <w:basedOn w:val="a"/>
    <w:next w:val="a"/>
    <w:rsid w:val="007101E4"/>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3">
    <w:name w:val="Заголовок группы контролов"/>
    <w:basedOn w:val="a"/>
    <w:next w:val="a"/>
    <w:rsid w:val="007101E4"/>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4">
    <w:name w:val="Заголовок для информации об изменениях"/>
    <w:basedOn w:val="1"/>
    <w:next w:val="a"/>
    <w:rsid w:val="007101E4"/>
    <w:pPr>
      <w:keepNext w:val="0"/>
      <w:widowControl w:val="0"/>
      <w:autoSpaceDE w:val="0"/>
      <w:spacing w:after="108" w:line="240" w:lineRule="auto"/>
      <w:ind w:left="0" w:firstLine="0"/>
      <w:jc w:val="center"/>
    </w:pPr>
    <w:rPr>
      <w:rFonts w:ascii="Arial" w:hAnsi="Arial" w:cs="Arial"/>
      <w:color w:val="26282F"/>
      <w:sz w:val="18"/>
      <w:szCs w:val="18"/>
      <w:shd w:val="clear" w:color="auto" w:fill="FFFFFF"/>
      <w:lang w:eastAsia="ar-SA"/>
    </w:rPr>
  </w:style>
  <w:style w:type="paragraph" w:customStyle="1" w:styleId="afffff5">
    <w:name w:val="Заголовок распахивающейся части диалога"/>
    <w:basedOn w:val="a"/>
    <w:next w:val="a"/>
    <w:rsid w:val="007101E4"/>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6">
    <w:name w:val="Заголовок ЭР (левое окно)"/>
    <w:basedOn w:val="a"/>
    <w:next w:val="a"/>
    <w:rsid w:val="007101E4"/>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7">
    <w:name w:val="Заголовок ЭР (правое окно)"/>
    <w:basedOn w:val="afffff6"/>
    <w:next w:val="a"/>
    <w:rsid w:val="007101E4"/>
    <w:pPr>
      <w:spacing w:after="0"/>
      <w:jc w:val="left"/>
    </w:pPr>
  </w:style>
  <w:style w:type="paragraph" w:customStyle="1" w:styleId="afffff8">
    <w:name w:val="Интерактивный заголовок"/>
    <w:basedOn w:val="affffd"/>
    <w:next w:val="a"/>
    <w:rsid w:val="007101E4"/>
    <w:rPr>
      <w:u w:val="single"/>
    </w:rPr>
  </w:style>
  <w:style w:type="paragraph" w:customStyle="1" w:styleId="afffff9">
    <w:name w:val="Текст информации об изменениях"/>
    <w:basedOn w:val="a"/>
    <w:next w:val="a"/>
    <w:rsid w:val="007101E4"/>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a">
    <w:name w:val="Информация об изменениях"/>
    <w:basedOn w:val="afffff9"/>
    <w:next w:val="a"/>
    <w:rsid w:val="007101E4"/>
    <w:pPr>
      <w:spacing w:before="180"/>
      <w:ind w:left="360" w:right="360" w:firstLine="0"/>
    </w:pPr>
    <w:rPr>
      <w:shd w:val="clear" w:color="auto" w:fill="EAEFED"/>
    </w:rPr>
  </w:style>
  <w:style w:type="paragraph" w:customStyle="1" w:styleId="afffffb">
    <w:name w:val="Текст (справка)"/>
    <w:basedOn w:val="a"/>
    <w:next w:val="a"/>
    <w:rsid w:val="007101E4"/>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c">
    <w:name w:val="Информация об изменениях документа"/>
    <w:basedOn w:val="afff8"/>
    <w:next w:val="a"/>
    <w:rsid w:val="007101E4"/>
    <w:pPr>
      <w:widowControl w:val="0"/>
      <w:autoSpaceDE w:val="0"/>
      <w:spacing w:before="75" w:line="240" w:lineRule="auto"/>
    </w:pPr>
    <w:rPr>
      <w:color w:val="353842"/>
      <w:sz w:val="24"/>
      <w:szCs w:val="24"/>
      <w:shd w:val="clear" w:color="auto" w:fill="F0F0F0"/>
    </w:rPr>
  </w:style>
  <w:style w:type="paragraph" w:customStyle="1" w:styleId="afffffd">
    <w:name w:val="Текст (лев. подпись)"/>
    <w:basedOn w:val="a"/>
    <w:next w:val="a"/>
    <w:rsid w:val="007101E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e">
    <w:name w:val="Колонтитул (левый)"/>
    <w:basedOn w:val="afffffd"/>
    <w:next w:val="a"/>
    <w:rsid w:val="007101E4"/>
    <w:rPr>
      <w:sz w:val="14"/>
      <w:szCs w:val="14"/>
    </w:rPr>
  </w:style>
  <w:style w:type="paragraph" w:customStyle="1" w:styleId="affffff">
    <w:name w:val="Текст (прав. подпись)"/>
    <w:basedOn w:val="a"/>
    <w:next w:val="a"/>
    <w:rsid w:val="007101E4"/>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0">
    <w:name w:val="Колонтитул (правый)"/>
    <w:basedOn w:val="affffff"/>
    <w:next w:val="a"/>
    <w:rsid w:val="007101E4"/>
    <w:rPr>
      <w:sz w:val="14"/>
      <w:szCs w:val="14"/>
    </w:rPr>
  </w:style>
  <w:style w:type="paragraph" w:customStyle="1" w:styleId="affffff1">
    <w:name w:val="Комментарий пользователя"/>
    <w:basedOn w:val="afff8"/>
    <w:next w:val="a"/>
    <w:rsid w:val="007101E4"/>
    <w:pPr>
      <w:widowControl w:val="0"/>
      <w:autoSpaceDE w:val="0"/>
      <w:spacing w:before="75" w:line="240" w:lineRule="auto"/>
      <w:jc w:val="left"/>
    </w:pPr>
    <w:rPr>
      <w:i w:val="0"/>
      <w:iCs w:val="0"/>
      <w:color w:val="353842"/>
      <w:sz w:val="24"/>
      <w:szCs w:val="24"/>
      <w:shd w:val="clear" w:color="auto" w:fill="FFDFE0"/>
    </w:rPr>
  </w:style>
  <w:style w:type="paragraph" w:customStyle="1" w:styleId="affffff2">
    <w:name w:val="Куда обратиться?"/>
    <w:basedOn w:val="afffff"/>
    <w:next w:val="a"/>
    <w:rsid w:val="007101E4"/>
  </w:style>
  <w:style w:type="paragraph" w:customStyle="1" w:styleId="affffff3">
    <w:name w:val="Моноширинный"/>
    <w:basedOn w:val="a"/>
    <w:next w:val="a"/>
    <w:rsid w:val="007101E4"/>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4">
    <w:name w:val="Напишите нам"/>
    <w:basedOn w:val="a"/>
    <w:next w:val="a"/>
    <w:rsid w:val="007101E4"/>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5">
    <w:name w:val="Необходимые документы"/>
    <w:basedOn w:val="afffff"/>
    <w:next w:val="a"/>
    <w:rsid w:val="007101E4"/>
    <w:pPr>
      <w:ind w:firstLine="118"/>
    </w:pPr>
  </w:style>
  <w:style w:type="paragraph" w:customStyle="1" w:styleId="affffff6">
    <w:name w:val="Нормальный (таблица)"/>
    <w:basedOn w:val="a"/>
    <w:next w:val="a"/>
    <w:rsid w:val="007101E4"/>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fff7">
    <w:name w:val="Оглавление"/>
    <w:basedOn w:val="afff6"/>
    <w:next w:val="a"/>
    <w:rsid w:val="007101E4"/>
    <w:pPr>
      <w:widowControl w:val="0"/>
      <w:autoSpaceDE w:val="0"/>
      <w:spacing w:line="240" w:lineRule="auto"/>
      <w:ind w:left="140"/>
      <w:jc w:val="left"/>
    </w:pPr>
    <w:rPr>
      <w:sz w:val="24"/>
      <w:szCs w:val="24"/>
    </w:rPr>
  </w:style>
  <w:style w:type="paragraph" w:customStyle="1" w:styleId="affffff8">
    <w:name w:val="Переменная часть"/>
    <w:basedOn w:val="affffe"/>
    <w:next w:val="a"/>
    <w:rsid w:val="007101E4"/>
    <w:rPr>
      <w:sz w:val="18"/>
      <w:szCs w:val="18"/>
    </w:rPr>
  </w:style>
  <w:style w:type="paragraph" w:customStyle="1" w:styleId="affffff9">
    <w:name w:val="Подвал для информации об изменениях"/>
    <w:basedOn w:val="1"/>
    <w:next w:val="a"/>
    <w:rsid w:val="007101E4"/>
    <w:pPr>
      <w:keepNext w:val="0"/>
      <w:widowControl w:val="0"/>
      <w:autoSpaceDE w:val="0"/>
      <w:spacing w:before="108" w:after="108" w:line="240" w:lineRule="auto"/>
      <w:ind w:left="0" w:firstLine="0"/>
      <w:jc w:val="center"/>
    </w:pPr>
    <w:rPr>
      <w:rFonts w:ascii="Arial" w:hAnsi="Arial" w:cs="Arial"/>
      <w:color w:val="26282F"/>
      <w:sz w:val="18"/>
      <w:szCs w:val="18"/>
      <w:lang w:eastAsia="ar-SA"/>
    </w:rPr>
  </w:style>
  <w:style w:type="paragraph" w:customStyle="1" w:styleId="affffffa">
    <w:name w:val="Подзаголовок для информации об изменениях"/>
    <w:basedOn w:val="afffff9"/>
    <w:next w:val="a"/>
    <w:rsid w:val="007101E4"/>
    <w:rPr>
      <w:b/>
      <w:bCs/>
    </w:rPr>
  </w:style>
  <w:style w:type="paragraph" w:customStyle="1" w:styleId="affffffb">
    <w:name w:val="Подчёркнутый текст"/>
    <w:basedOn w:val="a"/>
    <w:next w:val="a"/>
    <w:rsid w:val="007101E4"/>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c">
    <w:name w:val="Постоянная часть"/>
    <w:basedOn w:val="affffe"/>
    <w:next w:val="a"/>
    <w:rsid w:val="007101E4"/>
    <w:rPr>
      <w:sz w:val="20"/>
      <w:szCs w:val="20"/>
    </w:rPr>
  </w:style>
  <w:style w:type="paragraph" w:customStyle="1" w:styleId="affffffd">
    <w:name w:val="Пример."/>
    <w:basedOn w:val="afffff"/>
    <w:next w:val="a"/>
    <w:rsid w:val="007101E4"/>
  </w:style>
  <w:style w:type="paragraph" w:customStyle="1" w:styleId="affffffe">
    <w:name w:val="Примечание."/>
    <w:basedOn w:val="afffff"/>
    <w:next w:val="a"/>
    <w:rsid w:val="007101E4"/>
  </w:style>
  <w:style w:type="paragraph" w:customStyle="1" w:styleId="afffffff">
    <w:name w:val="Словарная статья"/>
    <w:basedOn w:val="a"/>
    <w:next w:val="a"/>
    <w:rsid w:val="007101E4"/>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0">
    <w:name w:val="Ссылка на официальную публикацию"/>
    <w:basedOn w:val="a"/>
    <w:next w:val="a"/>
    <w:rsid w:val="007101E4"/>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1">
    <w:name w:val="Текст в таблице"/>
    <w:basedOn w:val="affffff6"/>
    <w:next w:val="a"/>
    <w:rsid w:val="007101E4"/>
    <w:pPr>
      <w:ind w:firstLine="500"/>
    </w:pPr>
  </w:style>
  <w:style w:type="paragraph" w:customStyle="1" w:styleId="afffffff2">
    <w:name w:val="Текст ЭР (см. также)"/>
    <w:basedOn w:val="a"/>
    <w:next w:val="a"/>
    <w:rsid w:val="007101E4"/>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3">
    <w:name w:val="Технический комментарий"/>
    <w:basedOn w:val="a"/>
    <w:next w:val="a"/>
    <w:rsid w:val="007101E4"/>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4">
    <w:name w:val="Формула"/>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5">
    <w:name w:val="Центрированный (таблица)"/>
    <w:basedOn w:val="affffff6"/>
    <w:next w:val="a"/>
    <w:rsid w:val="007101E4"/>
    <w:pPr>
      <w:jc w:val="center"/>
    </w:pPr>
  </w:style>
  <w:style w:type="paragraph" w:customStyle="1" w:styleId="-">
    <w:name w:val="ЭР-содержание (правое окно)"/>
    <w:basedOn w:val="a"/>
    <w:next w:val="a"/>
    <w:rsid w:val="007101E4"/>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6">
    <w:name w:val="Содержимое таблицы"/>
    <w:basedOn w:val="a"/>
    <w:rsid w:val="007101E4"/>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7">
    <w:name w:val="Заголовок таблицы"/>
    <w:basedOn w:val="afffffff6"/>
    <w:rsid w:val="007101E4"/>
    <w:pPr>
      <w:jc w:val="center"/>
    </w:pPr>
    <w:rPr>
      <w:b/>
      <w:bCs/>
    </w:rPr>
  </w:style>
  <w:style w:type="paragraph" w:customStyle="1" w:styleId="Standard">
    <w:name w:val="Standard"/>
    <w:rsid w:val="007101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table" w:customStyle="1" w:styleId="2f0">
    <w:name w:val="Сетка таблицы2"/>
    <w:basedOn w:val="a2"/>
    <w:next w:val="a6"/>
    <w:uiPriority w:val="59"/>
    <w:rsid w:val="00C93C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1">
    <w:name w:val="Нет списка2"/>
    <w:next w:val="a3"/>
    <w:uiPriority w:val="99"/>
    <w:semiHidden/>
    <w:unhideWhenUsed/>
    <w:rsid w:val="00C93C1D"/>
  </w:style>
  <w:style w:type="paragraph" w:customStyle="1" w:styleId="afffffff8">
    <w:name w:val="Нормальный"/>
    <w:basedOn w:val="Standard"/>
    <w:rsid w:val="00C93C1D"/>
    <w:rPr>
      <w:rFonts w:eastAsia="SimSun"/>
    </w:rPr>
  </w:style>
  <w:style w:type="numbering" w:customStyle="1" w:styleId="3a">
    <w:name w:val="Нет списка3"/>
    <w:next w:val="a3"/>
    <w:uiPriority w:val="99"/>
    <w:semiHidden/>
    <w:unhideWhenUsed/>
    <w:rsid w:val="00C93C1D"/>
  </w:style>
  <w:style w:type="character" w:customStyle="1" w:styleId="1ff">
    <w:name w:val="Гиперссылка1"/>
    <w:basedOn w:val="a1"/>
    <w:rsid w:val="00C93C1D"/>
  </w:style>
  <w:style w:type="paragraph" w:customStyle="1" w:styleId="consplusnormal1">
    <w:name w:val="consplusnormal"/>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basedOn w:val="a1"/>
    <w:rsid w:val="00C93C1D"/>
  </w:style>
  <w:style w:type="paragraph" w:customStyle="1" w:styleId="consplustitle0">
    <w:name w:val="consplustitle"/>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C93C1D"/>
    <w:rPr>
      <w:color w:val="605E5C"/>
      <w:shd w:val="clear" w:color="auto" w:fill="E1DFDD"/>
    </w:rPr>
  </w:style>
  <w:style w:type="paragraph" w:customStyle="1" w:styleId="empty">
    <w:name w:val="empty"/>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eference">
    <w:name w:val="commentreference"/>
    <w:basedOn w:val="a1"/>
    <w:rsid w:val="00C93C1D"/>
  </w:style>
  <w:style w:type="numbering" w:customStyle="1" w:styleId="42">
    <w:name w:val="Нет списка4"/>
    <w:next w:val="a3"/>
    <w:uiPriority w:val="99"/>
    <w:semiHidden/>
    <w:unhideWhenUsed/>
    <w:rsid w:val="00C93C1D"/>
  </w:style>
  <w:style w:type="character" w:customStyle="1" w:styleId="afffffff9">
    <w:name w:val="Заголовок Знак"/>
    <w:rsid w:val="00C93C1D"/>
    <w:rPr>
      <w:rFonts w:ascii="Times New Roman" w:eastAsia="Times New Roman" w:hAnsi="Times New Roman" w:cs="Times New Roman"/>
      <w:b/>
      <w:sz w:val="28"/>
      <w:szCs w:val="20"/>
      <w:lang w:eastAsia="ru-RU"/>
    </w:rPr>
  </w:style>
  <w:style w:type="paragraph" w:customStyle="1" w:styleId="msonormal0">
    <w:name w:val="msonormal"/>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3">
    <w:name w:val="xl233"/>
    <w:basedOn w:val="a"/>
    <w:rsid w:val="00C93C1D"/>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34">
    <w:name w:val="xl234"/>
    <w:basedOn w:val="a"/>
    <w:rsid w:val="00C93C1D"/>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5">
    <w:name w:val="xl235"/>
    <w:basedOn w:val="a"/>
    <w:rsid w:val="00C93C1D"/>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36">
    <w:name w:val="xl236"/>
    <w:basedOn w:val="a"/>
    <w:rsid w:val="00C93C1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7">
    <w:name w:val="xl237"/>
    <w:basedOn w:val="a"/>
    <w:rsid w:val="00C93C1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8">
    <w:name w:val="xl238"/>
    <w:basedOn w:val="a"/>
    <w:rsid w:val="00C93C1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9">
    <w:name w:val="xl239"/>
    <w:basedOn w:val="a"/>
    <w:rsid w:val="00C93C1D"/>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0">
    <w:name w:val="xl240"/>
    <w:basedOn w:val="a"/>
    <w:rsid w:val="00C93C1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1">
    <w:name w:val="xl241"/>
    <w:basedOn w:val="a"/>
    <w:rsid w:val="00C93C1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2">
    <w:name w:val="xl242"/>
    <w:basedOn w:val="a"/>
    <w:rsid w:val="00C93C1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3">
    <w:name w:val="xl243"/>
    <w:basedOn w:val="a"/>
    <w:rsid w:val="00C93C1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C93C1D"/>
    <w:pPr>
      <w:pBdr>
        <w:top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5">
    <w:name w:val="xl245"/>
    <w:basedOn w:val="a"/>
    <w:rsid w:val="00C93C1D"/>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6">
    <w:name w:val="xl246"/>
    <w:basedOn w:val="a"/>
    <w:rsid w:val="00C93C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7">
    <w:name w:val="xl247"/>
    <w:basedOn w:val="a"/>
    <w:rsid w:val="00C93C1D"/>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8">
    <w:name w:val="xl248"/>
    <w:basedOn w:val="a"/>
    <w:rsid w:val="00C93C1D"/>
    <w:pPr>
      <w:pBdr>
        <w:top w:val="single" w:sz="4" w:space="0" w:color="000000"/>
        <w:left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9">
    <w:name w:val="xl249"/>
    <w:basedOn w:val="a"/>
    <w:rsid w:val="00C93C1D"/>
    <w:pPr>
      <w:pBdr>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50">
    <w:name w:val="xl250"/>
    <w:basedOn w:val="a"/>
    <w:rsid w:val="00C93C1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1">
    <w:name w:val="xl251"/>
    <w:basedOn w:val="a"/>
    <w:rsid w:val="00C93C1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2">
    <w:name w:val="xl252"/>
    <w:basedOn w:val="a"/>
    <w:rsid w:val="00C93C1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3">
    <w:name w:val="xl253"/>
    <w:basedOn w:val="a"/>
    <w:rsid w:val="00C93C1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4">
    <w:name w:val="xl254"/>
    <w:basedOn w:val="a"/>
    <w:rsid w:val="00C93C1D"/>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5">
    <w:name w:val="xl255"/>
    <w:basedOn w:val="a"/>
    <w:rsid w:val="00C93C1D"/>
    <w:pPr>
      <w:pBdr>
        <w:top w:val="single" w:sz="8" w:space="0" w:color="000000"/>
        <w:bottom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6">
    <w:name w:val="xl256"/>
    <w:basedOn w:val="a"/>
    <w:rsid w:val="00C93C1D"/>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7">
    <w:name w:val="xl257"/>
    <w:basedOn w:val="a"/>
    <w:rsid w:val="00C93C1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9">
    <w:name w:val="xl259"/>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0">
    <w:name w:val="xl260"/>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1">
    <w:name w:val="xl261"/>
    <w:basedOn w:val="a"/>
    <w:rsid w:val="00C93C1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2">
    <w:name w:val="xl262"/>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63">
    <w:name w:val="xl263"/>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4">
    <w:name w:val="xl264"/>
    <w:basedOn w:val="a"/>
    <w:rsid w:val="00C93C1D"/>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65">
    <w:name w:val="xl265"/>
    <w:basedOn w:val="a"/>
    <w:rsid w:val="00C93C1D"/>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6">
    <w:name w:val="xl266"/>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styleId="afffffffa">
    <w:name w:val="footnote reference"/>
    <w:uiPriority w:val="99"/>
    <w:semiHidden/>
    <w:rsid w:val="00C93C1D"/>
    <w:rPr>
      <w:rFonts w:cs="Times New Roman"/>
      <w:vertAlign w:val="superscript"/>
    </w:rPr>
  </w:style>
  <w:style w:type="character" w:styleId="afffffffb">
    <w:name w:val="annotation reference"/>
    <w:uiPriority w:val="99"/>
    <w:semiHidden/>
    <w:rsid w:val="00C93C1D"/>
    <w:rPr>
      <w:rFonts w:cs="Times New Roman"/>
      <w:sz w:val="16"/>
      <w:szCs w:val="16"/>
    </w:rPr>
  </w:style>
  <w:style w:type="character" w:customStyle="1" w:styleId="1ff0">
    <w:name w:val="Основной текст Знак1"/>
    <w:uiPriority w:val="99"/>
    <w:semiHidden/>
    <w:locked/>
    <w:rsid w:val="00C93C1D"/>
    <w:rPr>
      <w:rFonts w:ascii="Calibri" w:eastAsia="SimSun" w:hAnsi="Calibri" w:cs="Calibri"/>
      <w:lang w:eastAsia="ar-SA" w:bidi="ar-SA"/>
    </w:rPr>
  </w:style>
  <w:style w:type="character" w:customStyle="1" w:styleId="1ff1">
    <w:name w:val="Нижний колонтитул Знак1"/>
    <w:uiPriority w:val="99"/>
    <w:semiHidden/>
    <w:locked/>
    <w:rsid w:val="00C93C1D"/>
    <w:rPr>
      <w:rFonts w:ascii="Calibri" w:eastAsia="SimSun" w:hAnsi="Calibri" w:cs="Calibri"/>
      <w:lang w:eastAsia="ar-SA" w:bidi="ar-SA"/>
    </w:rPr>
  </w:style>
  <w:style w:type="character" w:customStyle="1" w:styleId="2f2">
    <w:name w:val="Текст выноски Знак2"/>
    <w:uiPriority w:val="99"/>
    <w:semiHidden/>
    <w:locked/>
    <w:rsid w:val="00C93C1D"/>
    <w:rPr>
      <w:rFonts w:ascii="Tahoma" w:eastAsia="SimSun" w:hAnsi="Tahoma" w:cs="Tahoma"/>
      <w:sz w:val="16"/>
      <w:szCs w:val="16"/>
      <w:lang w:eastAsia="ar-SA" w:bidi="ar-SA"/>
    </w:rPr>
  </w:style>
  <w:style w:type="paragraph" w:customStyle="1" w:styleId="bodytext2">
    <w:name w:val="bodytext2"/>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3"/>
    <w:uiPriority w:val="99"/>
    <w:semiHidden/>
    <w:unhideWhenUsed/>
    <w:rsid w:val="00C93C1D"/>
  </w:style>
  <w:style w:type="numbering" w:customStyle="1" w:styleId="61">
    <w:name w:val="Нет списка6"/>
    <w:next w:val="a3"/>
    <w:uiPriority w:val="99"/>
    <w:semiHidden/>
    <w:unhideWhenUsed/>
    <w:rsid w:val="00C93C1D"/>
  </w:style>
  <w:style w:type="numbering" w:customStyle="1" w:styleId="71">
    <w:name w:val="Нет списка7"/>
    <w:next w:val="a3"/>
    <w:uiPriority w:val="99"/>
    <w:semiHidden/>
    <w:unhideWhenUsed/>
    <w:rsid w:val="00C93C1D"/>
  </w:style>
  <w:style w:type="paragraph" w:customStyle="1" w:styleId="113">
    <w:name w:val="Заголовок 11"/>
    <w:basedOn w:val="a"/>
    <w:uiPriority w:val="1"/>
    <w:qFormat/>
    <w:rsid w:val="00C93C1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C93C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8"/>
    <w:uiPriority w:val="34"/>
    <w:locked/>
    <w:rsid w:val="00C93C1D"/>
    <w:rPr>
      <w:rFonts w:eastAsia="Times New Roman"/>
      <w:lang w:eastAsia="ru-RU"/>
    </w:rPr>
  </w:style>
  <w:style w:type="character" w:customStyle="1" w:styleId="3b">
    <w:name w:val="Заголовок №3_"/>
    <w:link w:val="3c"/>
    <w:locked/>
    <w:rsid w:val="00C93C1D"/>
    <w:rPr>
      <w:rFonts w:ascii="Times New Roman" w:hAnsi="Times New Roman" w:cs="Times New Roman"/>
      <w:b/>
      <w:bCs/>
      <w:i/>
      <w:iCs/>
    </w:rPr>
  </w:style>
  <w:style w:type="paragraph" w:customStyle="1" w:styleId="3c">
    <w:name w:val="Заголовок №3"/>
    <w:basedOn w:val="a"/>
    <w:link w:val="3b"/>
    <w:rsid w:val="00C93C1D"/>
    <w:pPr>
      <w:widowControl w:val="0"/>
      <w:spacing w:line="240" w:lineRule="auto"/>
      <w:outlineLvl w:val="2"/>
    </w:pPr>
    <w:rPr>
      <w:rFonts w:ascii="Times New Roman" w:hAnsi="Times New Roman" w:cs="Times New Roman"/>
      <w:b/>
      <w:bCs/>
      <w:i/>
      <w:iCs/>
    </w:rPr>
  </w:style>
  <w:style w:type="character" w:customStyle="1" w:styleId="afffffffc">
    <w:name w:val="Основной текст_"/>
    <w:link w:val="1ff2"/>
    <w:locked/>
    <w:rsid w:val="00C93C1D"/>
    <w:rPr>
      <w:rFonts w:ascii="Times New Roman" w:hAnsi="Times New Roman" w:cs="Times New Roman"/>
    </w:rPr>
  </w:style>
  <w:style w:type="paragraph" w:customStyle="1" w:styleId="1ff2">
    <w:name w:val="Основной текст1"/>
    <w:basedOn w:val="a"/>
    <w:link w:val="afffffffc"/>
    <w:rsid w:val="00C93C1D"/>
    <w:pPr>
      <w:widowControl w:val="0"/>
      <w:spacing w:after="0" w:line="240" w:lineRule="auto"/>
      <w:ind w:firstLine="400"/>
    </w:pPr>
    <w:rPr>
      <w:rFonts w:ascii="Times New Roman" w:hAnsi="Times New Roman" w:cs="Times New Roman"/>
    </w:rPr>
  </w:style>
  <w:style w:type="table" w:customStyle="1" w:styleId="114">
    <w:name w:val="Сетка таблицы11"/>
    <w:basedOn w:val="a2"/>
    <w:next w:val="a6"/>
    <w:uiPriority w:val="59"/>
    <w:rsid w:val="00C9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C93C1D"/>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fffffd">
    <w:name w:val="line number"/>
    <w:basedOn w:val="a1"/>
    <w:uiPriority w:val="99"/>
    <w:semiHidden/>
    <w:unhideWhenUsed/>
    <w:rsid w:val="00C93C1D"/>
  </w:style>
  <w:style w:type="paragraph" w:styleId="afffffffe">
    <w:name w:val="TOC Heading"/>
    <w:basedOn w:val="1"/>
    <w:next w:val="a"/>
    <w:uiPriority w:val="39"/>
    <w:unhideWhenUsed/>
    <w:qFormat/>
    <w:rsid w:val="00C93C1D"/>
    <w:pPr>
      <w:keepLines/>
      <w:suppressAutoHyphens w:val="0"/>
      <w:spacing w:before="480" w:line="276" w:lineRule="auto"/>
      <w:ind w:left="0" w:firstLine="0"/>
      <w:jc w:val="left"/>
      <w:outlineLvl w:val="9"/>
    </w:pPr>
    <w:rPr>
      <w:b/>
      <w:bCs/>
      <w:color w:val="365F91"/>
      <w:sz w:val="28"/>
      <w:szCs w:val="28"/>
      <w:lang w:eastAsia="en-US"/>
    </w:rPr>
  </w:style>
  <w:style w:type="paragraph" w:styleId="1ff3">
    <w:name w:val="toc 1"/>
    <w:basedOn w:val="a"/>
    <w:next w:val="a"/>
    <w:autoRedefine/>
    <w:uiPriority w:val="39"/>
    <w:unhideWhenUsed/>
    <w:rsid w:val="00C93C1D"/>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2f3">
    <w:name w:val="toc 2"/>
    <w:basedOn w:val="a"/>
    <w:next w:val="a"/>
    <w:autoRedefine/>
    <w:uiPriority w:val="39"/>
    <w:unhideWhenUsed/>
    <w:rsid w:val="00C93C1D"/>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lang w:eastAsia="ru-RU"/>
    </w:rPr>
  </w:style>
  <w:style w:type="paragraph" w:styleId="3d">
    <w:name w:val="toc 3"/>
    <w:basedOn w:val="a"/>
    <w:next w:val="a"/>
    <w:autoRedefine/>
    <w:uiPriority w:val="39"/>
    <w:unhideWhenUsed/>
    <w:rsid w:val="00C93C1D"/>
    <w:pPr>
      <w:widowControl w:val="0"/>
      <w:autoSpaceDE w:val="0"/>
      <w:autoSpaceDN w:val="0"/>
      <w:adjustRightInd w:val="0"/>
      <w:spacing w:after="0" w:line="240" w:lineRule="auto"/>
      <w:ind w:left="440"/>
    </w:pPr>
    <w:rPr>
      <w:rFonts w:ascii="Times New Roman" w:eastAsia="Times New Roman" w:hAnsi="Times New Roman" w:cs="Times New Roman"/>
      <w:lang w:eastAsia="ru-RU"/>
    </w:rPr>
  </w:style>
  <w:style w:type="character" w:customStyle="1" w:styleId="3e">
    <w:name w:val="Основной шрифт абзаца3"/>
    <w:rsid w:val="00C93C1D"/>
  </w:style>
  <w:style w:type="paragraph" w:customStyle="1" w:styleId="xl267">
    <w:name w:val="xl267"/>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1">
    <w:name w:val="Нет списка8"/>
    <w:next w:val="a3"/>
    <w:uiPriority w:val="99"/>
    <w:semiHidden/>
    <w:unhideWhenUsed/>
    <w:rsid w:val="00C93C1D"/>
  </w:style>
  <w:style w:type="paragraph" w:customStyle="1" w:styleId="Preformatted">
    <w:name w:val="Preformatted"/>
    <w:rsid w:val="00C93C1D"/>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C93C1D"/>
    <w:pPr>
      <w:keepNext/>
      <w:spacing w:before="240" w:after="120"/>
      <w:jc w:val="center"/>
    </w:pPr>
    <w:rPr>
      <w:b/>
    </w:rPr>
  </w:style>
  <w:style w:type="paragraph" w:customStyle="1" w:styleId="OEM">
    <w:name w:val="Нормальный (OEM)"/>
    <w:basedOn w:val="Preformatted"/>
    <w:rsid w:val="00C93C1D"/>
  </w:style>
  <w:style w:type="paragraph" w:customStyle="1" w:styleId="Textreference">
    <w:name w:val="Text (reference)"/>
    <w:basedOn w:val="Standard"/>
    <w:rsid w:val="00C93C1D"/>
    <w:pPr>
      <w:ind w:left="170" w:right="170" w:firstLine="0"/>
      <w:jc w:val="left"/>
    </w:pPr>
  </w:style>
  <w:style w:type="paragraph" w:customStyle="1" w:styleId="affffffff">
    <w:name w:val="Информация о версии"/>
    <w:basedOn w:val="Textreference"/>
    <w:rsid w:val="00C93C1D"/>
    <w:pPr>
      <w:shd w:val="clear" w:color="auto" w:fill="F0F0F0"/>
      <w:spacing w:before="75"/>
      <w:ind w:right="0"/>
      <w:jc w:val="both"/>
    </w:pPr>
    <w:rPr>
      <w:i/>
      <w:color w:val="353842"/>
      <w:shd w:val="clear" w:color="auto" w:fill="F0F0F0"/>
    </w:rPr>
  </w:style>
  <w:style w:type="paragraph" w:customStyle="1" w:styleId="affffffff0">
    <w:name w:val="Сноска"/>
    <w:basedOn w:val="Standard"/>
    <w:rsid w:val="00C93C1D"/>
    <w:rPr>
      <w:sz w:val="20"/>
    </w:rPr>
  </w:style>
  <w:style w:type="paragraph" w:customStyle="1" w:styleId="s3">
    <w:name w:val="s_3"/>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93C1D"/>
  </w:style>
  <w:style w:type="table" w:customStyle="1" w:styleId="215">
    <w:name w:val="Сетка таблицы21"/>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1">
    <w:name w:val="Текст в заданном формате"/>
    <w:basedOn w:val="a"/>
    <w:rsid w:val="00C93C1D"/>
    <w:pPr>
      <w:widowControl w:val="0"/>
      <w:suppressAutoHyphens/>
      <w:spacing w:after="0" w:line="240" w:lineRule="auto"/>
      <w:jc w:val="both"/>
    </w:pPr>
    <w:rPr>
      <w:rFonts w:ascii="Courier New" w:eastAsia="Courier New" w:hAnsi="Courier New" w:cs="Courier New"/>
      <w:sz w:val="20"/>
      <w:szCs w:val="20"/>
      <w:lang w:eastAsia="ar-SA"/>
    </w:rPr>
  </w:style>
  <w:style w:type="character" w:customStyle="1" w:styleId="apple-converted-space">
    <w:name w:val="apple-converted-space"/>
    <w:rsid w:val="00C93C1D"/>
  </w:style>
  <w:style w:type="paragraph" w:customStyle="1" w:styleId="noindent">
    <w:name w:val="noindent"/>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Название2"/>
    <w:basedOn w:val="a"/>
    <w:next w:val="aff"/>
    <w:link w:val="af7"/>
    <w:qFormat/>
    <w:rsid w:val="00C93C1D"/>
    <w:pPr>
      <w:suppressAutoHyphens/>
      <w:spacing w:after="0" w:line="240" w:lineRule="auto"/>
      <w:jc w:val="center"/>
    </w:pPr>
    <w:rPr>
      <w:rFonts w:ascii="Arial" w:hAnsi="Arial" w:cs="Arial"/>
      <w:b/>
      <w:bCs/>
      <w:sz w:val="24"/>
      <w:szCs w:val="24"/>
    </w:rPr>
  </w:style>
  <w:style w:type="paragraph" w:customStyle="1" w:styleId="affffffff2">
    <w:name w:val="Текст приказа"/>
    <w:basedOn w:val="a"/>
    <w:rsid w:val="00C93C1D"/>
    <w:pPr>
      <w:suppressAutoHyphens/>
      <w:spacing w:after="0" w:line="240" w:lineRule="auto"/>
      <w:ind w:firstLine="709"/>
      <w:jc w:val="both"/>
    </w:pPr>
    <w:rPr>
      <w:rFonts w:ascii="Times New Roman" w:eastAsia="Times New Roman" w:hAnsi="Times New Roman" w:cs="Times New Roman"/>
      <w:sz w:val="24"/>
      <w:szCs w:val="20"/>
      <w:lang w:val="en-US" w:eastAsia="ar-SA"/>
    </w:rPr>
  </w:style>
  <w:style w:type="paragraph" w:styleId="affffffff3">
    <w:name w:val="Block Text"/>
    <w:basedOn w:val="a"/>
    <w:uiPriority w:val="99"/>
    <w:rsid w:val="00C93C1D"/>
    <w:pPr>
      <w:autoSpaceDE w:val="0"/>
      <w:autoSpaceDN w:val="0"/>
      <w:spacing w:after="0" w:line="240" w:lineRule="auto"/>
      <w:ind w:left="5103" w:right="-285"/>
    </w:pPr>
    <w:rPr>
      <w:rFonts w:ascii="Courier New" w:eastAsia="Times New Roman" w:hAnsi="Courier New" w:cs="Courier New"/>
      <w:sz w:val="28"/>
      <w:szCs w:val="28"/>
      <w:lang w:eastAsia="ru-RU"/>
    </w:rPr>
  </w:style>
  <w:style w:type="numbering" w:customStyle="1" w:styleId="122">
    <w:name w:val="Нет списка12"/>
    <w:next w:val="a3"/>
    <w:uiPriority w:val="99"/>
    <w:semiHidden/>
    <w:unhideWhenUsed/>
    <w:rsid w:val="00C93C1D"/>
  </w:style>
  <w:style w:type="paragraph" w:customStyle="1" w:styleId="ConsPlusTitlePage">
    <w:name w:val="ConsPlusTitlePage"/>
    <w:rsid w:val="00C93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C1D"/>
    <w:pPr>
      <w:widowControl w:val="0"/>
      <w:autoSpaceDE w:val="0"/>
      <w:autoSpaceDN w:val="0"/>
      <w:spacing w:after="0" w:line="240" w:lineRule="auto"/>
    </w:pPr>
    <w:rPr>
      <w:rFonts w:ascii="Arial" w:eastAsia="Times New Roman" w:hAnsi="Arial" w:cs="Arial"/>
      <w:sz w:val="20"/>
      <w:szCs w:val="20"/>
      <w:lang w:eastAsia="ru-RU"/>
    </w:rPr>
  </w:style>
  <w:style w:type="paragraph" w:styleId="affffffff4">
    <w:name w:val="Revision"/>
    <w:hidden/>
    <w:uiPriority w:val="99"/>
    <w:semiHidden/>
    <w:rsid w:val="00C93C1D"/>
    <w:pPr>
      <w:spacing w:after="0" w:line="240" w:lineRule="auto"/>
    </w:pPr>
    <w:rPr>
      <w:rFonts w:ascii="Times New Roman" w:eastAsia="Andale Sans UI" w:hAnsi="Times New Roman" w:cs="Times New Roman"/>
      <w:kern w:val="1"/>
      <w:sz w:val="24"/>
      <w:szCs w:val="24"/>
      <w:lang w:eastAsia="ar-SA"/>
    </w:rPr>
  </w:style>
  <w:style w:type="numbering" w:customStyle="1" w:styleId="102">
    <w:name w:val="Нет списка10"/>
    <w:next w:val="a3"/>
    <w:uiPriority w:val="99"/>
    <w:semiHidden/>
    <w:unhideWhenUsed/>
    <w:rsid w:val="00C93C1D"/>
  </w:style>
  <w:style w:type="table" w:customStyle="1" w:styleId="3f">
    <w:name w:val="Сетка таблицы3"/>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93C1D"/>
  </w:style>
  <w:style w:type="paragraph" w:customStyle="1" w:styleId="FORMATTEXT0">
    <w:name w:val=".FORMATTEXT"/>
    <w:rsid w:val="00C93C1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ERTEXT">
    <w:name w:val=".HEADERTEXT"/>
    <w:rsid w:val="00C93C1D"/>
    <w:pPr>
      <w:widowControl w:val="0"/>
      <w:autoSpaceDE w:val="0"/>
      <w:autoSpaceDN w:val="0"/>
      <w:spacing w:after="0" w:line="240" w:lineRule="auto"/>
    </w:pPr>
    <w:rPr>
      <w:rFonts w:ascii="Arial" w:eastAsia="Times New Roman" w:hAnsi="Arial" w:cs="Arial"/>
      <w:color w:val="2B4279"/>
      <w:sz w:val="20"/>
      <w:szCs w:val="20"/>
      <w:lang w:eastAsia="ru-RU"/>
    </w:rPr>
  </w:style>
  <w:style w:type="paragraph" w:customStyle="1" w:styleId="HORIZLINE">
    <w:name w:val=".HORIZLINE"/>
    <w:rsid w:val="00C93C1D"/>
    <w:pPr>
      <w:widowControl w:val="0"/>
      <w:autoSpaceDE w:val="0"/>
      <w:autoSpaceDN w:val="0"/>
      <w:spacing w:after="0" w:line="240" w:lineRule="auto"/>
    </w:pPr>
    <w:rPr>
      <w:rFonts w:ascii="Arial, sans-serif" w:eastAsia="Times New Roman" w:hAnsi="Arial, sans-serif" w:cs="Times New Roman"/>
      <w:sz w:val="24"/>
      <w:szCs w:val="24"/>
      <w:lang w:eastAsia="ru-RU"/>
    </w:rPr>
  </w:style>
  <w:style w:type="numbering" w:customStyle="1" w:styleId="141">
    <w:name w:val="Нет списка14"/>
    <w:next w:val="a3"/>
    <w:uiPriority w:val="99"/>
    <w:semiHidden/>
    <w:unhideWhenUsed/>
    <w:rsid w:val="00C93C1D"/>
  </w:style>
  <w:style w:type="table" w:customStyle="1" w:styleId="43">
    <w:name w:val="Сетка таблицы4"/>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93C1D"/>
  </w:style>
  <w:style w:type="table" w:customStyle="1" w:styleId="53">
    <w:name w:val="Сетка таблицы5"/>
    <w:basedOn w:val="a2"/>
    <w:next w:val="a6"/>
    <w:uiPriority w:val="59"/>
    <w:rsid w:val="007D17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6"/>
    <w:uiPriority w:val="59"/>
    <w:rsid w:val="007D17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2"/>
    <w:next w:val="a6"/>
    <w:uiPriority w:val="59"/>
    <w:rsid w:val="007D1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6"/>
    <w:uiPriority w:val="59"/>
    <w:rsid w:val="007D17E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2"/>
    <w:next w:val="a6"/>
    <w:uiPriority w:val="59"/>
    <w:rsid w:val="001C1C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next w:val="a6"/>
    <w:uiPriority w:val="59"/>
    <w:rsid w:val="000607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6"/>
    <w:uiPriority w:val="59"/>
    <w:rsid w:val="00060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6"/>
    <w:uiPriority w:val="59"/>
    <w:rsid w:val="000607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E98"/>
  </w:style>
  <w:style w:type="paragraph" w:styleId="1">
    <w:name w:val="heading 1"/>
    <w:basedOn w:val="a"/>
    <w:next w:val="a0"/>
    <w:link w:val="10"/>
    <w:uiPriority w:val="9"/>
    <w:qFormat/>
    <w:rsid w:val="007101E4"/>
    <w:pPr>
      <w:keepNext/>
      <w:suppressAutoHyphens/>
      <w:spacing w:after="0" w:line="100" w:lineRule="atLeast"/>
      <w:ind w:left="720" w:hanging="360"/>
      <w:jc w:val="right"/>
      <w:outlineLvl w:val="0"/>
    </w:pPr>
    <w:rPr>
      <w:rFonts w:ascii="Cambria" w:eastAsia="Times New Roman" w:hAnsi="Cambria" w:cs="Times New Roman"/>
      <w:sz w:val="32"/>
      <w:szCs w:val="32"/>
      <w:lang w:eastAsia="ru-RU"/>
    </w:rPr>
  </w:style>
  <w:style w:type="paragraph" w:styleId="2">
    <w:name w:val="heading 2"/>
    <w:basedOn w:val="a"/>
    <w:next w:val="a"/>
    <w:link w:val="20"/>
    <w:uiPriority w:val="9"/>
    <w:qFormat/>
    <w:rsid w:val="007101E4"/>
    <w:pPr>
      <w:keepNext/>
      <w:spacing w:after="0" w:line="240" w:lineRule="auto"/>
      <w:jc w:val="center"/>
      <w:outlineLvl w:val="1"/>
    </w:pPr>
    <w:rPr>
      <w:rFonts w:ascii="Times New Roman" w:eastAsia="Times New Roman" w:hAnsi="Times New Roman" w:cs="Times New Roman"/>
      <w:b/>
      <w:sz w:val="28"/>
      <w:szCs w:val="24"/>
      <w:lang w:eastAsia="ru-RU"/>
    </w:rPr>
  </w:style>
  <w:style w:type="paragraph" w:styleId="3">
    <w:name w:val="heading 3"/>
    <w:basedOn w:val="a"/>
    <w:next w:val="a0"/>
    <w:link w:val="30"/>
    <w:uiPriority w:val="9"/>
    <w:qFormat/>
    <w:rsid w:val="007101E4"/>
    <w:pPr>
      <w:keepNext/>
      <w:suppressAutoHyphens/>
      <w:spacing w:before="240" w:after="60" w:line="100" w:lineRule="atLeast"/>
      <w:ind w:left="2160" w:hanging="180"/>
      <w:outlineLvl w:val="2"/>
    </w:pPr>
    <w:rPr>
      <w:rFonts w:ascii="Arial" w:eastAsia="Times New Roman" w:hAnsi="Arial" w:cs="Times New Roman"/>
      <w:b/>
      <w:bCs/>
      <w:sz w:val="26"/>
      <w:szCs w:val="26"/>
      <w:lang w:eastAsia="ru-RU"/>
    </w:rPr>
  </w:style>
  <w:style w:type="paragraph" w:styleId="4">
    <w:name w:val="heading 4"/>
    <w:basedOn w:val="a"/>
    <w:next w:val="a0"/>
    <w:link w:val="40"/>
    <w:uiPriority w:val="9"/>
    <w:qFormat/>
    <w:rsid w:val="007101E4"/>
    <w:pPr>
      <w:keepNext/>
      <w:suppressAutoHyphens/>
      <w:spacing w:after="0" w:line="216" w:lineRule="auto"/>
      <w:ind w:left="2880" w:hanging="360"/>
      <w:jc w:val="center"/>
      <w:outlineLvl w:val="3"/>
    </w:pPr>
    <w:rPr>
      <w:rFonts w:ascii="Times New Roman" w:eastAsia="Times New Roman" w:hAnsi="Times New Roman" w:cs="Times New Roman"/>
      <w:b/>
      <w:bCs/>
      <w:sz w:val="20"/>
      <w:szCs w:val="20"/>
      <w:lang w:eastAsia="ru-RU"/>
    </w:rPr>
  </w:style>
  <w:style w:type="paragraph" w:styleId="5">
    <w:name w:val="heading 5"/>
    <w:basedOn w:val="a"/>
    <w:next w:val="a"/>
    <w:link w:val="50"/>
    <w:uiPriority w:val="99"/>
    <w:qFormat/>
    <w:rsid w:val="007101E4"/>
    <w:pPr>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0"/>
    <w:link w:val="60"/>
    <w:uiPriority w:val="99"/>
    <w:qFormat/>
    <w:rsid w:val="007101E4"/>
    <w:pPr>
      <w:tabs>
        <w:tab w:val="left" w:pos="1152"/>
      </w:tabs>
      <w:suppressAutoHyphens/>
      <w:spacing w:before="240" w:after="60" w:line="100" w:lineRule="atLeast"/>
      <w:ind w:left="4320" w:hanging="180"/>
      <w:jc w:val="both"/>
      <w:outlineLvl w:val="5"/>
    </w:pPr>
    <w:rPr>
      <w:rFonts w:ascii="Times New Roman" w:eastAsia="Times New Roman" w:hAnsi="Times New Roman" w:cs="Times New Roman"/>
      <w:i/>
      <w:iCs/>
      <w:sz w:val="20"/>
      <w:szCs w:val="20"/>
      <w:lang w:eastAsia="ru-RU"/>
    </w:rPr>
  </w:style>
  <w:style w:type="paragraph" w:styleId="7">
    <w:name w:val="heading 7"/>
    <w:basedOn w:val="a"/>
    <w:next w:val="a0"/>
    <w:link w:val="70"/>
    <w:uiPriority w:val="99"/>
    <w:qFormat/>
    <w:rsid w:val="007101E4"/>
    <w:pPr>
      <w:suppressAutoHyphens/>
      <w:spacing w:before="240" w:after="60" w:line="100" w:lineRule="atLeast"/>
      <w:ind w:left="5040" w:hanging="360"/>
      <w:jc w:val="center"/>
      <w:outlineLvl w:val="6"/>
    </w:pPr>
    <w:rPr>
      <w:rFonts w:ascii="Times New Roman" w:eastAsia="Times New Roman" w:hAnsi="Times New Roman" w:cs="Times New Roman"/>
      <w:sz w:val="24"/>
      <w:szCs w:val="24"/>
      <w:lang w:eastAsia="ru-RU"/>
    </w:rPr>
  </w:style>
  <w:style w:type="paragraph" w:styleId="8">
    <w:name w:val="heading 8"/>
    <w:basedOn w:val="a"/>
    <w:next w:val="a0"/>
    <w:link w:val="80"/>
    <w:uiPriority w:val="99"/>
    <w:qFormat/>
    <w:rsid w:val="007101E4"/>
    <w:pPr>
      <w:tabs>
        <w:tab w:val="left" w:pos="1440"/>
      </w:tabs>
      <w:suppressAutoHyphens/>
      <w:spacing w:before="240" w:after="60" w:line="100" w:lineRule="atLeast"/>
      <w:ind w:left="5760" w:hanging="360"/>
      <w:jc w:val="both"/>
      <w:outlineLvl w:val="7"/>
    </w:pPr>
    <w:rPr>
      <w:rFonts w:ascii="Arial" w:eastAsia="Times New Roman" w:hAnsi="Arial" w:cs="Times New Roman"/>
      <w:i/>
      <w:iCs/>
      <w:sz w:val="20"/>
      <w:szCs w:val="20"/>
      <w:lang w:eastAsia="ru-RU"/>
    </w:rPr>
  </w:style>
  <w:style w:type="paragraph" w:styleId="9">
    <w:name w:val="heading 9"/>
    <w:basedOn w:val="a"/>
    <w:next w:val="a0"/>
    <w:link w:val="90"/>
    <w:uiPriority w:val="99"/>
    <w:qFormat/>
    <w:rsid w:val="007101E4"/>
    <w:pPr>
      <w:tabs>
        <w:tab w:val="left" w:pos="1584"/>
      </w:tabs>
      <w:suppressAutoHyphens/>
      <w:spacing w:before="240" w:after="60" w:line="100" w:lineRule="atLeast"/>
      <w:ind w:left="6480" w:hanging="180"/>
      <w:jc w:val="both"/>
      <w:outlineLvl w:val="8"/>
    </w:pPr>
    <w:rPr>
      <w:rFonts w:ascii="Arial" w:eastAsia="Times New Roman" w:hAnsi="Arial" w:cs="Times New Roman"/>
      <w:b/>
      <w:bCs/>
      <w:i/>
      <w:iCs/>
      <w:sz w:val="18"/>
      <w:szCs w:val="1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D93E98"/>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D93E98"/>
    <w:rPr>
      <w:rFonts w:ascii="Tahoma" w:hAnsi="Tahoma" w:cs="Tahoma"/>
      <w:sz w:val="16"/>
      <w:szCs w:val="16"/>
    </w:rPr>
  </w:style>
  <w:style w:type="table" w:styleId="a6">
    <w:name w:val="Table Grid"/>
    <w:basedOn w:val="a2"/>
    <w:uiPriority w:val="59"/>
    <w:rsid w:val="00A8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7101E4"/>
    <w:rPr>
      <w:rFonts w:ascii="Cambria" w:eastAsia="Times New Roman" w:hAnsi="Cambria" w:cs="Times New Roman"/>
      <w:sz w:val="32"/>
      <w:szCs w:val="32"/>
      <w:lang w:eastAsia="ru-RU"/>
    </w:rPr>
  </w:style>
  <w:style w:type="character" w:customStyle="1" w:styleId="20">
    <w:name w:val="Заголовок 2 Знак"/>
    <w:basedOn w:val="a1"/>
    <w:link w:val="2"/>
    <w:uiPriority w:val="9"/>
    <w:rsid w:val="007101E4"/>
    <w:rPr>
      <w:rFonts w:ascii="Times New Roman" w:eastAsia="Times New Roman" w:hAnsi="Times New Roman" w:cs="Times New Roman"/>
      <w:b/>
      <w:sz w:val="28"/>
      <w:szCs w:val="24"/>
      <w:lang w:eastAsia="ru-RU"/>
    </w:rPr>
  </w:style>
  <w:style w:type="character" w:customStyle="1" w:styleId="30">
    <w:name w:val="Заголовок 3 Знак"/>
    <w:basedOn w:val="a1"/>
    <w:link w:val="3"/>
    <w:uiPriority w:val="9"/>
    <w:rsid w:val="007101E4"/>
    <w:rPr>
      <w:rFonts w:ascii="Arial" w:eastAsia="Times New Roman" w:hAnsi="Arial" w:cs="Times New Roman"/>
      <w:b/>
      <w:bCs/>
      <w:sz w:val="26"/>
      <w:szCs w:val="26"/>
      <w:lang w:eastAsia="ru-RU"/>
    </w:rPr>
  </w:style>
  <w:style w:type="character" w:customStyle="1" w:styleId="40">
    <w:name w:val="Заголовок 4 Знак"/>
    <w:basedOn w:val="a1"/>
    <w:link w:val="4"/>
    <w:uiPriority w:val="9"/>
    <w:rsid w:val="007101E4"/>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9"/>
    <w:rsid w:val="007101E4"/>
    <w:rPr>
      <w:rFonts w:ascii="Calibri" w:eastAsia="Times New Roman" w:hAnsi="Calibri" w:cs="Calibri"/>
      <w:b/>
      <w:bCs/>
      <w:i/>
      <w:iCs/>
      <w:sz w:val="26"/>
      <w:szCs w:val="26"/>
      <w:lang w:eastAsia="ru-RU"/>
    </w:rPr>
  </w:style>
  <w:style w:type="character" w:customStyle="1" w:styleId="60">
    <w:name w:val="Заголовок 6 Знак"/>
    <w:basedOn w:val="a1"/>
    <w:link w:val="6"/>
    <w:uiPriority w:val="99"/>
    <w:rsid w:val="007101E4"/>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7101E4"/>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101E4"/>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7101E4"/>
    <w:rPr>
      <w:rFonts w:ascii="Arial" w:eastAsia="Times New Roman" w:hAnsi="Arial" w:cs="Times New Roman"/>
      <w:b/>
      <w:bCs/>
      <w:i/>
      <w:iCs/>
      <w:sz w:val="18"/>
      <w:szCs w:val="18"/>
      <w:lang w:eastAsia="ru-RU"/>
    </w:rPr>
  </w:style>
  <w:style w:type="numbering" w:customStyle="1" w:styleId="11">
    <w:name w:val="Нет списка1"/>
    <w:next w:val="a3"/>
    <w:uiPriority w:val="99"/>
    <w:semiHidden/>
    <w:unhideWhenUsed/>
    <w:rsid w:val="007101E4"/>
  </w:style>
  <w:style w:type="paragraph" w:styleId="a0">
    <w:name w:val="Body Text"/>
    <w:basedOn w:val="a"/>
    <w:link w:val="a7"/>
    <w:qFormat/>
    <w:rsid w:val="007101E4"/>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basedOn w:val="a1"/>
    <w:link w:val="a0"/>
    <w:rsid w:val="007101E4"/>
    <w:rPr>
      <w:rFonts w:ascii="Times New Roman" w:eastAsia="Times New Roman" w:hAnsi="Times New Roman" w:cs="Times New Roman"/>
      <w:sz w:val="28"/>
      <w:szCs w:val="20"/>
      <w:lang w:eastAsia="ru-RU"/>
    </w:rPr>
  </w:style>
  <w:style w:type="paragraph" w:styleId="a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9"/>
    <w:uiPriority w:val="34"/>
    <w:qFormat/>
    <w:rsid w:val="007101E4"/>
    <w:pPr>
      <w:ind w:left="720"/>
      <w:contextualSpacing/>
    </w:pPr>
    <w:rPr>
      <w:rFonts w:eastAsia="Times New Roman"/>
      <w:lang w:eastAsia="ru-RU"/>
    </w:rPr>
  </w:style>
  <w:style w:type="table" w:customStyle="1" w:styleId="12">
    <w:name w:val="Сетка таблицы1"/>
    <w:basedOn w:val="a2"/>
    <w:next w:val="a6"/>
    <w:uiPriority w:val="59"/>
    <w:rsid w:val="007101E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rsid w:val="007101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7101E4"/>
    <w:rPr>
      <w:rFonts w:ascii="Times New Roman" w:eastAsia="Times New Roman" w:hAnsi="Times New Roman" w:cs="Times New Roman"/>
      <w:sz w:val="24"/>
      <w:szCs w:val="24"/>
      <w:lang w:eastAsia="ru-RU"/>
    </w:rPr>
  </w:style>
  <w:style w:type="character" w:styleId="ac">
    <w:name w:val="page number"/>
    <w:basedOn w:val="a1"/>
    <w:uiPriority w:val="99"/>
    <w:rsid w:val="007101E4"/>
  </w:style>
  <w:style w:type="paragraph" w:customStyle="1" w:styleId="ConsPlusNormal">
    <w:name w:val="ConsPlusNormal"/>
    <w:link w:val="ConsPlusNormal0"/>
    <w:rsid w:val="007101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101E4"/>
    <w:rPr>
      <w:rFonts w:ascii="Arial" w:eastAsia="Times New Roman" w:hAnsi="Arial" w:cs="Arial"/>
      <w:sz w:val="20"/>
      <w:szCs w:val="20"/>
      <w:lang w:eastAsia="ru-RU"/>
    </w:rPr>
  </w:style>
  <w:style w:type="character" w:customStyle="1" w:styleId="msonormal1">
    <w:name w:val="msonormal1"/>
    <w:rsid w:val="007101E4"/>
  </w:style>
  <w:style w:type="character" w:styleId="ad">
    <w:name w:val="Hyperlink"/>
    <w:uiPriority w:val="99"/>
    <w:rsid w:val="007101E4"/>
    <w:rPr>
      <w:rFonts w:cs="Times New Roman"/>
      <w:color w:val="0000FF"/>
      <w:u w:val="single"/>
    </w:rPr>
  </w:style>
  <w:style w:type="character" w:customStyle="1" w:styleId="ae">
    <w:name w:val="Верхний колонтитул Знак"/>
    <w:uiPriority w:val="99"/>
    <w:rsid w:val="007101E4"/>
    <w:rPr>
      <w:rFonts w:cs="Times New Roman"/>
    </w:rPr>
  </w:style>
  <w:style w:type="character" w:customStyle="1" w:styleId="110">
    <w:name w:val="Заголовок 1 Знак1"/>
    <w:uiPriority w:val="99"/>
    <w:rsid w:val="007101E4"/>
    <w:rPr>
      <w:rFonts w:ascii="Times New Roman" w:hAnsi="Times New Roman"/>
      <w:b/>
      <w:i/>
      <w:sz w:val="24"/>
    </w:rPr>
  </w:style>
  <w:style w:type="character" w:customStyle="1" w:styleId="23">
    <w:name w:val="Заголовок 2 Знак3"/>
    <w:uiPriority w:val="99"/>
    <w:rsid w:val="007101E4"/>
    <w:rPr>
      <w:rFonts w:ascii="Arial" w:hAnsi="Arial"/>
      <w:b/>
      <w:i/>
      <w:sz w:val="28"/>
    </w:rPr>
  </w:style>
  <w:style w:type="character" w:customStyle="1" w:styleId="af">
    <w:name w:val="Текст сноски Знак"/>
    <w:uiPriority w:val="99"/>
    <w:rsid w:val="007101E4"/>
    <w:rPr>
      <w:rFonts w:ascii="Times New Roman" w:hAnsi="Times New Roman" w:cs="Times New Roman"/>
      <w:sz w:val="20"/>
      <w:szCs w:val="20"/>
    </w:rPr>
  </w:style>
  <w:style w:type="character" w:customStyle="1" w:styleId="af0">
    <w:name w:val="Основной текст с отступом Знак"/>
    <w:uiPriority w:val="99"/>
    <w:rsid w:val="007101E4"/>
    <w:rPr>
      <w:rFonts w:ascii="Times New Roman" w:hAnsi="Times New Roman" w:cs="Times New Roman"/>
      <w:sz w:val="24"/>
      <w:szCs w:val="24"/>
    </w:rPr>
  </w:style>
  <w:style w:type="character" w:customStyle="1" w:styleId="HTML">
    <w:name w:val="Стандартный HTML Знак"/>
    <w:rsid w:val="007101E4"/>
    <w:rPr>
      <w:rFonts w:ascii="Courier New" w:hAnsi="Courier New" w:cs="Courier New"/>
      <w:color w:val="000090"/>
      <w:sz w:val="20"/>
      <w:szCs w:val="20"/>
    </w:rPr>
  </w:style>
  <w:style w:type="character" w:customStyle="1" w:styleId="41">
    <w:name w:val="Знак Знак4"/>
    <w:uiPriority w:val="99"/>
    <w:rsid w:val="007101E4"/>
    <w:rPr>
      <w:rFonts w:ascii="Arial" w:hAnsi="Arial"/>
      <w:sz w:val="24"/>
      <w:lang w:val="ru-RU" w:eastAsia="ar-SA" w:bidi="ar-SA"/>
    </w:rPr>
  </w:style>
  <w:style w:type="character" w:customStyle="1" w:styleId="21">
    <w:name w:val="Основной текст 2 Знак"/>
    <w:uiPriority w:val="99"/>
    <w:rsid w:val="007101E4"/>
    <w:rPr>
      <w:rFonts w:ascii="Times New Roman" w:hAnsi="Times New Roman" w:cs="Times New Roman"/>
      <w:b/>
      <w:bCs/>
      <w:sz w:val="24"/>
      <w:szCs w:val="24"/>
    </w:rPr>
  </w:style>
  <w:style w:type="character" w:customStyle="1" w:styleId="af1">
    <w:name w:val="Подпись Знак"/>
    <w:uiPriority w:val="99"/>
    <w:rsid w:val="007101E4"/>
    <w:rPr>
      <w:rFonts w:ascii="Times New Roman" w:hAnsi="Times New Roman" w:cs="Times New Roman"/>
      <w:b/>
      <w:bCs/>
      <w:sz w:val="28"/>
      <w:szCs w:val="28"/>
    </w:rPr>
  </w:style>
  <w:style w:type="character" w:customStyle="1" w:styleId="af2">
    <w:name w:val="Красная строка Знак"/>
    <w:basedOn w:val="a7"/>
    <w:uiPriority w:val="99"/>
    <w:rsid w:val="007101E4"/>
    <w:rPr>
      <w:rFonts w:ascii="Times New Roman" w:eastAsia="Times New Roman" w:hAnsi="Times New Roman" w:cs="Times New Roman"/>
      <w:sz w:val="24"/>
      <w:szCs w:val="24"/>
      <w:lang w:eastAsia="ru-RU"/>
    </w:rPr>
  </w:style>
  <w:style w:type="character" w:customStyle="1" w:styleId="31">
    <w:name w:val="Основной текст 3 Знак"/>
    <w:uiPriority w:val="99"/>
    <w:rsid w:val="007101E4"/>
    <w:rPr>
      <w:rFonts w:ascii="Times New Roman" w:hAnsi="Times New Roman" w:cs="Times New Roman"/>
      <w:sz w:val="16"/>
      <w:szCs w:val="16"/>
    </w:rPr>
  </w:style>
  <w:style w:type="character" w:customStyle="1" w:styleId="BodyTextIndentChar">
    <w:name w:val="Body Text Indent Char"/>
    <w:uiPriority w:val="99"/>
    <w:rsid w:val="007101E4"/>
    <w:rPr>
      <w:sz w:val="24"/>
      <w:lang w:val="ru-RU" w:eastAsia="ar-SA" w:bidi="ar-SA"/>
    </w:rPr>
  </w:style>
  <w:style w:type="character" w:customStyle="1" w:styleId="BodyTextChar">
    <w:name w:val="Body Text Char"/>
    <w:uiPriority w:val="99"/>
    <w:rsid w:val="007101E4"/>
    <w:rPr>
      <w:sz w:val="24"/>
      <w:lang w:val="ru-RU" w:eastAsia="ar-SA" w:bidi="ar-SA"/>
    </w:rPr>
  </w:style>
  <w:style w:type="character" w:customStyle="1" w:styleId="FontStyle13">
    <w:name w:val="Font Style13"/>
    <w:uiPriority w:val="99"/>
    <w:rsid w:val="007101E4"/>
    <w:rPr>
      <w:rFonts w:ascii="Times New Roman" w:hAnsi="Times New Roman"/>
      <w:sz w:val="22"/>
    </w:rPr>
  </w:style>
  <w:style w:type="character" w:styleId="af3">
    <w:name w:val="FollowedHyperlink"/>
    <w:uiPriority w:val="99"/>
    <w:rsid w:val="007101E4"/>
    <w:rPr>
      <w:rFonts w:cs="Times New Roman"/>
      <w:color w:val="800080"/>
      <w:u w:val="single"/>
    </w:rPr>
  </w:style>
  <w:style w:type="character" w:customStyle="1" w:styleId="af4">
    <w:name w:val="Знак Знак"/>
    <w:uiPriority w:val="99"/>
    <w:rsid w:val="007101E4"/>
    <w:rPr>
      <w:rFonts w:ascii="Tahoma" w:hAnsi="Tahoma"/>
      <w:sz w:val="20"/>
      <w:lang w:val="en-US"/>
    </w:rPr>
  </w:style>
  <w:style w:type="character" w:customStyle="1" w:styleId="35">
    <w:name w:val="Знак Знак35"/>
    <w:uiPriority w:val="99"/>
    <w:rsid w:val="007101E4"/>
    <w:rPr>
      <w:rFonts w:ascii="Arial" w:hAnsi="Arial"/>
      <w:b/>
      <w:i/>
      <w:sz w:val="28"/>
      <w:lang w:val="en-US"/>
    </w:rPr>
  </w:style>
  <w:style w:type="character" w:customStyle="1" w:styleId="34">
    <w:name w:val="Знак Знак34"/>
    <w:uiPriority w:val="99"/>
    <w:rsid w:val="007101E4"/>
    <w:rPr>
      <w:rFonts w:ascii="Arial" w:hAnsi="Arial"/>
      <w:b/>
      <w:sz w:val="26"/>
      <w:lang w:val="en-US"/>
    </w:rPr>
  </w:style>
  <w:style w:type="character" w:customStyle="1" w:styleId="33">
    <w:name w:val="Знак Знак33"/>
    <w:uiPriority w:val="99"/>
    <w:rsid w:val="007101E4"/>
    <w:rPr>
      <w:rFonts w:ascii="Times New Roman" w:hAnsi="Times New Roman"/>
      <w:b/>
      <w:sz w:val="20"/>
      <w:lang w:val="en-US"/>
    </w:rPr>
  </w:style>
  <w:style w:type="character" w:customStyle="1" w:styleId="32">
    <w:name w:val="Знак Знак32"/>
    <w:uiPriority w:val="99"/>
    <w:rsid w:val="007101E4"/>
    <w:rPr>
      <w:rFonts w:ascii="Times New Roman" w:hAnsi="Times New Roman"/>
      <w:b/>
      <w:i/>
      <w:sz w:val="26"/>
      <w:lang w:val="en-US"/>
    </w:rPr>
  </w:style>
  <w:style w:type="character" w:customStyle="1" w:styleId="af5">
    <w:name w:val="Текст примечания Знак"/>
    <w:uiPriority w:val="99"/>
    <w:rsid w:val="007101E4"/>
    <w:rPr>
      <w:rFonts w:ascii="Calibri" w:hAnsi="Calibri" w:cs="Calibri"/>
      <w:sz w:val="20"/>
      <w:szCs w:val="20"/>
    </w:rPr>
  </w:style>
  <w:style w:type="character" w:customStyle="1" w:styleId="af6">
    <w:name w:val="Тема примечания Знак"/>
    <w:uiPriority w:val="99"/>
    <w:rsid w:val="007101E4"/>
    <w:rPr>
      <w:rFonts w:ascii="Calibri" w:hAnsi="Calibri" w:cs="Calibri"/>
      <w:b/>
      <w:bCs/>
      <w:sz w:val="20"/>
      <w:szCs w:val="20"/>
    </w:rPr>
  </w:style>
  <w:style w:type="character" w:customStyle="1" w:styleId="blk">
    <w:name w:val="blk"/>
    <w:uiPriority w:val="99"/>
    <w:rsid w:val="007101E4"/>
  </w:style>
  <w:style w:type="character" w:customStyle="1" w:styleId="u">
    <w:name w:val="u"/>
    <w:uiPriority w:val="99"/>
    <w:rsid w:val="007101E4"/>
  </w:style>
  <w:style w:type="character" w:customStyle="1" w:styleId="17">
    <w:name w:val="Знак Знак17"/>
    <w:uiPriority w:val="99"/>
    <w:rsid w:val="007101E4"/>
    <w:rPr>
      <w:rFonts w:eastAsia="Times New Roman"/>
      <w:i/>
      <w:sz w:val="22"/>
      <w:lang w:val="ru-RU"/>
    </w:rPr>
  </w:style>
  <w:style w:type="character" w:customStyle="1" w:styleId="16">
    <w:name w:val="Знак Знак16"/>
    <w:uiPriority w:val="99"/>
    <w:rsid w:val="007101E4"/>
    <w:rPr>
      <w:rFonts w:ascii="Arial" w:hAnsi="Arial"/>
      <w:lang w:val="ru-RU"/>
    </w:rPr>
  </w:style>
  <w:style w:type="character" w:customStyle="1" w:styleId="13">
    <w:name w:val="бпОсновной текст Знак Знак1"/>
    <w:uiPriority w:val="99"/>
    <w:rsid w:val="007101E4"/>
    <w:rPr>
      <w:rFonts w:ascii="Times New Roman" w:hAnsi="Times New Roman"/>
      <w:sz w:val="24"/>
      <w:lang w:val="en-US"/>
    </w:rPr>
  </w:style>
  <w:style w:type="character" w:customStyle="1" w:styleId="af7">
    <w:name w:val="Название Знак"/>
    <w:link w:val="22"/>
    <w:rsid w:val="007101E4"/>
    <w:rPr>
      <w:rFonts w:ascii="Arial" w:hAnsi="Arial" w:cs="Arial"/>
      <w:b/>
      <w:bCs/>
      <w:sz w:val="24"/>
      <w:szCs w:val="24"/>
    </w:rPr>
  </w:style>
  <w:style w:type="character" w:customStyle="1" w:styleId="36">
    <w:name w:val="Основной текст с отступом 3 Знак"/>
    <w:uiPriority w:val="99"/>
    <w:rsid w:val="007101E4"/>
    <w:rPr>
      <w:rFonts w:ascii="Times New Roman" w:hAnsi="Times New Roman" w:cs="Times New Roman"/>
      <w:sz w:val="16"/>
      <w:szCs w:val="16"/>
    </w:rPr>
  </w:style>
  <w:style w:type="character" w:customStyle="1" w:styleId="af8">
    <w:name w:val="Текст Знак"/>
    <w:uiPriority w:val="99"/>
    <w:rsid w:val="007101E4"/>
    <w:rPr>
      <w:rFonts w:ascii="Courier New" w:hAnsi="Courier New" w:cs="Courier New"/>
      <w:sz w:val="20"/>
      <w:szCs w:val="20"/>
    </w:rPr>
  </w:style>
  <w:style w:type="character" w:customStyle="1" w:styleId="14">
    <w:name w:val="Обычный1 Знак"/>
    <w:uiPriority w:val="99"/>
    <w:rsid w:val="007101E4"/>
    <w:rPr>
      <w:rFonts w:ascii="Times New Roman" w:hAnsi="Times New Roman"/>
      <w:sz w:val="20"/>
    </w:rPr>
  </w:style>
  <w:style w:type="character" w:customStyle="1" w:styleId="Heading1Char">
    <w:name w:val="Heading 1 Char"/>
    <w:uiPriority w:val="99"/>
    <w:rsid w:val="007101E4"/>
    <w:rPr>
      <w:rFonts w:ascii="Arial" w:hAnsi="Arial"/>
      <w:b/>
      <w:color w:val="000080"/>
      <w:lang w:val="ru-RU"/>
    </w:rPr>
  </w:style>
  <w:style w:type="character" w:customStyle="1" w:styleId="Heading2Char">
    <w:name w:val="Heading 2 Char"/>
    <w:uiPriority w:val="99"/>
    <w:rsid w:val="007101E4"/>
    <w:rPr>
      <w:rFonts w:ascii="Arial" w:hAnsi="Arial"/>
      <w:sz w:val="24"/>
      <w:lang w:val="ru-RU"/>
    </w:rPr>
  </w:style>
  <w:style w:type="character" w:customStyle="1" w:styleId="Heading3Char">
    <w:name w:val="Heading 3 Char"/>
    <w:uiPriority w:val="99"/>
    <w:rsid w:val="007101E4"/>
    <w:rPr>
      <w:rFonts w:ascii="Arial" w:hAnsi="Arial"/>
      <w:b/>
      <w:sz w:val="24"/>
      <w:lang w:val="ru-RU"/>
    </w:rPr>
  </w:style>
  <w:style w:type="character" w:customStyle="1" w:styleId="Heading4Char">
    <w:name w:val="Heading 4 Char"/>
    <w:uiPriority w:val="99"/>
    <w:rsid w:val="007101E4"/>
    <w:rPr>
      <w:sz w:val="24"/>
      <w:lang w:val="ru-RU"/>
    </w:rPr>
  </w:style>
  <w:style w:type="character" w:customStyle="1" w:styleId="BodyTextChar1">
    <w:name w:val="Body Text Char1"/>
    <w:uiPriority w:val="99"/>
    <w:rsid w:val="007101E4"/>
    <w:rPr>
      <w:sz w:val="24"/>
      <w:lang w:val="ru-RU"/>
    </w:rPr>
  </w:style>
  <w:style w:type="character" w:customStyle="1" w:styleId="BodyTextIndentChar1">
    <w:name w:val="Body Text Indent Char1"/>
    <w:uiPriority w:val="99"/>
    <w:rsid w:val="007101E4"/>
    <w:rPr>
      <w:sz w:val="24"/>
      <w:lang w:val="ru-RU"/>
    </w:rPr>
  </w:style>
  <w:style w:type="character" w:customStyle="1" w:styleId="15">
    <w:name w:val="Знак Знак15"/>
    <w:uiPriority w:val="99"/>
    <w:rsid w:val="007101E4"/>
    <w:rPr>
      <w:rFonts w:ascii="Times New Roman" w:hAnsi="Times New Roman"/>
      <w:sz w:val="24"/>
      <w:lang w:val="en-US"/>
    </w:rPr>
  </w:style>
  <w:style w:type="character" w:styleId="af9">
    <w:name w:val="Strong"/>
    <w:uiPriority w:val="99"/>
    <w:qFormat/>
    <w:rsid w:val="007101E4"/>
    <w:rPr>
      <w:rFonts w:cs="Times New Roman"/>
      <w:b/>
      <w:bCs/>
    </w:rPr>
  </w:style>
  <w:style w:type="character" w:customStyle="1" w:styleId="HeaderChar">
    <w:name w:val="Header Char"/>
    <w:uiPriority w:val="99"/>
    <w:rsid w:val="007101E4"/>
    <w:rPr>
      <w:sz w:val="24"/>
      <w:lang w:val="ru-RU" w:eastAsia="ar-SA" w:bidi="ar-SA"/>
    </w:rPr>
  </w:style>
  <w:style w:type="character" w:customStyle="1" w:styleId="FooterChar">
    <w:name w:val="Footer Char"/>
    <w:uiPriority w:val="99"/>
    <w:rsid w:val="007101E4"/>
    <w:rPr>
      <w:sz w:val="24"/>
      <w:lang w:val="ru-RU" w:eastAsia="ar-SA" w:bidi="ar-SA"/>
    </w:rPr>
  </w:style>
  <w:style w:type="character" w:customStyle="1" w:styleId="120">
    <w:name w:val="Знак Знак12"/>
    <w:uiPriority w:val="99"/>
    <w:rsid w:val="007101E4"/>
    <w:rPr>
      <w:rFonts w:ascii="Arial" w:hAnsi="Arial"/>
      <w:b/>
      <w:color w:val="000080"/>
      <w:sz w:val="20"/>
      <w:lang w:val="en-US"/>
    </w:rPr>
  </w:style>
  <w:style w:type="character" w:customStyle="1" w:styleId="SignatureChar">
    <w:name w:val="Signature Char"/>
    <w:uiPriority w:val="99"/>
    <w:rsid w:val="007101E4"/>
    <w:rPr>
      <w:b/>
      <w:sz w:val="28"/>
      <w:lang w:val="ru-RU"/>
    </w:rPr>
  </w:style>
  <w:style w:type="character" w:customStyle="1" w:styleId="afa">
    <w:name w:val="Цветовое выделение"/>
    <w:uiPriority w:val="99"/>
    <w:rsid w:val="007101E4"/>
    <w:rPr>
      <w:b/>
      <w:color w:val="000080"/>
      <w:sz w:val="20"/>
    </w:rPr>
  </w:style>
  <w:style w:type="character" w:customStyle="1" w:styleId="afb">
    <w:name w:val="Гипертекстовая ссылка"/>
    <w:uiPriority w:val="99"/>
    <w:rsid w:val="007101E4"/>
    <w:rPr>
      <w:b/>
      <w:color w:val="008000"/>
      <w:sz w:val="20"/>
      <w:u w:val="single"/>
    </w:rPr>
  </w:style>
  <w:style w:type="character" w:customStyle="1" w:styleId="afc">
    <w:name w:val="Продолжение ссылки"/>
    <w:uiPriority w:val="99"/>
    <w:rsid w:val="007101E4"/>
    <w:rPr>
      <w:rFonts w:cs="Times New Roman"/>
      <w:b/>
      <w:bCs/>
      <w:color w:val="008000"/>
      <w:sz w:val="20"/>
      <w:szCs w:val="20"/>
      <w:u w:val="single"/>
    </w:rPr>
  </w:style>
  <w:style w:type="character" w:customStyle="1" w:styleId="BodyTextFirstIndentChar">
    <w:name w:val="Body Text First Indent Char"/>
    <w:uiPriority w:val="99"/>
    <w:rsid w:val="007101E4"/>
    <w:rPr>
      <w:rFonts w:cs="Times New Roman"/>
      <w:sz w:val="24"/>
      <w:szCs w:val="24"/>
      <w:lang w:val="ru-RU"/>
    </w:rPr>
  </w:style>
  <w:style w:type="character" w:customStyle="1" w:styleId="BodyText2Char">
    <w:name w:val="Body Text 2 Char"/>
    <w:uiPriority w:val="99"/>
    <w:rsid w:val="007101E4"/>
    <w:rPr>
      <w:sz w:val="24"/>
      <w:lang w:val="ru-RU"/>
    </w:rPr>
  </w:style>
  <w:style w:type="character" w:customStyle="1" w:styleId="BodyText3Char">
    <w:name w:val="Body Text 3 Char"/>
    <w:uiPriority w:val="99"/>
    <w:rsid w:val="007101E4"/>
    <w:rPr>
      <w:sz w:val="16"/>
      <w:lang w:val="ru-RU"/>
    </w:rPr>
  </w:style>
  <w:style w:type="character" w:customStyle="1" w:styleId="27">
    <w:name w:val="Знак Знак27"/>
    <w:uiPriority w:val="99"/>
    <w:rsid w:val="007101E4"/>
    <w:rPr>
      <w:sz w:val="28"/>
      <w:lang w:val="ru-RU"/>
    </w:rPr>
  </w:style>
  <w:style w:type="character" w:customStyle="1" w:styleId="26">
    <w:name w:val="Знак Знак26"/>
    <w:uiPriority w:val="99"/>
    <w:rsid w:val="007101E4"/>
    <w:rPr>
      <w:rFonts w:ascii="Arial" w:hAnsi="Arial"/>
      <w:b/>
      <w:sz w:val="26"/>
      <w:lang w:val="ru-RU"/>
    </w:rPr>
  </w:style>
  <w:style w:type="character" w:customStyle="1" w:styleId="25">
    <w:name w:val="Знак Знак25"/>
    <w:uiPriority w:val="99"/>
    <w:rsid w:val="007101E4"/>
    <w:rPr>
      <w:rFonts w:ascii="Arial" w:hAnsi="Arial"/>
      <w:b/>
      <w:sz w:val="24"/>
      <w:lang w:val="ru-RU"/>
    </w:rPr>
  </w:style>
  <w:style w:type="character" w:styleId="afd">
    <w:name w:val="Emphasis"/>
    <w:uiPriority w:val="20"/>
    <w:qFormat/>
    <w:rsid w:val="007101E4"/>
    <w:rPr>
      <w:rFonts w:cs="Times New Roman"/>
      <w:i/>
      <w:iCs/>
    </w:rPr>
  </w:style>
  <w:style w:type="character" w:customStyle="1" w:styleId="HTML1">
    <w:name w:val="Стандартный HTML Знак1"/>
    <w:uiPriority w:val="99"/>
    <w:rsid w:val="007101E4"/>
    <w:rPr>
      <w:rFonts w:ascii="Courier New" w:hAnsi="Courier New"/>
      <w:lang w:val="en-US" w:eastAsia="ar-SA" w:bidi="ar-SA"/>
    </w:rPr>
  </w:style>
  <w:style w:type="character" w:customStyle="1" w:styleId="28">
    <w:name w:val="Знак Знак28"/>
    <w:uiPriority w:val="99"/>
    <w:rsid w:val="007101E4"/>
    <w:rPr>
      <w:sz w:val="24"/>
      <w:lang w:val="ru-RU"/>
    </w:rPr>
  </w:style>
  <w:style w:type="character" w:customStyle="1" w:styleId="220">
    <w:name w:val="Заголовок 2 Знак2"/>
    <w:uiPriority w:val="99"/>
    <w:rsid w:val="007101E4"/>
    <w:rPr>
      <w:rFonts w:ascii="Arial" w:hAnsi="Arial"/>
      <w:b/>
      <w:i/>
      <w:sz w:val="28"/>
      <w:lang w:val="ru-RU"/>
    </w:rPr>
  </w:style>
  <w:style w:type="character" w:customStyle="1" w:styleId="230">
    <w:name w:val="Знак Знак23"/>
    <w:uiPriority w:val="99"/>
    <w:rsid w:val="007101E4"/>
    <w:rPr>
      <w:rFonts w:ascii="Times New Roman" w:hAnsi="Times New Roman"/>
      <w:sz w:val="24"/>
    </w:rPr>
  </w:style>
  <w:style w:type="character" w:customStyle="1" w:styleId="221">
    <w:name w:val="Знак Знак22"/>
    <w:uiPriority w:val="99"/>
    <w:rsid w:val="007101E4"/>
    <w:rPr>
      <w:rFonts w:ascii="Times New Roman" w:hAnsi="Times New Roman"/>
      <w:sz w:val="28"/>
    </w:rPr>
  </w:style>
  <w:style w:type="character" w:customStyle="1" w:styleId="210">
    <w:name w:val="Знак Знак21"/>
    <w:uiPriority w:val="99"/>
    <w:rsid w:val="007101E4"/>
    <w:rPr>
      <w:rFonts w:ascii="Arial" w:hAnsi="Arial"/>
      <w:b/>
      <w:sz w:val="26"/>
    </w:rPr>
  </w:style>
  <w:style w:type="character" w:customStyle="1" w:styleId="200">
    <w:name w:val="Знак Знак20"/>
    <w:uiPriority w:val="99"/>
    <w:rsid w:val="007101E4"/>
    <w:rPr>
      <w:rFonts w:ascii="Times New Roman" w:hAnsi="Times New Roman"/>
      <w:b/>
      <w:sz w:val="28"/>
    </w:rPr>
  </w:style>
  <w:style w:type="character" w:customStyle="1" w:styleId="211">
    <w:name w:val="Заголовок 2 Знак1"/>
    <w:uiPriority w:val="99"/>
    <w:rsid w:val="007101E4"/>
    <w:rPr>
      <w:rFonts w:ascii="Arial" w:hAnsi="Arial"/>
      <w:b/>
      <w:i/>
      <w:sz w:val="28"/>
      <w:lang w:val="ru-RU"/>
    </w:rPr>
  </w:style>
  <w:style w:type="character" w:customStyle="1" w:styleId="2210">
    <w:name w:val="Знак Знак221"/>
    <w:uiPriority w:val="99"/>
    <w:rsid w:val="007101E4"/>
    <w:rPr>
      <w:sz w:val="24"/>
      <w:lang w:val="ru-RU"/>
    </w:rPr>
  </w:style>
  <w:style w:type="character" w:customStyle="1" w:styleId="2110">
    <w:name w:val="Знак Знак211"/>
    <w:uiPriority w:val="99"/>
    <w:rsid w:val="007101E4"/>
    <w:rPr>
      <w:sz w:val="28"/>
      <w:lang w:val="ru-RU"/>
    </w:rPr>
  </w:style>
  <w:style w:type="character" w:customStyle="1" w:styleId="201">
    <w:name w:val="Знак Знак201"/>
    <w:uiPriority w:val="99"/>
    <w:rsid w:val="007101E4"/>
    <w:rPr>
      <w:rFonts w:ascii="Arial" w:hAnsi="Arial"/>
      <w:b/>
      <w:sz w:val="26"/>
      <w:lang w:val="ru-RU"/>
    </w:rPr>
  </w:style>
  <w:style w:type="character" w:customStyle="1" w:styleId="19">
    <w:name w:val="Знак Знак19"/>
    <w:uiPriority w:val="99"/>
    <w:rsid w:val="007101E4"/>
    <w:rPr>
      <w:rFonts w:ascii="Arial" w:hAnsi="Arial"/>
      <w:b/>
      <w:sz w:val="24"/>
      <w:lang w:val="ru-RU" w:eastAsia="ar-SA" w:bidi="ar-SA"/>
    </w:rPr>
  </w:style>
  <w:style w:type="character" w:customStyle="1" w:styleId="18">
    <w:name w:val="Знак Знак18"/>
    <w:uiPriority w:val="99"/>
    <w:rsid w:val="007101E4"/>
    <w:rPr>
      <w:b/>
      <w:i/>
      <w:sz w:val="24"/>
      <w:lang w:val="ru-RU" w:eastAsia="ar-SA" w:bidi="ar-SA"/>
    </w:rPr>
  </w:style>
  <w:style w:type="character" w:customStyle="1" w:styleId="151">
    <w:name w:val="Знак Знак151"/>
    <w:uiPriority w:val="99"/>
    <w:rsid w:val="007101E4"/>
    <w:rPr>
      <w:rFonts w:ascii="Arial" w:hAnsi="Arial"/>
      <w:i/>
      <w:lang w:val="ru-RU"/>
    </w:rPr>
  </w:style>
  <w:style w:type="character" w:customStyle="1" w:styleId="111">
    <w:name w:val="Знак Знак11"/>
    <w:uiPriority w:val="99"/>
    <w:rsid w:val="007101E4"/>
    <w:rPr>
      <w:sz w:val="24"/>
      <w:lang w:val="ru-RU"/>
    </w:rPr>
  </w:style>
  <w:style w:type="character" w:customStyle="1" w:styleId="91">
    <w:name w:val="Знак Знак9"/>
    <w:uiPriority w:val="99"/>
    <w:rsid w:val="007101E4"/>
    <w:rPr>
      <w:lang w:val="ru-RU"/>
    </w:rPr>
  </w:style>
  <w:style w:type="character" w:customStyle="1" w:styleId="37">
    <w:name w:val="Знак Знак3"/>
    <w:uiPriority w:val="99"/>
    <w:rsid w:val="007101E4"/>
    <w:rPr>
      <w:b/>
      <w:sz w:val="28"/>
      <w:lang w:val="ru-RU"/>
    </w:rPr>
  </w:style>
  <w:style w:type="character" w:customStyle="1" w:styleId="140">
    <w:name w:val="Знак Знак14"/>
    <w:uiPriority w:val="99"/>
    <w:rsid w:val="007101E4"/>
    <w:rPr>
      <w:sz w:val="24"/>
      <w:lang w:val="ru-RU"/>
    </w:rPr>
  </w:style>
  <w:style w:type="character" w:customStyle="1" w:styleId="24">
    <w:name w:val="Знак Знак2"/>
    <w:uiPriority w:val="99"/>
    <w:rsid w:val="007101E4"/>
    <w:rPr>
      <w:rFonts w:ascii="Times New Roman" w:hAnsi="Times New Roman"/>
      <w:sz w:val="24"/>
      <w:lang w:val="ru-RU"/>
    </w:rPr>
  </w:style>
  <w:style w:type="character" w:customStyle="1" w:styleId="100">
    <w:name w:val="Знак Знак10"/>
    <w:uiPriority w:val="99"/>
    <w:rsid w:val="007101E4"/>
    <w:rPr>
      <w:sz w:val="24"/>
      <w:lang w:val="ru-RU"/>
    </w:rPr>
  </w:style>
  <w:style w:type="character" w:customStyle="1" w:styleId="1a">
    <w:name w:val="Знак Знак1"/>
    <w:uiPriority w:val="99"/>
    <w:rsid w:val="007101E4"/>
    <w:rPr>
      <w:sz w:val="16"/>
      <w:lang w:val="ru-RU"/>
    </w:rPr>
  </w:style>
  <w:style w:type="character" w:customStyle="1" w:styleId="51">
    <w:name w:val="Знак Знак5"/>
    <w:uiPriority w:val="99"/>
    <w:rsid w:val="007101E4"/>
    <w:rPr>
      <w:rFonts w:ascii="Tahoma" w:hAnsi="Tahoma"/>
      <w:sz w:val="16"/>
    </w:rPr>
  </w:style>
  <w:style w:type="character" w:customStyle="1" w:styleId="121">
    <w:name w:val="Знак Знак121"/>
    <w:uiPriority w:val="99"/>
    <w:rsid w:val="007101E4"/>
    <w:rPr>
      <w:rFonts w:ascii="Arial" w:hAnsi="Arial"/>
      <w:b/>
      <w:color w:val="000080"/>
      <w:sz w:val="20"/>
      <w:lang w:val="en-US"/>
    </w:rPr>
  </w:style>
  <w:style w:type="character" w:customStyle="1" w:styleId="1b">
    <w:name w:val="Текст выноски Знак1"/>
    <w:uiPriority w:val="99"/>
    <w:rsid w:val="007101E4"/>
    <w:rPr>
      <w:rFonts w:ascii="Tahoma" w:hAnsi="Tahoma"/>
      <w:sz w:val="16"/>
      <w:lang w:val="en-US" w:eastAsia="ar-SA" w:bidi="ar-SA"/>
    </w:rPr>
  </w:style>
  <w:style w:type="character" w:customStyle="1" w:styleId="1c">
    <w:name w:val="Схема документа Знак1"/>
    <w:uiPriority w:val="99"/>
    <w:rsid w:val="007101E4"/>
    <w:rPr>
      <w:rFonts w:ascii="Tahoma" w:hAnsi="Tahoma"/>
      <w:sz w:val="16"/>
      <w:lang w:val="en-US" w:eastAsia="ar-SA" w:bidi="ar-SA"/>
    </w:rPr>
  </w:style>
  <w:style w:type="character" w:customStyle="1" w:styleId="29">
    <w:name w:val="Заголовок 2 Знак Знак Знак"/>
    <w:uiPriority w:val="99"/>
    <w:rsid w:val="007101E4"/>
    <w:rPr>
      <w:rFonts w:ascii="Arial" w:hAnsi="Arial"/>
      <w:b/>
      <w:i/>
      <w:sz w:val="28"/>
      <w:lang w:val="ru-RU" w:eastAsia="ar-SA" w:bidi="ar-SA"/>
    </w:rPr>
  </w:style>
  <w:style w:type="character" w:customStyle="1" w:styleId="Heading1Char1">
    <w:name w:val="Heading 1 Char1"/>
    <w:uiPriority w:val="99"/>
    <w:rsid w:val="007101E4"/>
    <w:rPr>
      <w:rFonts w:ascii="Tahoma" w:hAnsi="Tahoma"/>
      <w:lang w:val="en-US" w:eastAsia="ar-SA" w:bidi="ar-SA"/>
    </w:rPr>
  </w:style>
  <w:style w:type="character" w:customStyle="1" w:styleId="Heading2Char1">
    <w:name w:val="Heading 2 Char1"/>
    <w:uiPriority w:val="99"/>
    <w:rsid w:val="007101E4"/>
    <w:rPr>
      <w:rFonts w:ascii="Arial" w:hAnsi="Arial"/>
      <w:b/>
      <w:i/>
      <w:sz w:val="28"/>
      <w:lang w:val="ru-RU" w:eastAsia="ar-SA" w:bidi="ar-SA"/>
    </w:rPr>
  </w:style>
  <w:style w:type="character" w:customStyle="1" w:styleId="Heading3Char1">
    <w:name w:val="Heading 3 Char1"/>
    <w:uiPriority w:val="99"/>
    <w:rsid w:val="007101E4"/>
    <w:rPr>
      <w:rFonts w:ascii="Arial" w:hAnsi="Arial"/>
      <w:b/>
      <w:sz w:val="26"/>
      <w:lang w:val="ru-RU" w:eastAsia="ar-SA" w:bidi="ar-SA"/>
    </w:rPr>
  </w:style>
  <w:style w:type="character" w:customStyle="1" w:styleId="Heading4Char1">
    <w:name w:val="Heading 4 Char1"/>
    <w:uiPriority w:val="99"/>
    <w:rsid w:val="007101E4"/>
    <w:rPr>
      <w:rFonts w:eastAsia="Times New Roman"/>
      <w:b/>
      <w:sz w:val="24"/>
      <w:lang w:val="ru-RU" w:eastAsia="ar-SA" w:bidi="ar-SA"/>
    </w:rPr>
  </w:style>
  <w:style w:type="character" w:customStyle="1" w:styleId="Heading5Char">
    <w:name w:val="Heading 5 Char"/>
    <w:uiPriority w:val="99"/>
    <w:rsid w:val="007101E4"/>
    <w:rPr>
      <w:rFonts w:eastAsia="Times New Roman"/>
      <w:b/>
      <w:i/>
      <w:sz w:val="26"/>
      <w:lang w:val="ru-RU" w:eastAsia="ar-SA" w:bidi="ar-SA"/>
    </w:rPr>
  </w:style>
  <w:style w:type="character" w:customStyle="1" w:styleId="Heading6Char">
    <w:name w:val="Heading 6 Char"/>
    <w:uiPriority w:val="99"/>
    <w:rsid w:val="007101E4"/>
    <w:rPr>
      <w:rFonts w:eastAsia="Times New Roman"/>
      <w:i/>
      <w:sz w:val="22"/>
      <w:lang w:val="ru-RU" w:eastAsia="ar-SA" w:bidi="ar-SA"/>
    </w:rPr>
  </w:style>
  <w:style w:type="character" w:customStyle="1" w:styleId="Heading7Char">
    <w:name w:val="Heading 7 Char"/>
    <w:uiPriority w:val="99"/>
    <w:rsid w:val="007101E4"/>
    <w:rPr>
      <w:rFonts w:eastAsia="Times New Roman"/>
      <w:sz w:val="24"/>
      <w:lang w:val="ru-RU" w:eastAsia="ar-SA" w:bidi="ar-SA"/>
    </w:rPr>
  </w:style>
  <w:style w:type="character" w:customStyle="1" w:styleId="Heading8Char">
    <w:name w:val="Heading 8 Char"/>
    <w:uiPriority w:val="99"/>
    <w:rsid w:val="007101E4"/>
    <w:rPr>
      <w:rFonts w:ascii="Arial" w:hAnsi="Arial"/>
      <w:i/>
      <w:lang w:val="ru-RU" w:eastAsia="ar-SA" w:bidi="ar-SA"/>
    </w:rPr>
  </w:style>
  <w:style w:type="character" w:customStyle="1" w:styleId="Heading9Char">
    <w:name w:val="Heading 9 Char"/>
    <w:uiPriority w:val="99"/>
    <w:rsid w:val="007101E4"/>
    <w:rPr>
      <w:rFonts w:ascii="Arial" w:hAnsi="Arial"/>
      <w:b/>
      <w:i/>
      <w:sz w:val="18"/>
      <w:lang w:val="ru-RU" w:eastAsia="ar-SA" w:bidi="ar-SA"/>
    </w:rPr>
  </w:style>
  <w:style w:type="character" w:customStyle="1" w:styleId="HeaderChar1">
    <w:name w:val="Header Char1"/>
    <w:uiPriority w:val="99"/>
    <w:rsid w:val="007101E4"/>
    <w:rPr>
      <w:rFonts w:ascii="Calibri" w:hAnsi="Calibri"/>
      <w:sz w:val="22"/>
      <w:lang w:val="ru-RU" w:eastAsia="ar-SA" w:bidi="ar-SA"/>
    </w:rPr>
  </w:style>
  <w:style w:type="character" w:customStyle="1" w:styleId="FooterChar1">
    <w:name w:val="Footer Char1"/>
    <w:uiPriority w:val="99"/>
    <w:rsid w:val="007101E4"/>
    <w:rPr>
      <w:rFonts w:ascii="Calibri" w:hAnsi="Calibri"/>
      <w:sz w:val="22"/>
      <w:lang w:val="ru-RU" w:eastAsia="ar-SA" w:bidi="ar-SA"/>
    </w:rPr>
  </w:style>
  <w:style w:type="character" w:customStyle="1" w:styleId="BodyTextChar2">
    <w:name w:val="Body Text Char2"/>
    <w:uiPriority w:val="99"/>
    <w:rsid w:val="007101E4"/>
    <w:rPr>
      <w:rFonts w:eastAsia="Times New Roman"/>
      <w:sz w:val="24"/>
      <w:lang w:val="ru-RU" w:eastAsia="ar-SA" w:bidi="ar-SA"/>
    </w:rPr>
  </w:style>
  <w:style w:type="character" w:customStyle="1" w:styleId="BodyTextIndentChar2">
    <w:name w:val="Body Text Indent Char2"/>
    <w:uiPriority w:val="99"/>
    <w:rsid w:val="007101E4"/>
    <w:rPr>
      <w:rFonts w:eastAsia="Times New Roman"/>
      <w:sz w:val="24"/>
      <w:lang w:val="ru-RU" w:eastAsia="ar-SA" w:bidi="ar-SA"/>
    </w:rPr>
  </w:style>
  <w:style w:type="character" w:customStyle="1" w:styleId="HTMLPreformattedChar">
    <w:name w:val="HTML Preformatted Char"/>
    <w:uiPriority w:val="99"/>
    <w:rsid w:val="007101E4"/>
    <w:rPr>
      <w:rFonts w:ascii="Courier New" w:hAnsi="Courier New"/>
      <w:color w:val="000090"/>
      <w:lang w:val="ru-RU" w:eastAsia="ar-SA" w:bidi="ar-SA"/>
    </w:rPr>
  </w:style>
  <w:style w:type="character" w:customStyle="1" w:styleId="BodyText2Char1">
    <w:name w:val="Body Text 2 Char1"/>
    <w:uiPriority w:val="99"/>
    <w:rsid w:val="007101E4"/>
    <w:rPr>
      <w:rFonts w:eastAsia="Times New Roman"/>
      <w:b/>
      <w:sz w:val="24"/>
      <w:lang w:val="ru-RU" w:eastAsia="ar-SA" w:bidi="ar-SA"/>
    </w:rPr>
  </w:style>
  <w:style w:type="character" w:customStyle="1" w:styleId="SignatureChar1">
    <w:name w:val="Signature Char1"/>
    <w:uiPriority w:val="99"/>
    <w:rsid w:val="007101E4"/>
    <w:rPr>
      <w:rFonts w:eastAsia="Times New Roman"/>
      <w:b/>
      <w:sz w:val="28"/>
      <w:lang w:val="ru-RU" w:eastAsia="ar-SA" w:bidi="ar-SA"/>
    </w:rPr>
  </w:style>
  <w:style w:type="character" w:customStyle="1" w:styleId="BodyTextFirstIndentChar1">
    <w:name w:val="Body Text First Indent Char1"/>
    <w:uiPriority w:val="99"/>
    <w:rsid w:val="007101E4"/>
    <w:rPr>
      <w:rFonts w:eastAsia="Times New Roman"/>
      <w:sz w:val="24"/>
      <w:lang w:val="ru-RU" w:eastAsia="ar-SA" w:bidi="ar-SA"/>
    </w:rPr>
  </w:style>
  <w:style w:type="character" w:customStyle="1" w:styleId="BodyText3Char1">
    <w:name w:val="Body Text 3 Char1"/>
    <w:uiPriority w:val="99"/>
    <w:rsid w:val="007101E4"/>
    <w:rPr>
      <w:rFonts w:eastAsia="Times New Roman"/>
      <w:sz w:val="16"/>
      <w:lang w:val="ru-RU" w:eastAsia="ar-SA" w:bidi="ar-SA"/>
    </w:rPr>
  </w:style>
  <w:style w:type="character" w:customStyle="1" w:styleId="TitleChar">
    <w:name w:val="Title Char"/>
    <w:uiPriority w:val="99"/>
    <w:rsid w:val="007101E4"/>
    <w:rPr>
      <w:rFonts w:ascii="Arial" w:hAnsi="Arial"/>
      <w:b/>
      <w:sz w:val="24"/>
      <w:lang w:val="ru-RU" w:eastAsia="ar-SA" w:bidi="ar-SA"/>
    </w:rPr>
  </w:style>
  <w:style w:type="character" w:customStyle="1" w:styleId="BodyTextIndent3Char">
    <w:name w:val="Body Text Indent 3 Char"/>
    <w:uiPriority w:val="99"/>
    <w:rsid w:val="007101E4"/>
    <w:rPr>
      <w:rFonts w:eastAsia="Times New Roman"/>
      <w:sz w:val="16"/>
      <w:lang w:val="ru-RU" w:eastAsia="ar-SA" w:bidi="ar-SA"/>
    </w:rPr>
  </w:style>
  <w:style w:type="character" w:customStyle="1" w:styleId="PlainTextChar">
    <w:name w:val="Plain Text Char"/>
    <w:uiPriority w:val="99"/>
    <w:rsid w:val="007101E4"/>
    <w:rPr>
      <w:rFonts w:ascii="Courier New" w:hAnsi="Courier New"/>
      <w:lang w:val="ru-RU" w:eastAsia="ar-SA" w:bidi="ar-SA"/>
    </w:rPr>
  </w:style>
  <w:style w:type="character" w:customStyle="1" w:styleId="2a">
    <w:name w:val="Красная строка 2 Знак"/>
    <w:uiPriority w:val="99"/>
    <w:rsid w:val="007101E4"/>
    <w:rPr>
      <w:rFonts w:ascii="Times New Roman" w:hAnsi="Times New Roman" w:cs="Times New Roman"/>
      <w:sz w:val="20"/>
      <w:szCs w:val="20"/>
    </w:rPr>
  </w:style>
  <w:style w:type="character" w:customStyle="1" w:styleId="apple-style-span">
    <w:name w:val="apple-style-span"/>
    <w:rsid w:val="007101E4"/>
    <w:rPr>
      <w:rFonts w:cs="Times New Roman"/>
    </w:rPr>
  </w:style>
  <w:style w:type="character" w:customStyle="1" w:styleId="ListLabel1">
    <w:name w:val="ListLabel 1"/>
    <w:uiPriority w:val="99"/>
    <w:rsid w:val="007101E4"/>
    <w:rPr>
      <w:color w:val="auto"/>
      <w:sz w:val="28"/>
    </w:rPr>
  </w:style>
  <w:style w:type="character" w:customStyle="1" w:styleId="ListLabel2">
    <w:name w:val="ListLabel 2"/>
    <w:uiPriority w:val="99"/>
    <w:rsid w:val="007101E4"/>
    <w:rPr>
      <w:sz w:val="24"/>
    </w:rPr>
  </w:style>
  <w:style w:type="character" w:customStyle="1" w:styleId="ListLabel3">
    <w:name w:val="ListLabel 3"/>
    <w:uiPriority w:val="99"/>
    <w:rsid w:val="007101E4"/>
    <w:rPr>
      <w:rFonts w:eastAsia="Times New Roman"/>
      <w:sz w:val="22"/>
    </w:rPr>
  </w:style>
  <w:style w:type="character" w:customStyle="1" w:styleId="ListLabel4">
    <w:name w:val="ListLabel 4"/>
    <w:uiPriority w:val="99"/>
    <w:rsid w:val="007101E4"/>
    <w:rPr>
      <w:sz w:val="28"/>
    </w:rPr>
  </w:style>
  <w:style w:type="character" w:customStyle="1" w:styleId="ListLabel5">
    <w:name w:val="ListLabel 5"/>
    <w:uiPriority w:val="99"/>
    <w:rsid w:val="007101E4"/>
  </w:style>
  <w:style w:type="character" w:customStyle="1" w:styleId="ListLabel6">
    <w:name w:val="ListLabel 6"/>
    <w:uiPriority w:val="99"/>
    <w:rsid w:val="007101E4"/>
  </w:style>
  <w:style w:type="character" w:customStyle="1" w:styleId="ListLabel7">
    <w:name w:val="ListLabel 7"/>
    <w:uiPriority w:val="99"/>
    <w:rsid w:val="007101E4"/>
  </w:style>
  <w:style w:type="character" w:customStyle="1" w:styleId="ListLabel8">
    <w:name w:val="ListLabel 8"/>
    <w:uiPriority w:val="99"/>
    <w:rsid w:val="007101E4"/>
  </w:style>
  <w:style w:type="paragraph" w:styleId="afe">
    <w:name w:val="Title"/>
    <w:basedOn w:val="a"/>
    <w:next w:val="aff"/>
    <w:link w:val="1d"/>
    <w:uiPriority w:val="10"/>
    <w:qFormat/>
    <w:rsid w:val="007101E4"/>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e"/>
    <w:uiPriority w:val="10"/>
    <w:rsid w:val="007101E4"/>
    <w:rPr>
      <w:rFonts w:ascii="Cambria" w:eastAsia="Times New Roman" w:hAnsi="Cambria" w:cs="Times New Roman"/>
      <w:b/>
      <w:bCs/>
      <w:kern w:val="28"/>
      <w:sz w:val="32"/>
      <w:szCs w:val="32"/>
      <w:lang w:eastAsia="ar-SA"/>
    </w:rPr>
  </w:style>
  <w:style w:type="paragraph" w:styleId="aff">
    <w:name w:val="Subtitle"/>
    <w:basedOn w:val="afe"/>
    <w:next w:val="a0"/>
    <w:link w:val="aff0"/>
    <w:uiPriority w:val="11"/>
    <w:qFormat/>
    <w:rsid w:val="007101E4"/>
    <w:pPr>
      <w:keepNext/>
      <w:spacing w:before="240" w:after="120" w:line="276" w:lineRule="auto"/>
    </w:pPr>
    <w:rPr>
      <w:b w:val="0"/>
      <w:bCs w:val="0"/>
      <w:kern w:val="0"/>
      <w:sz w:val="24"/>
      <w:szCs w:val="24"/>
    </w:rPr>
  </w:style>
  <w:style w:type="character" w:customStyle="1" w:styleId="aff0">
    <w:name w:val="Подзаголовок Знак"/>
    <w:basedOn w:val="a1"/>
    <w:link w:val="aff"/>
    <w:uiPriority w:val="11"/>
    <w:rsid w:val="007101E4"/>
    <w:rPr>
      <w:rFonts w:ascii="Cambria" w:eastAsia="Times New Roman" w:hAnsi="Cambria" w:cs="Times New Roman"/>
      <w:sz w:val="24"/>
      <w:szCs w:val="24"/>
      <w:lang w:eastAsia="ar-SA"/>
    </w:rPr>
  </w:style>
  <w:style w:type="paragraph" w:styleId="aff1">
    <w:name w:val="List"/>
    <w:basedOn w:val="a0"/>
    <w:uiPriority w:val="99"/>
    <w:rsid w:val="007101E4"/>
    <w:pPr>
      <w:suppressAutoHyphens/>
      <w:spacing w:line="100" w:lineRule="atLeast"/>
      <w:jc w:val="both"/>
    </w:pPr>
    <w:rPr>
      <w:rFonts w:ascii="Calibri" w:eastAsia="SimSun" w:hAnsi="Calibri" w:cs="Calibri"/>
      <w:sz w:val="20"/>
      <w:lang w:eastAsia="ar-SA"/>
    </w:rPr>
  </w:style>
  <w:style w:type="paragraph" w:customStyle="1" w:styleId="1e">
    <w:name w:val="Название1"/>
    <w:basedOn w:val="a"/>
    <w:rsid w:val="007101E4"/>
    <w:pPr>
      <w:suppressLineNumbers/>
      <w:suppressAutoHyphens/>
      <w:spacing w:before="120" w:after="120"/>
    </w:pPr>
    <w:rPr>
      <w:rFonts w:ascii="Calibri" w:eastAsia="SimSun" w:hAnsi="Calibri" w:cs="Calibri"/>
      <w:i/>
      <w:iCs/>
      <w:sz w:val="24"/>
      <w:szCs w:val="24"/>
      <w:lang w:eastAsia="ar-SA"/>
    </w:rPr>
  </w:style>
  <w:style w:type="paragraph" w:customStyle="1" w:styleId="1f">
    <w:name w:val="Указатель1"/>
    <w:basedOn w:val="a"/>
    <w:uiPriority w:val="99"/>
    <w:rsid w:val="007101E4"/>
    <w:pPr>
      <w:suppressLineNumbers/>
      <w:suppressAutoHyphens/>
    </w:pPr>
    <w:rPr>
      <w:rFonts w:ascii="Calibri" w:eastAsia="SimSun" w:hAnsi="Calibri" w:cs="Calibri"/>
      <w:lang w:eastAsia="ar-SA"/>
    </w:rPr>
  </w:style>
  <w:style w:type="paragraph" w:styleId="aff2">
    <w:name w:val="header"/>
    <w:basedOn w:val="a"/>
    <w:link w:val="1f0"/>
    <w:uiPriority w:val="99"/>
    <w:rsid w:val="007101E4"/>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0">
    <w:name w:val="Верхний колонтитул Знак1"/>
    <w:basedOn w:val="a1"/>
    <w:link w:val="aff2"/>
    <w:uiPriority w:val="99"/>
    <w:rsid w:val="007101E4"/>
    <w:rPr>
      <w:rFonts w:ascii="Calibri" w:eastAsia="SimSun" w:hAnsi="Calibri" w:cs="Calibri"/>
      <w:sz w:val="20"/>
      <w:szCs w:val="20"/>
      <w:lang w:eastAsia="ar-SA"/>
    </w:rPr>
  </w:style>
  <w:style w:type="paragraph" w:customStyle="1" w:styleId="aff3">
    <w:name w:val="МУ Обычный стиль"/>
    <w:basedOn w:val="a"/>
    <w:uiPriority w:val="99"/>
    <w:rsid w:val="007101E4"/>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rsid w:val="007101E4"/>
    <w:pPr>
      <w:widowControl w:val="0"/>
      <w:suppressAutoHyphens/>
      <w:spacing w:after="0" w:line="100" w:lineRule="atLeast"/>
    </w:pPr>
    <w:rPr>
      <w:rFonts w:ascii="Courier New" w:eastAsia="SimSun" w:hAnsi="Courier New" w:cs="Courier New"/>
      <w:sz w:val="20"/>
      <w:szCs w:val="20"/>
      <w:lang w:eastAsia="ar-SA"/>
    </w:rPr>
  </w:style>
  <w:style w:type="paragraph" w:styleId="aff4">
    <w:name w:val="footnote text"/>
    <w:basedOn w:val="a"/>
    <w:link w:val="1f1"/>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1f1">
    <w:name w:val="Текст сноски Знак1"/>
    <w:basedOn w:val="a1"/>
    <w:link w:val="aff4"/>
    <w:uiPriority w:val="99"/>
    <w:rsid w:val="007101E4"/>
    <w:rPr>
      <w:rFonts w:ascii="Calibri" w:eastAsia="SimSun" w:hAnsi="Calibri" w:cs="Calibri"/>
      <w:sz w:val="20"/>
      <w:szCs w:val="20"/>
      <w:lang w:eastAsia="ar-SA"/>
    </w:rPr>
  </w:style>
  <w:style w:type="paragraph" w:styleId="aff5">
    <w:name w:val="Body Text Indent"/>
    <w:basedOn w:val="a0"/>
    <w:link w:val="1f2"/>
    <w:uiPriority w:val="99"/>
    <w:rsid w:val="007101E4"/>
    <w:pPr>
      <w:suppressAutoHyphens/>
      <w:spacing w:after="120" w:line="100" w:lineRule="atLeast"/>
      <w:ind w:firstLine="210"/>
    </w:pPr>
    <w:rPr>
      <w:rFonts w:ascii="Calibri" w:eastAsia="SimSun" w:hAnsi="Calibri" w:cs="Calibri"/>
      <w:sz w:val="20"/>
      <w:lang w:eastAsia="ar-SA"/>
    </w:rPr>
  </w:style>
  <w:style w:type="character" w:customStyle="1" w:styleId="1f2">
    <w:name w:val="Основной текст с отступом Знак1"/>
    <w:basedOn w:val="a1"/>
    <w:link w:val="aff5"/>
    <w:uiPriority w:val="99"/>
    <w:rsid w:val="007101E4"/>
    <w:rPr>
      <w:rFonts w:ascii="Calibri" w:eastAsia="SimSun" w:hAnsi="Calibri" w:cs="Calibri"/>
      <w:sz w:val="20"/>
      <w:szCs w:val="20"/>
      <w:lang w:eastAsia="ar-SA"/>
    </w:rPr>
  </w:style>
  <w:style w:type="paragraph" w:customStyle="1" w:styleId="aff6">
    <w:name w:val="Знак"/>
    <w:basedOn w:val="a"/>
    <w:uiPriority w:val="99"/>
    <w:rsid w:val="007101E4"/>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7101E4"/>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rsid w:val="0071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7101E4"/>
    <w:rPr>
      <w:rFonts w:ascii="Courier New" w:eastAsia="SimSun" w:hAnsi="Courier New" w:cs="Courier New"/>
      <w:sz w:val="20"/>
      <w:szCs w:val="20"/>
      <w:lang w:eastAsia="ar-SA"/>
    </w:rPr>
  </w:style>
  <w:style w:type="paragraph" w:styleId="2b">
    <w:name w:val="Body Text 2"/>
    <w:basedOn w:val="a"/>
    <w:link w:val="212"/>
    <w:uiPriority w:val="99"/>
    <w:rsid w:val="007101E4"/>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b"/>
    <w:uiPriority w:val="99"/>
    <w:rsid w:val="007101E4"/>
    <w:rPr>
      <w:rFonts w:ascii="Calibri" w:eastAsia="SimSun" w:hAnsi="Calibri" w:cs="Calibri"/>
      <w:sz w:val="20"/>
      <w:szCs w:val="20"/>
      <w:lang w:eastAsia="ar-SA"/>
    </w:rPr>
  </w:style>
  <w:style w:type="paragraph" w:customStyle="1" w:styleId="aff7">
    <w:name w:val="Готовый"/>
    <w:basedOn w:val="a"/>
    <w:uiPriority w:val="99"/>
    <w:rsid w:val="007101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8">
    <w:name w:val="Signature"/>
    <w:basedOn w:val="a"/>
    <w:link w:val="1f3"/>
    <w:uiPriority w:val="99"/>
    <w:rsid w:val="007101E4"/>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3">
    <w:name w:val="Подпись Знак1"/>
    <w:basedOn w:val="a1"/>
    <w:link w:val="aff8"/>
    <w:uiPriority w:val="99"/>
    <w:rsid w:val="007101E4"/>
    <w:rPr>
      <w:rFonts w:ascii="Calibri" w:eastAsia="SimSun" w:hAnsi="Calibri" w:cs="Calibri"/>
      <w:sz w:val="20"/>
      <w:szCs w:val="20"/>
      <w:lang w:eastAsia="ar-SA"/>
    </w:rPr>
  </w:style>
  <w:style w:type="paragraph" w:styleId="38">
    <w:name w:val="Body Text 3"/>
    <w:basedOn w:val="a"/>
    <w:link w:val="310"/>
    <w:uiPriority w:val="99"/>
    <w:rsid w:val="007101E4"/>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7101E4"/>
    <w:rPr>
      <w:rFonts w:ascii="Calibri" w:eastAsia="SimSun" w:hAnsi="Calibri" w:cs="Calibri"/>
      <w:sz w:val="16"/>
      <w:szCs w:val="16"/>
      <w:lang w:eastAsia="ar-SA"/>
    </w:rPr>
  </w:style>
  <w:style w:type="paragraph" w:styleId="aff9">
    <w:name w:val="Normal (Web)"/>
    <w:basedOn w:val="a"/>
    <w:uiPriority w:val="99"/>
    <w:rsid w:val="007101E4"/>
    <w:pPr>
      <w:suppressAutoHyphens/>
      <w:spacing w:before="280" w:after="280" w:line="240" w:lineRule="auto"/>
    </w:pPr>
    <w:rPr>
      <w:rFonts w:ascii="Calibri" w:eastAsia="Times New Roman" w:hAnsi="Calibri" w:cs="Calibri"/>
      <w:sz w:val="24"/>
      <w:szCs w:val="24"/>
      <w:lang w:eastAsia="ar-SA"/>
    </w:rPr>
  </w:style>
  <w:style w:type="paragraph" w:customStyle="1" w:styleId="1f4">
    <w:name w:val="Абзац списка1"/>
    <w:basedOn w:val="a"/>
    <w:uiPriority w:val="99"/>
    <w:rsid w:val="007101E4"/>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7101E4"/>
    <w:pPr>
      <w:widowControl w:val="0"/>
      <w:suppressAutoHyphens/>
      <w:spacing w:after="0" w:line="317" w:lineRule="exact"/>
    </w:pPr>
    <w:rPr>
      <w:rFonts w:ascii="Calibri" w:eastAsia="Times New Roman" w:hAnsi="Calibri" w:cs="Calibri"/>
      <w:sz w:val="24"/>
      <w:szCs w:val="24"/>
      <w:lang w:eastAsia="ar-SA"/>
    </w:rPr>
  </w:style>
  <w:style w:type="paragraph" w:customStyle="1" w:styleId="affa">
    <w:name w:val="Знак Знак Знак Знак Знак Знак Знак Знак Знак Знак"/>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character" w:customStyle="1" w:styleId="1f5">
    <w:name w:val="Текст примечания Знак1"/>
    <w:basedOn w:val="a1"/>
    <w:link w:val="affb"/>
    <w:uiPriority w:val="99"/>
    <w:rsid w:val="007101E4"/>
    <w:rPr>
      <w:rFonts w:ascii="Calibri" w:eastAsia="SimSun" w:hAnsi="Calibri" w:cs="Calibri"/>
      <w:sz w:val="20"/>
      <w:szCs w:val="20"/>
      <w:lang w:eastAsia="ar-SA"/>
    </w:rPr>
  </w:style>
  <w:style w:type="paragraph" w:styleId="affb">
    <w:name w:val="annotation text"/>
    <w:basedOn w:val="a"/>
    <w:link w:val="1f5"/>
    <w:uiPriority w:val="99"/>
    <w:rsid w:val="007101E4"/>
    <w:pPr>
      <w:suppressAutoHyphens/>
      <w:spacing w:line="100" w:lineRule="atLeast"/>
    </w:pPr>
    <w:rPr>
      <w:rFonts w:ascii="Calibri" w:eastAsia="SimSun" w:hAnsi="Calibri" w:cs="Calibri"/>
      <w:sz w:val="20"/>
      <w:szCs w:val="20"/>
      <w:lang w:eastAsia="ar-SA"/>
    </w:rPr>
  </w:style>
  <w:style w:type="character" w:customStyle="1" w:styleId="2c">
    <w:name w:val="Текст примечания Знак2"/>
    <w:basedOn w:val="a1"/>
    <w:uiPriority w:val="99"/>
    <w:semiHidden/>
    <w:rsid w:val="007101E4"/>
    <w:rPr>
      <w:sz w:val="20"/>
      <w:szCs w:val="20"/>
    </w:rPr>
  </w:style>
  <w:style w:type="character" w:customStyle="1" w:styleId="1f6">
    <w:name w:val="Тема примечания Знак1"/>
    <w:basedOn w:val="1f5"/>
    <w:link w:val="affc"/>
    <w:uiPriority w:val="99"/>
    <w:semiHidden/>
    <w:rsid w:val="007101E4"/>
    <w:rPr>
      <w:rFonts w:ascii="Calibri" w:eastAsia="SimSun" w:hAnsi="Calibri" w:cs="Calibri"/>
      <w:b/>
      <w:bCs/>
      <w:sz w:val="20"/>
      <w:szCs w:val="20"/>
      <w:lang w:eastAsia="ar-SA"/>
    </w:rPr>
  </w:style>
  <w:style w:type="paragraph" w:styleId="affc">
    <w:name w:val="annotation subject"/>
    <w:basedOn w:val="affb"/>
    <w:link w:val="1f6"/>
    <w:uiPriority w:val="99"/>
    <w:semiHidden/>
    <w:rsid w:val="007101E4"/>
    <w:rPr>
      <w:b/>
      <w:bCs/>
    </w:rPr>
  </w:style>
  <w:style w:type="character" w:customStyle="1" w:styleId="2d">
    <w:name w:val="Тема примечания Знак2"/>
    <w:basedOn w:val="2c"/>
    <w:uiPriority w:val="99"/>
    <w:semiHidden/>
    <w:rsid w:val="007101E4"/>
    <w:rPr>
      <w:b/>
      <w:bCs/>
      <w:sz w:val="20"/>
      <w:szCs w:val="20"/>
    </w:rPr>
  </w:style>
  <w:style w:type="paragraph" w:customStyle="1" w:styleId="1251">
    <w:name w:val="Стиль Без интервала + 125 пт Черный По ширине Первая строка:  1..."/>
    <w:uiPriority w:val="99"/>
    <w:rsid w:val="007101E4"/>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7">
    <w:name w:val="Без интервала1"/>
    <w:uiPriority w:val="99"/>
    <w:rsid w:val="007101E4"/>
    <w:pPr>
      <w:suppressAutoHyphens/>
      <w:spacing w:after="0" w:line="100" w:lineRule="atLeast"/>
    </w:pPr>
    <w:rPr>
      <w:rFonts w:ascii="Calibri" w:eastAsia="Times New Roman" w:hAnsi="Calibri" w:cs="Calibri"/>
      <w:lang w:eastAsia="ar-SA"/>
    </w:rPr>
  </w:style>
  <w:style w:type="paragraph" w:customStyle="1" w:styleId="ConsPlusDocList">
    <w:name w:val="ConsPlusDocList"/>
    <w:rsid w:val="007101E4"/>
    <w:pPr>
      <w:suppressAutoHyphens/>
      <w:spacing w:after="0" w:line="100" w:lineRule="atLeast"/>
      <w:jc w:val="center"/>
    </w:pPr>
    <w:rPr>
      <w:rFonts w:ascii="Courier New" w:eastAsia="Times New Roman" w:hAnsi="Courier New" w:cs="Courier New"/>
      <w:sz w:val="20"/>
      <w:szCs w:val="20"/>
      <w:lang w:eastAsia="ar-SA"/>
    </w:rPr>
  </w:style>
  <w:style w:type="paragraph" w:styleId="affd">
    <w:name w:val="caption"/>
    <w:basedOn w:val="a"/>
    <w:uiPriority w:val="99"/>
    <w:qFormat/>
    <w:rsid w:val="007101E4"/>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7101E4"/>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7101E4"/>
    <w:rPr>
      <w:rFonts w:ascii="Calibri" w:eastAsia="SimSun" w:hAnsi="Calibri" w:cs="Calibri"/>
      <w:sz w:val="16"/>
      <w:szCs w:val="16"/>
      <w:lang w:eastAsia="ar-SA"/>
    </w:rPr>
  </w:style>
  <w:style w:type="paragraph" w:styleId="affe">
    <w:name w:val="Plain Text"/>
    <w:basedOn w:val="a"/>
    <w:link w:val="1f8"/>
    <w:uiPriority w:val="99"/>
    <w:rsid w:val="007101E4"/>
    <w:pPr>
      <w:suppressAutoHyphens/>
      <w:spacing w:after="0" w:line="100" w:lineRule="atLeast"/>
      <w:jc w:val="center"/>
    </w:pPr>
    <w:rPr>
      <w:rFonts w:ascii="Courier New" w:eastAsia="SimSun" w:hAnsi="Courier New" w:cs="Courier New"/>
      <w:sz w:val="20"/>
      <w:szCs w:val="20"/>
      <w:lang w:eastAsia="ar-SA"/>
    </w:rPr>
  </w:style>
  <w:style w:type="character" w:customStyle="1" w:styleId="1f8">
    <w:name w:val="Текст Знак1"/>
    <w:basedOn w:val="a1"/>
    <w:link w:val="affe"/>
    <w:uiPriority w:val="99"/>
    <w:rsid w:val="007101E4"/>
    <w:rPr>
      <w:rFonts w:ascii="Courier New" w:eastAsia="SimSun" w:hAnsi="Courier New" w:cs="Courier New"/>
      <w:sz w:val="20"/>
      <w:szCs w:val="20"/>
      <w:lang w:eastAsia="ar-SA"/>
    </w:rPr>
  </w:style>
  <w:style w:type="paragraph" w:customStyle="1" w:styleId="ConsNormal">
    <w:name w:val="ConsNormal"/>
    <w:uiPriority w:val="99"/>
    <w:rsid w:val="007101E4"/>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7101E4"/>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7101E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
    <w:name w:val="Нумерованный Список"/>
    <w:basedOn w:val="a"/>
    <w:uiPriority w:val="99"/>
    <w:rsid w:val="007101E4"/>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7101E4"/>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7101E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9">
    <w:name w:val="Обычный1"/>
    <w:rsid w:val="007101E4"/>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7101E4"/>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0">
    <w:name w:val="Адресат"/>
    <w:basedOn w:val="a"/>
    <w:uiPriority w:val="99"/>
    <w:rsid w:val="007101E4"/>
    <w:pPr>
      <w:suppressAutoHyphens/>
      <w:spacing w:after="120" w:line="240" w:lineRule="exact"/>
      <w:jc w:val="center"/>
    </w:pPr>
    <w:rPr>
      <w:rFonts w:ascii="Calibri" w:eastAsia="Times New Roman" w:hAnsi="Calibri" w:cs="Calibri"/>
      <w:b/>
      <w:bCs/>
      <w:sz w:val="28"/>
      <w:szCs w:val="28"/>
      <w:lang w:eastAsia="ar-SA"/>
    </w:rPr>
  </w:style>
  <w:style w:type="paragraph" w:customStyle="1" w:styleId="afff1">
    <w:name w:val="Приложение"/>
    <w:basedOn w:val="a0"/>
    <w:uiPriority w:val="99"/>
    <w:rsid w:val="007101E4"/>
    <w:pPr>
      <w:tabs>
        <w:tab w:val="left" w:pos="1673"/>
      </w:tabs>
      <w:suppressAutoHyphens/>
      <w:spacing w:before="240" w:line="240" w:lineRule="exact"/>
      <w:ind w:left="1985" w:hanging="1985"/>
      <w:jc w:val="both"/>
    </w:pPr>
    <w:rPr>
      <w:rFonts w:ascii="Calibri" w:eastAsia="SimSun" w:hAnsi="Calibri" w:cs="Calibri"/>
      <w:b/>
      <w:bCs/>
      <w:sz w:val="20"/>
      <w:lang w:eastAsia="ar-SA"/>
    </w:rPr>
  </w:style>
  <w:style w:type="paragraph" w:customStyle="1" w:styleId="afff2">
    <w:name w:val="Заголовок к тексту"/>
    <w:basedOn w:val="a"/>
    <w:uiPriority w:val="99"/>
    <w:rsid w:val="007101E4"/>
    <w:pPr>
      <w:suppressAutoHyphens/>
      <w:spacing w:after="480" w:line="240" w:lineRule="exact"/>
      <w:jc w:val="center"/>
    </w:pPr>
    <w:rPr>
      <w:rFonts w:ascii="Calibri" w:eastAsia="Times New Roman" w:hAnsi="Calibri" w:cs="Calibri"/>
      <w:sz w:val="28"/>
      <w:szCs w:val="28"/>
      <w:lang w:eastAsia="ar-SA"/>
    </w:rPr>
  </w:style>
  <w:style w:type="paragraph" w:customStyle="1" w:styleId="afff3">
    <w:name w:val="регистрационные поля"/>
    <w:basedOn w:val="a"/>
    <w:uiPriority w:val="99"/>
    <w:rsid w:val="007101E4"/>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4">
    <w:name w:val="Исполнитель"/>
    <w:basedOn w:val="a0"/>
    <w:uiPriority w:val="99"/>
    <w:rsid w:val="007101E4"/>
    <w:pPr>
      <w:suppressAutoHyphens/>
      <w:spacing w:after="120" w:line="240" w:lineRule="exact"/>
    </w:pPr>
    <w:rPr>
      <w:rFonts w:ascii="Calibri" w:eastAsia="SimSun" w:hAnsi="Calibri" w:cs="Calibri"/>
      <w:b/>
      <w:bCs/>
      <w:sz w:val="24"/>
      <w:szCs w:val="24"/>
      <w:lang w:eastAsia="ar-SA"/>
    </w:rPr>
  </w:style>
  <w:style w:type="paragraph" w:customStyle="1" w:styleId="afff5">
    <w:name w:val="Подпись на общем бланке"/>
    <w:basedOn w:val="aff8"/>
    <w:uiPriority w:val="99"/>
    <w:rsid w:val="007101E4"/>
    <w:pPr>
      <w:tabs>
        <w:tab w:val="right" w:pos="9639"/>
      </w:tabs>
      <w:spacing w:before="480" w:line="240" w:lineRule="exact"/>
      <w:ind w:left="0"/>
      <w:jc w:val="center"/>
    </w:pPr>
    <w:rPr>
      <w:b/>
      <w:bCs/>
    </w:rPr>
  </w:style>
  <w:style w:type="paragraph" w:customStyle="1" w:styleId="afff6">
    <w:name w:val="Таблицы (моноширинный)"/>
    <w:basedOn w:val="a"/>
    <w:uiPriority w:val="99"/>
    <w:rsid w:val="007101E4"/>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7">
    <w:name w:val="Заголовок статьи"/>
    <w:basedOn w:val="a"/>
    <w:rsid w:val="007101E4"/>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8">
    <w:name w:val="Комментарий"/>
    <w:basedOn w:val="a"/>
    <w:rsid w:val="007101E4"/>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7101E4"/>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a">
    <w:name w:val="Стиль1"/>
    <w:basedOn w:val="aff5"/>
    <w:uiPriority w:val="99"/>
    <w:rsid w:val="007101E4"/>
    <w:pPr>
      <w:spacing w:after="60"/>
      <w:ind w:firstLine="709"/>
      <w:jc w:val="both"/>
    </w:pPr>
    <w:rPr>
      <w:sz w:val="28"/>
      <w:szCs w:val="28"/>
    </w:rPr>
  </w:style>
  <w:style w:type="paragraph" w:customStyle="1" w:styleId="1fb">
    <w:name w:val="Знак1"/>
    <w:basedOn w:val="a"/>
    <w:uiPriority w:val="99"/>
    <w:rsid w:val="007101E4"/>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7101E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rsid w:val="007101E4"/>
    <w:pPr>
      <w:suppressAutoHyphens/>
      <w:spacing w:after="0" w:line="100" w:lineRule="atLeast"/>
      <w:jc w:val="center"/>
    </w:pPr>
    <w:rPr>
      <w:rFonts w:ascii="Arial" w:eastAsia="Times New Roman" w:hAnsi="Arial" w:cs="Arial"/>
      <w:sz w:val="20"/>
      <w:szCs w:val="20"/>
      <w:lang w:eastAsia="ar-SA"/>
    </w:rPr>
  </w:style>
  <w:style w:type="paragraph" w:customStyle="1" w:styleId="afff9">
    <w:name w:val="Знак Знак Знак Знак Знак Знак Знак"/>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c">
    <w:name w:val="Знак Знак Знак Знак Знак Знак Знак Знак Знак Знак1"/>
    <w:basedOn w:val="a"/>
    <w:uiPriority w:val="99"/>
    <w:rsid w:val="007101E4"/>
    <w:pPr>
      <w:suppressAutoHyphens/>
      <w:spacing w:after="160" w:line="240" w:lineRule="exact"/>
      <w:jc w:val="center"/>
    </w:pPr>
    <w:rPr>
      <w:rFonts w:ascii="Verdana" w:eastAsia="Times New Roman" w:hAnsi="Verdana" w:cs="Verdana"/>
      <w:sz w:val="24"/>
      <w:szCs w:val="24"/>
      <w:lang w:val="en-US" w:eastAsia="ar-SA"/>
    </w:rPr>
  </w:style>
  <w:style w:type="paragraph" w:customStyle="1" w:styleId="1fd">
    <w:name w:val="Знак Знак Знак Знак Знак Знак Знак1"/>
    <w:basedOn w:val="a"/>
    <w:uiPriority w:val="99"/>
    <w:rsid w:val="007101E4"/>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7101E4"/>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a">
    <w:name w:val="......."/>
    <w:basedOn w:val="a"/>
    <w:uiPriority w:val="99"/>
    <w:rsid w:val="007101E4"/>
    <w:pPr>
      <w:suppressAutoHyphens/>
      <w:spacing w:after="0" w:line="100" w:lineRule="atLeast"/>
      <w:jc w:val="center"/>
    </w:pPr>
    <w:rPr>
      <w:rFonts w:ascii="Calibri" w:eastAsia="Times New Roman" w:hAnsi="Calibri" w:cs="Calibri"/>
      <w:sz w:val="24"/>
      <w:szCs w:val="24"/>
      <w:lang w:eastAsia="ar-SA"/>
    </w:rPr>
  </w:style>
  <w:style w:type="paragraph" w:styleId="afffb">
    <w:name w:val="No Spacing"/>
    <w:uiPriority w:val="1"/>
    <w:qFormat/>
    <w:rsid w:val="007101E4"/>
    <w:pPr>
      <w:suppressAutoHyphens/>
      <w:spacing w:after="0" w:line="100" w:lineRule="atLeast"/>
    </w:pPr>
    <w:rPr>
      <w:rFonts w:ascii="Calibri" w:eastAsia="Times New Roman" w:hAnsi="Calibri" w:cs="Calibri"/>
      <w:b/>
      <w:bCs/>
      <w:sz w:val="28"/>
      <w:szCs w:val="28"/>
      <w:lang w:eastAsia="ar-SA"/>
    </w:rPr>
  </w:style>
  <w:style w:type="paragraph" w:customStyle="1" w:styleId="2e">
    <w:name w:val="Обычный2"/>
    <w:uiPriority w:val="99"/>
    <w:rsid w:val="007101E4"/>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5"/>
    <w:link w:val="214"/>
    <w:uiPriority w:val="99"/>
    <w:rsid w:val="007101E4"/>
    <w:pPr>
      <w:widowControl w:val="0"/>
      <w:ind w:left="283"/>
    </w:pPr>
  </w:style>
  <w:style w:type="character" w:customStyle="1" w:styleId="214">
    <w:name w:val="Красная строка 2 Знак1"/>
    <w:basedOn w:val="1f2"/>
    <w:link w:val="2f"/>
    <w:uiPriority w:val="99"/>
    <w:rsid w:val="007101E4"/>
    <w:rPr>
      <w:rFonts w:ascii="Calibri" w:eastAsia="SimSun" w:hAnsi="Calibri" w:cs="Calibri"/>
      <w:sz w:val="20"/>
      <w:szCs w:val="20"/>
      <w:lang w:eastAsia="ar-SA"/>
    </w:rPr>
  </w:style>
  <w:style w:type="paragraph" w:customStyle="1" w:styleId="222">
    <w:name w:val="Основной текст 22"/>
    <w:basedOn w:val="a"/>
    <w:uiPriority w:val="99"/>
    <w:rsid w:val="007101E4"/>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7101E4"/>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7101E4"/>
    <w:pPr>
      <w:suppressAutoHyphens/>
      <w:spacing w:after="0" w:line="100" w:lineRule="atLeast"/>
    </w:pPr>
    <w:rPr>
      <w:rFonts w:ascii="Verdana" w:eastAsia="Times New Roman" w:hAnsi="Verdana" w:cs="Verdana"/>
      <w:sz w:val="20"/>
      <w:szCs w:val="20"/>
      <w:lang w:val="en-US" w:eastAsia="ar-SA"/>
    </w:rPr>
  </w:style>
  <w:style w:type="paragraph" w:customStyle="1" w:styleId="afffc">
    <w:name w:val="Прижатый влево"/>
    <w:basedOn w:val="a"/>
    <w:next w:val="a"/>
    <w:rsid w:val="007101E4"/>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7101E4"/>
    <w:pPr>
      <w:spacing w:after="0" w:line="240" w:lineRule="auto"/>
    </w:pPr>
    <w:rPr>
      <w:rFonts w:ascii="Verdana" w:eastAsia="Times New Roman" w:hAnsi="Verdana" w:cs="Verdana"/>
      <w:sz w:val="20"/>
      <w:szCs w:val="20"/>
      <w:lang w:val="en-US" w:eastAsia="ru-RU"/>
    </w:rPr>
  </w:style>
  <w:style w:type="paragraph" w:customStyle="1" w:styleId="s1">
    <w:name w:val="s_1"/>
    <w:basedOn w:val="a"/>
    <w:uiPriority w:val="99"/>
    <w:rsid w:val="007101E4"/>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ListLabel11">
    <w:name w:val="ListLabel 11"/>
    <w:uiPriority w:val="99"/>
    <w:rsid w:val="007101E4"/>
    <w:rPr>
      <w:rFonts w:ascii="Times New Roman" w:hAnsi="Times New Roman"/>
      <w:color w:val="FF0000"/>
      <w:sz w:val="28"/>
    </w:rPr>
  </w:style>
  <w:style w:type="paragraph" w:customStyle="1" w:styleId="consplusnonformat0">
    <w:name w:val="consplusnonforma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101E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unhideWhenUsed/>
    <w:rsid w:val="007101E4"/>
  </w:style>
  <w:style w:type="character" w:customStyle="1" w:styleId="WW8Num1z0">
    <w:name w:val="WW8Num1z0"/>
    <w:rsid w:val="007101E4"/>
  </w:style>
  <w:style w:type="character" w:customStyle="1" w:styleId="WW8Num1z1">
    <w:name w:val="WW8Num1z1"/>
    <w:rsid w:val="007101E4"/>
  </w:style>
  <w:style w:type="character" w:customStyle="1" w:styleId="WW8Num1z2">
    <w:name w:val="WW8Num1z2"/>
    <w:rsid w:val="007101E4"/>
  </w:style>
  <w:style w:type="character" w:customStyle="1" w:styleId="WW8Num1z3">
    <w:name w:val="WW8Num1z3"/>
    <w:rsid w:val="007101E4"/>
  </w:style>
  <w:style w:type="character" w:customStyle="1" w:styleId="WW8Num1z4">
    <w:name w:val="WW8Num1z4"/>
    <w:rsid w:val="007101E4"/>
  </w:style>
  <w:style w:type="character" w:customStyle="1" w:styleId="WW8Num1z5">
    <w:name w:val="WW8Num1z5"/>
    <w:rsid w:val="007101E4"/>
  </w:style>
  <w:style w:type="character" w:customStyle="1" w:styleId="WW8Num1z6">
    <w:name w:val="WW8Num1z6"/>
    <w:rsid w:val="007101E4"/>
  </w:style>
  <w:style w:type="character" w:customStyle="1" w:styleId="WW8Num1z7">
    <w:name w:val="WW8Num1z7"/>
    <w:rsid w:val="007101E4"/>
  </w:style>
  <w:style w:type="character" w:customStyle="1" w:styleId="WW8Num1z8">
    <w:name w:val="WW8Num1z8"/>
    <w:rsid w:val="007101E4"/>
  </w:style>
  <w:style w:type="character" w:customStyle="1" w:styleId="1fe">
    <w:name w:val="Основной шрифт абзаца1"/>
    <w:rsid w:val="007101E4"/>
  </w:style>
  <w:style w:type="character" w:customStyle="1" w:styleId="afffe">
    <w:name w:val="Активная гипертекстовая ссылка"/>
    <w:rsid w:val="007101E4"/>
    <w:rPr>
      <w:b/>
      <w:color w:val="auto"/>
      <w:u w:val="single"/>
    </w:rPr>
  </w:style>
  <w:style w:type="character" w:customStyle="1" w:styleId="affff">
    <w:name w:val="Выделение для Базового Поиска"/>
    <w:rsid w:val="007101E4"/>
    <w:rPr>
      <w:b/>
      <w:color w:val="0058A9"/>
    </w:rPr>
  </w:style>
  <w:style w:type="character" w:customStyle="1" w:styleId="affff0">
    <w:name w:val="Выделение для Базового Поиска (курсив)"/>
    <w:rsid w:val="007101E4"/>
    <w:rPr>
      <w:b/>
      <w:i/>
      <w:color w:val="0058A9"/>
    </w:rPr>
  </w:style>
  <w:style w:type="character" w:customStyle="1" w:styleId="affff1">
    <w:name w:val="Заголовок своего сообщения"/>
    <w:rsid w:val="007101E4"/>
    <w:rPr>
      <w:b/>
      <w:color w:val="26282F"/>
    </w:rPr>
  </w:style>
  <w:style w:type="character" w:customStyle="1" w:styleId="affff2">
    <w:name w:val="Заголовок чужого сообщения"/>
    <w:rsid w:val="007101E4"/>
    <w:rPr>
      <w:b/>
      <w:color w:val="FF0000"/>
    </w:rPr>
  </w:style>
  <w:style w:type="character" w:customStyle="1" w:styleId="affff3">
    <w:name w:val="Найденные слова"/>
    <w:rsid w:val="007101E4"/>
    <w:rPr>
      <w:b/>
      <w:color w:val="26282F"/>
      <w:shd w:val="clear" w:color="auto" w:fill="auto"/>
    </w:rPr>
  </w:style>
  <w:style w:type="character" w:customStyle="1" w:styleId="affff4">
    <w:name w:val="Не вступил в силу"/>
    <w:rsid w:val="007101E4"/>
    <w:rPr>
      <w:b/>
      <w:color w:val="000000"/>
      <w:shd w:val="clear" w:color="auto" w:fill="auto"/>
    </w:rPr>
  </w:style>
  <w:style w:type="character" w:customStyle="1" w:styleId="affff5">
    <w:name w:val="Опечатки"/>
    <w:rsid w:val="007101E4"/>
    <w:rPr>
      <w:color w:val="FF0000"/>
    </w:rPr>
  </w:style>
  <w:style w:type="character" w:customStyle="1" w:styleId="affff6">
    <w:name w:val="Сравнение редакций"/>
    <w:rsid w:val="007101E4"/>
    <w:rPr>
      <w:b/>
      <w:color w:val="26282F"/>
    </w:rPr>
  </w:style>
  <w:style w:type="character" w:customStyle="1" w:styleId="affff7">
    <w:name w:val="Сравнение редакций. Добавленный фрагмент"/>
    <w:rsid w:val="007101E4"/>
    <w:rPr>
      <w:color w:val="000000"/>
      <w:shd w:val="clear" w:color="auto" w:fill="auto"/>
    </w:rPr>
  </w:style>
  <w:style w:type="character" w:customStyle="1" w:styleId="affff8">
    <w:name w:val="Сравнение редакций. Удаленный фрагмент"/>
    <w:rsid w:val="007101E4"/>
    <w:rPr>
      <w:color w:val="000000"/>
      <w:shd w:val="clear" w:color="auto" w:fill="auto"/>
    </w:rPr>
  </w:style>
  <w:style w:type="character" w:customStyle="1" w:styleId="affff9">
    <w:name w:val="Ссылка на утративший силу документ"/>
    <w:rsid w:val="007101E4"/>
  </w:style>
  <w:style w:type="character" w:customStyle="1" w:styleId="affffa">
    <w:name w:val="Утратил силу"/>
    <w:rsid w:val="007101E4"/>
    <w:rPr>
      <w:b/>
      <w:strike/>
      <w:color w:val="auto"/>
    </w:rPr>
  </w:style>
  <w:style w:type="character" w:customStyle="1" w:styleId="affffb">
    <w:name w:val="Ãèïåðòåêñòîâàÿ ññûëêà"/>
    <w:rsid w:val="007101E4"/>
    <w:rPr>
      <w:color w:val="auto"/>
    </w:rPr>
  </w:style>
  <w:style w:type="character" w:customStyle="1" w:styleId="affffc">
    <w:name w:val="Символ нумерации"/>
    <w:rsid w:val="007101E4"/>
  </w:style>
  <w:style w:type="paragraph" w:customStyle="1" w:styleId="affffd">
    <w:name w:val="Заголовок"/>
    <w:basedOn w:val="affffe"/>
    <w:next w:val="a"/>
    <w:qFormat/>
    <w:rsid w:val="007101E4"/>
    <w:rPr>
      <w:b/>
      <w:bCs/>
      <w:color w:val="0058A9"/>
      <w:shd w:val="clear" w:color="auto" w:fill="F0F0F0"/>
    </w:rPr>
  </w:style>
  <w:style w:type="paragraph" w:customStyle="1" w:styleId="affffe">
    <w:name w:val="Основное меню (преемственное)"/>
    <w:basedOn w:val="a"/>
    <w:next w:val="a"/>
    <w:rsid w:val="007101E4"/>
    <w:pPr>
      <w:widowControl w:val="0"/>
      <w:suppressAutoHyphens/>
      <w:autoSpaceDE w:val="0"/>
      <w:spacing w:after="0" w:line="240" w:lineRule="auto"/>
      <w:ind w:firstLine="720"/>
      <w:jc w:val="both"/>
    </w:pPr>
    <w:rPr>
      <w:rFonts w:ascii="Verdana" w:eastAsia="Times New Roman" w:hAnsi="Verdana" w:cs="Verdana"/>
      <w:lang w:eastAsia="ar-SA"/>
    </w:rPr>
  </w:style>
  <w:style w:type="paragraph" w:customStyle="1" w:styleId="afffff">
    <w:name w:val="Внимание"/>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0">
    <w:name w:val="Внимание: криминал!!"/>
    <w:basedOn w:val="afffff"/>
    <w:next w:val="a"/>
    <w:rsid w:val="007101E4"/>
  </w:style>
  <w:style w:type="paragraph" w:customStyle="1" w:styleId="afffff1">
    <w:name w:val="Внимание: недобросовестность!"/>
    <w:basedOn w:val="afffff"/>
    <w:next w:val="a"/>
    <w:rsid w:val="007101E4"/>
  </w:style>
  <w:style w:type="paragraph" w:customStyle="1" w:styleId="afffff2">
    <w:name w:val="Дочерний элемент списка"/>
    <w:basedOn w:val="a"/>
    <w:next w:val="a"/>
    <w:rsid w:val="007101E4"/>
    <w:pPr>
      <w:widowControl w:val="0"/>
      <w:suppressAutoHyphens/>
      <w:autoSpaceDE w:val="0"/>
      <w:spacing w:after="0" w:line="240" w:lineRule="auto"/>
      <w:jc w:val="both"/>
    </w:pPr>
    <w:rPr>
      <w:rFonts w:ascii="Arial" w:eastAsia="Times New Roman" w:hAnsi="Arial" w:cs="Arial"/>
      <w:color w:val="868381"/>
      <w:sz w:val="20"/>
      <w:szCs w:val="20"/>
      <w:lang w:eastAsia="ar-SA"/>
    </w:rPr>
  </w:style>
  <w:style w:type="paragraph" w:customStyle="1" w:styleId="afffff3">
    <w:name w:val="Заголовок группы контролов"/>
    <w:basedOn w:val="a"/>
    <w:next w:val="a"/>
    <w:rsid w:val="007101E4"/>
    <w:pPr>
      <w:widowControl w:val="0"/>
      <w:suppressAutoHyphens/>
      <w:autoSpaceDE w:val="0"/>
      <w:spacing w:after="0" w:line="240" w:lineRule="auto"/>
      <w:ind w:firstLine="720"/>
      <w:jc w:val="both"/>
    </w:pPr>
    <w:rPr>
      <w:rFonts w:ascii="Arial" w:eastAsia="Times New Roman" w:hAnsi="Arial" w:cs="Arial"/>
      <w:b/>
      <w:bCs/>
      <w:color w:val="000000"/>
      <w:sz w:val="24"/>
      <w:szCs w:val="24"/>
      <w:lang w:eastAsia="ar-SA"/>
    </w:rPr>
  </w:style>
  <w:style w:type="paragraph" w:customStyle="1" w:styleId="afffff4">
    <w:name w:val="Заголовок для информации об изменениях"/>
    <w:basedOn w:val="1"/>
    <w:next w:val="a"/>
    <w:rsid w:val="007101E4"/>
    <w:pPr>
      <w:keepNext w:val="0"/>
      <w:widowControl w:val="0"/>
      <w:autoSpaceDE w:val="0"/>
      <w:spacing w:after="108" w:line="240" w:lineRule="auto"/>
      <w:ind w:left="0" w:firstLine="0"/>
      <w:jc w:val="center"/>
    </w:pPr>
    <w:rPr>
      <w:rFonts w:ascii="Arial" w:hAnsi="Arial" w:cs="Arial"/>
      <w:color w:val="26282F"/>
      <w:sz w:val="18"/>
      <w:szCs w:val="18"/>
      <w:shd w:val="clear" w:color="auto" w:fill="FFFFFF"/>
      <w:lang w:eastAsia="ar-SA"/>
    </w:rPr>
  </w:style>
  <w:style w:type="paragraph" w:customStyle="1" w:styleId="afffff5">
    <w:name w:val="Заголовок распахивающейся части диалога"/>
    <w:basedOn w:val="a"/>
    <w:next w:val="a"/>
    <w:rsid w:val="007101E4"/>
    <w:pPr>
      <w:widowControl w:val="0"/>
      <w:suppressAutoHyphens/>
      <w:autoSpaceDE w:val="0"/>
      <w:spacing w:after="0" w:line="240" w:lineRule="auto"/>
      <w:ind w:firstLine="720"/>
      <w:jc w:val="both"/>
    </w:pPr>
    <w:rPr>
      <w:rFonts w:ascii="Arial" w:eastAsia="Times New Roman" w:hAnsi="Arial" w:cs="Arial"/>
      <w:i/>
      <w:iCs/>
      <w:color w:val="000080"/>
      <w:lang w:eastAsia="ar-SA"/>
    </w:rPr>
  </w:style>
  <w:style w:type="paragraph" w:customStyle="1" w:styleId="afffff6">
    <w:name w:val="Заголовок ЭР (левое окно)"/>
    <w:basedOn w:val="a"/>
    <w:next w:val="a"/>
    <w:rsid w:val="007101E4"/>
    <w:pPr>
      <w:widowControl w:val="0"/>
      <w:suppressAutoHyphens/>
      <w:autoSpaceDE w:val="0"/>
      <w:spacing w:before="300" w:after="250" w:line="240" w:lineRule="auto"/>
      <w:jc w:val="center"/>
    </w:pPr>
    <w:rPr>
      <w:rFonts w:ascii="Arial" w:eastAsia="Times New Roman" w:hAnsi="Arial" w:cs="Arial"/>
      <w:b/>
      <w:bCs/>
      <w:color w:val="26282F"/>
      <w:sz w:val="26"/>
      <w:szCs w:val="26"/>
      <w:lang w:eastAsia="ar-SA"/>
    </w:rPr>
  </w:style>
  <w:style w:type="paragraph" w:customStyle="1" w:styleId="afffff7">
    <w:name w:val="Заголовок ЭР (правое окно)"/>
    <w:basedOn w:val="afffff6"/>
    <w:next w:val="a"/>
    <w:rsid w:val="007101E4"/>
    <w:pPr>
      <w:spacing w:after="0"/>
      <w:jc w:val="left"/>
    </w:pPr>
  </w:style>
  <w:style w:type="paragraph" w:customStyle="1" w:styleId="afffff8">
    <w:name w:val="Интерактивный заголовок"/>
    <w:basedOn w:val="affffd"/>
    <w:next w:val="a"/>
    <w:rsid w:val="007101E4"/>
    <w:rPr>
      <w:u w:val="single"/>
    </w:rPr>
  </w:style>
  <w:style w:type="paragraph" w:customStyle="1" w:styleId="afffff9">
    <w:name w:val="Текст информации об изменениях"/>
    <w:basedOn w:val="a"/>
    <w:next w:val="a"/>
    <w:rsid w:val="007101E4"/>
    <w:pPr>
      <w:widowControl w:val="0"/>
      <w:suppressAutoHyphens/>
      <w:autoSpaceDE w:val="0"/>
      <w:spacing w:after="0" w:line="240" w:lineRule="auto"/>
      <w:ind w:firstLine="720"/>
      <w:jc w:val="both"/>
    </w:pPr>
    <w:rPr>
      <w:rFonts w:ascii="Arial" w:eastAsia="Times New Roman" w:hAnsi="Arial" w:cs="Arial"/>
      <w:color w:val="353842"/>
      <w:sz w:val="18"/>
      <w:szCs w:val="18"/>
      <w:lang w:eastAsia="ar-SA"/>
    </w:rPr>
  </w:style>
  <w:style w:type="paragraph" w:customStyle="1" w:styleId="afffffa">
    <w:name w:val="Информация об изменениях"/>
    <w:basedOn w:val="afffff9"/>
    <w:next w:val="a"/>
    <w:rsid w:val="007101E4"/>
    <w:pPr>
      <w:spacing w:before="180"/>
      <w:ind w:left="360" w:right="360" w:firstLine="0"/>
    </w:pPr>
    <w:rPr>
      <w:shd w:val="clear" w:color="auto" w:fill="EAEFED"/>
    </w:rPr>
  </w:style>
  <w:style w:type="paragraph" w:customStyle="1" w:styleId="afffffb">
    <w:name w:val="Текст (справка)"/>
    <w:basedOn w:val="a"/>
    <w:next w:val="a"/>
    <w:rsid w:val="007101E4"/>
    <w:pPr>
      <w:widowControl w:val="0"/>
      <w:suppressAutoHyphens/>
      <w:autoSpaceDE w:val="0"/>
      <w:spacing w:after="0" w:line="240" w:lineRule="auto"/>
      <w:ind w:left="170" w:right="170"/>
    </w:pPr>
    <w:rPr>
      <w:rFonts w:ascii="Arial" w:eastAsia="Times New Roman" w:hAnsi="Arial" w:cs="Arial"/>
      <w:sz w:val="24"/>
      <w:szCs w:val="24"/>
      <w:lang w:eastAsia="ar-SA"/>
    </w:rPr>
  </w:style>
  <w:style w:type="paragraph" w:customStyle="1" w:styleId="afffffc">
    <w:name w:val="Информация об изменениях документа"/>
    <w:basedOn w:val="afff8"/>
    <w:next w:val="a"/>
    <w:rsid w:val="007101E4"/>
    <w:pPr>
      <w:widowControl w:val="0"/>
      <w:autoSpaceDE w:val="0"/>
      <w:spacing w:before="75" w:line="240" w:lineRule="auto"/>
    </w:pPr>
    <w:rPr>
      <w:color w:val="353842"/>
      <w:sz w:val="24"/>
      <w:szCs w:val="24"/>
      <w:shd w:val="clear" w:color="auto" w:fill="F0F0F0"/>
    </w:rPr>
  </w:style>
  <w:style w:type="paragraph" w:customStyle="1" w:styleId="afffffd">
    <w:name w:val="Текст (лев. подпись)"/>
    <w:basedOn w:val="a"/>
    <w:next w:val="a"/>
    <w:rsid w:val="007101E4"/>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afffffe">
    <w:name w:val="Колонтитул (левый)"/>
    <w:basedOn w:val="afffffd"/>
    <w:next w:val="a"/>
    <w:rsid w:val="007101E4"/>
    <w:rPr>
      <w:sz w:val="14"/>
      <w:szCs w:val="14"/>
    </w:rPr>
  </w:style>
  <w:style w:type="paragraph" w:customStyle="1" w:styleId="affffff">
    <w:name w:val="Текст (прав. подпись)"/>
    <w:basedOn w:val="a"/>
    <w:next w:val="a"/>
    <w:rsid w:val="007101E4"/>
    <w:pPr>
      <w:widowControl w:val="0"/>
      <w:suppressAutoHyphens/>
      <w:autoSpaceDE w:val="0"/>
      <w:spacing w:after="0" w:line="240" w:lineRule="auto"/>
      <w:jc w:val="right"/>
    </w:pPr>
    <w:rPr>
      <w:rFonts w:ascii="Arial" w:eastAsia="Times New Roman" w:hAnsi="Arial" w:cs="Arial"/>
      <w:sz w:val="24"/>
      <w:szCs w:val="24"/>
      <w:lang w:eastAsia="ar-SA"/>
    </w:rPr>
  </w:style>
  <w:style w:type="paragraph" w:customStyle="1" w:styleId="affffff0">
    <w:name w:val="Колонтитул (правый)"/>
    <w:basedOn w:val="affffff"/>
    <w:next w:val="a"/>
    <w:rsid w:val="007101E4"/>
    <w:rPr>
      <w:sz w:val="14"/>
      <w:szCs w:val="14"/>
    </w:rPr>
  </w:style>
  <w:style w:type="paragraph" w:customStyle="1" w:styleId="affffff1">
    <w:name w:val="Комментарий пользователя"/>
    <w:basedOn w:val="afff8"/>
    <w:next w:val="a"/>
    <w:rsid w:val="007101E4"/>
    <w:pPr>
      <w:widowControl w:val="0"/>
      <w:autoSpaceDE w:val="0"/>
      <w:spacing w:before="75" w:line="240" w:lineRule="auto"/>
      <w:jc w:val="left"/>
    </w:pPr>
    <w:rPr>
      <w:i w:val="0"/>
      <w:iCs w:val="0"/>
      <w:color w:val="353842"/>
      <w:sz w:val="24"/>
      <w:szCs w:val="24"/>
      <w:shd w:val="clear" w:color="auto" w:fill="FFDFE0"/>
    </w:rPr>
  </w:style>
  <w:style w:type="paragraph" w:customStyle="1" w:styleId="affffff2">
    <w:name w:val="Куда обратиться?"/>
    <w:basedOn w:val="afffff"/>
    <w:next w:val="a"/>
    <w:rsid w:val="007101E4"/>
  </w:style>
  <w:style w:type="paragraph" w:customStyle="1" w:styleId="affffff3">
    <w:name w:val="Моноширинный"/>
    <w:basedOn w:val="a"/>
    <w:next w:val="a"/>
    <w:rsid w:val="007101E4"/>
    <w:pPr>
      <w:widowControl w:val="0"/>
      <w:suppressAutoHyphens/>
      <w:autoSpaceDE w:val="0"/>
      <w:spacing w:after="0" w:line="240" w:lineRule="auto"/>
    </w:pPr>
    <w:rPr>
      <w:rFonts w:ascii="Courier New" w:eastAsia="Times New Roman" w:hAnsi="Courier New" w:cs="Courier New"/>
      <w:sz w:val="24"/>
      <w:szCs w:val="24"/>
      <w:lang w:eastAsia="ar-SA"/>
    </w:rPr>
  </w:style>
  <w:style w:type="paragraph" w:customStyle="1" w:styleId="affffff4">
    <w:name w:val="Напишите нам"/>
    <w:basedOn w:val="a"/>
    <w:next w:val="a"/>
    <w:rsid w:val="007101E4"/>
    <w:pPr>
      <w:widowControl w:val="0"/>
      <w:suppressAutoHyphens/>
      <w:autoSpaceDE w:val="0"/>
      <w:spacing w:before="90" w:after="90" w:line="240" w:lineRule="auto"/>
      <w:ind w:left="180" w:right="180"/>
      <w:jc w:val="both"/>
    </w:pPr>
    <w:rPr>
      <w:rFonts w:ascii="Arial" w:eastAsia="Times New Roman" w:hAnsi="Arial" w:cs="Arial"/>
      <w:sz w:val="20"/>
      <w:szCs w:val="20"/>
      <w:shd w:val="clear" w:color="auto" w:fill="EFFFAD"/>
      <w:lang w:eastAsia="ar-SA"/>
    </w:rPr>
  </w:style>
  <w:style w:type="paragraph" w:customStyle="1" w:styleId="affffff5">
    <w:name w:val="Необходимые документы"/>
    <w:basedOn w:val="afffff"/>
    <w:next w:val="a"/>
    <w:rsid w:val="007101E4"/>
    <w:pPr>
      <w:ind w:firstLine="118"/>
    </w:pPr>
  </w:style>
  <w:style w:type="paragraph" w:customStyle="1" w:styleId="affffff6">
    <w:name w:val="Нормальный (таблица)"/>
    <w:basedOn w:val="a"/>
    <w:next w:val="a"/>
    <w:rsid w:val="007101E4"/>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fffff7">
    <w:name w:val="Оглавление"/>
    <w:basedOn w:val="afff6"/>
    <w:next w:val="a"/>
    <w:rsid w:val="007101E4"/>
    <w:pPr>
      <w:widowControl w:val="0"/>
      <w:autoSpaceDE w:val="0"/>
      <w:spacing w:line="240" w:lineRule="auto"/>
      <w:ind w:left="140"/>
      <w:jc w:val="left"/>
    </w:pPr>
    <w:rPr>
      <w:sz w:val="24"/>
      <w:szCs w:val="24"/>
    </w:rPr>
  </w:style>
  <w:style w:type="paragraph" w:customStyle="1" w:styleId="affffff8">
    <w:name w:val="Переменная часть"/>
    <w:basedOn w:val="affffe"/>
    <w:next w:val="a"/>
    <w:rsid w:val="007101E4"/>
    <w:rPr>
      <w:sz w:val="18"/>
      <w:szCs w:val="18"/>
    </w:rPr>
  </w:style>
  <w:style w:type="paragraph" w:customStyle="1" w:styleId="affffff9">
    <w:name w:val="Подвал для информации об изменениях"/>
    <w:basedOn w:val="1"/>
    <w:next w:val="a"/>
    <w:rsid w:val="007101E4"/>
    <w:pPr>
      <w:keepNext w:val="0"/>
      <w:widowControl w:val="0"/>
      <w:autoSpaceDE w:val="0"/>
      <w:spacing w:before="108" w:after="108" w:line="240" w:lineRule="auto"/>
      <w:ind w:left="0" w:firstLine="0"/>
      <w:jc w:val="center"/>
    </w:pPr>
    <w:rPr>
      <w:rFonts w:ascii="Arial" w:hAnsi="Arial" w:cs="Arial"/>
      <w:color w:val="26282F"/>
      <w:sz w:val="18"/>
      <w:szCs w:val="18"/>
      <w:lang w:eastAsia="ar-SA"/>
    </w:rPr>
  </w:style>
  <w:style w:type="paragraph" w:customStyle="1" w:styleId="affffffa">
    <w:name w:val="Подзаголовок для информации об изменениях"/>
    <w:basedOn w:val="afffff9"/>
    <w:next w:val="a"/>
    <w:rsid w:val="007101E4"/>
    <w:rPr>
      <w:b/>
      <w:bCs/>
    </w:rPr>
  </w:style>
  <w:style w:type="paragraph" w:customStyle="1" w:styleId="affffffb">
    <w:name w:val="Подчёркнутый текст"/>
    <w:basedOn w:val="a"/>
    <w:next w:val="a"/>
    <w:rsid w:val="007101E4"/>
    <w:pPr>
      <w:widowControl w:val="0"/>
      <w:pBdr>
        <w:bottom w:val="single" w:sz="4" w:space="0" w:color="000000"/>
      </w:pBd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c">
    <w:name w:val="Постоянная часть"/>
    <w:basedOn w:val="affffe"/>
    <w:next w:val="a"/>
    <w:rsid w:val="007101E4"/>
    <w:rPr>
      <w:sz w:val="20"/>
      <w:szCs w:val="20"/>
    </w:rPr>
  </w:style>
  <w:style w:type="paragraph" w:customStyle="1" w:styleId="affffffd">
    <w:name w:val="Пример."/>
    <w:basedOn w:val="afffff"/>
    <w:next w:val="a"/>
    <w:rsid w:val="007101E4"/>
  </w:style>
  <w:style w:type="paragraph" w:customStyle="1" w:styleId="affffffe">
    <w:name w:val="Примечание."/>
    <w:basedOn w:val="afffff"/>
    <w:next w:val="a"/>
    <w:rsid w:val="007101E4"/>
  </w:style>
  <w:style w:type="paragraph" w:customStyle="1" w:styleId="afffffff">
    <w:name w:val="Словарная статья"/>
    <w:basedOn w:val="a"/>
    <w:next w:val="a"/>
    <w:rsid w:val="007101E4"/>
    <w:pPr>
      <w:widowControl w:val="0"/>
      <w:suppressAutoHyphens/>
      <w:autoSpaceDE w:val="0"/>
      <w:spacing w:after="0" w:line="240" w:lineRule="auto"/>
      <w:ind w:right="118"/>
      <w:jc w:val="both"/>
    </w:pPr>
    <w:rPr>
      <w:rFonts w:ascii="Arial" w:eastAsia="Times New Roman" w:hAnsi="Arial" w:cs="Arial"/>
      <w:sz w:val="24"/>
      <w:szCs w:val="24"/>
      <w:lang w:eastAsia="ar-SA"/>
    </w:rPr>
  </w:style>
  <w:style w:type="paragraph" w:customStyle="1" w:styleId="afffffff0">
    <w:name w:val="Ссылка на официальную публикацию"/>
    <w:basedOn w:val="a"/>
    <w:next w:val="a"/>
    <w:rsid w:val="007101E4"/>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1">
    <w:name w:val="Текст в таблице"/>
    <w:basedOn w:val="affffff6"/>
    <w:next w:val="a"/>
    <w:rsid w:val="007101E4"/>
    <w:pPr>
      <w:ind w:firstLine="500"/>
    </w:pPr>
  </w:style>
  <w:style w:type="paragraph" w:customStyle="1" w:styleId="afffffff2">
    <w:name w:val="Текст ЭР (см. также)"/>
    <w:basedOn w:val="a"/>
    <w:next w:val="a"/>
    <w:rsid w:val="007101E4"/>
    <w:pPr>
      <w:widowControl w:val="0"/>
      <w:suppressAutoHyphens/>
      <w:autoSpaceDE w:val="0"/>
      <w:spacing w:before="200" w:after="0" w:line="240" w:lineRule="auto"/>
    </w:pPr>
    <w:rPr>
      <w:rFonts w:ascii="Arial" w:eastAsia="Times New Roman" w:hAnsi="Arial" w:cs="Arial"/>
      <w:sz w:val="20"/>
      <w:szCs w:val="20"/>
      <w:lang w:eastAsia="ar-SA"/>
    </w:rPr>
  </w:style>
  <w:style w:type="paragraph" w:customStyle="1" w:styleId="afffffff3">
    <w:name w:val="Технический комментарий"/>
    <w:basedOn w:val="a"/>
    <w:next w:val="a"/>
    <w:rsid w:val="007101E4"/>
    <w:pPr>
      <w:widowControl w:val="0"/>
      <w:suppressAutoHyphens/>
      <w:autoSpaceDE w:val="0"/>
      <w:spacing w:after="0" w:line="240" w:lineRule="auto"/>
    </w:pPr>
    <w:rPr>
      <w:rFonts w:ascii="Arial" w:eastAsia="Times New Roman" w:hAnsi="Arial" w:cs="Arial"/>
      <w:color w:val="463F31"/>
      <w:sz w:val="24"/>
      <w:szCs w:val="24"/>
      <w:shd w:val="clear" w:color="auto" w:fill="FFFFA6"/>
      <w:lang w:eastAsia="ar-SA"/>
    </w:rPr>
  </w:style>
  <w:style w:type="paragraph" w:customStyle="1" w:styleId="afffffff4">
    <w:name w:val="Формула"/>
    <w:basedOn w:val="a"/>
    <w:next w:val="a"/>
    <w:rsid w:val="007101E4"/>
    <w:pPr>
      <w:widowControl w:val="0"/>
      <w:suppressAutoHyphens/>
      <w:autoSpaceDE w:val="0"/>
      <w:spacing w:before="240" w:after="240" w:line="240" w:lineRule="auto"/>
      <w:ind w:left="420" w:right="420" w:firstLine="300"/>
      <w:jc w:val="both"/>
    </w:pPr>
    <w:rPr>
      <w:rFonts w:ascii="Arial" w:eastAsia="Times New Roman" w:hAnsi="Arial" w:cs="Arial"/>
      <w:sz w:val="24"/>
      <w:szCs w:val="24"/>
      <w:shd w:val="clear" w:color="auto" w:fill="F5F3DA"/>
      <w:lang w:eastAsia="ar-SA"/>
    </w:rPr>
  </w:style>
  <w:style w:type="paragraph" w:customStyle="1" w:styleId="afffffff5">
    <w:name w:val="Центрированный (таблица)"/>
    <w:basedOn w:val="affffff6"/>
    <w:next w:val="a"/>
    <w:rsid w:val="007101E4"/>
    <w:pPr>
      <w:jc w:val="center"/>
    </w:pPr>
  </w:style>
  <w:style w:type="paragraph" w:customStyle="1" w:styleId="-">
    <w:name w:val="ЭР-содержание (правое окно)"/>
    <w:basedOn w:val="a"/>
    <w:next w:val="a"/>
    <w:rsid w:val="007101E4"/>
    <w:pPr>
      <w:widowControl w:val="0"/>
      <w:suppressAutoHyphens/>
      <w:autoSpaceDE w:val="0"/>
      <w:spacing w:before="300" w:after="0" w:line="240" w:lineRule="auto"/>
    </w:pPr>
    <w:rPr>
      <w:rFonts w:ascii="Arial" w:eastAsia="Times New Roman" w:hAnsi="Arial" w:cs="Arial"/>
      <w:sz w:val="24"/>
      <w:szCs w:val="24"/>
      <w:lang w:eastAsia="ar-SA"/>
    </w:rPr>
  </w:style>
  <w:style w:type="paragraph" w:customStyle="1" w:styleId="afffffff6">
    <w:name w:val="Содержимое таблицы"/>
    <w:basedOn w:val="a"/>
    <w:rsid w:val="007101E4"/>
    <w:pPr>
      <w:widowControl w:val="0"/>
      <w:suppressLineNumbers/>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afffffff7">
    <w:name w:val="Заголовок таблицы"/>
    <w:basedOn w:val="afffffff6"/>
    <w:rsid w:val="007101E4"/>
    <w:pPr>
      <w:jc w:val="center"/>
    </w:pPr>
    <w:rPr>
      <w:b/>
      <w:bCs/>
    </w:rPr>
  </w:style>
  <w:style w:type="paragraph" w:customStyle="1" w:styleId="Standard">
    <w:name w:val="Standard"/>
    <w:rsid w:val="007101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table" w:customStyle="1" w:styleId="2f0">
    <w:name w:val="Сетка таблицы2"/>
    <w:basedOn w:val="a2"/>
    <w:next w:val="a6"/>
    <w:uiPriority w:val="59"/>
    <w:rsid w:val="00C93C1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1">
    <w:name w:val="Нет списка2"/>
    <w:next w:val="a3"/>
    <w:uiPriority w:val="99"/>
    <w:semiHidden/>
    <w:unhideWhenUsed/>
    <w:rsid w:val="00C93C1D"/>
  </w:style>
  <w:style w:type="paragraph" w:customStyle="1" w:styleId="afffffff8">
    <w:name w:val="Нормальный"/>
    <w:basedOn w:val="Standard"/>
    <w:rsid w:val="00C93C1D"/>
    <w:rPr>
      <w:rFonts w:eastAsia="SimSun"/>
    </w:rPr>
  </w:style>
  <w:style w:type="numbering" w:customStyle="1" w:styleId="3a">
    <w:name w:val="Нет списка3"/>
    <w:next w:val="a3"/>
    <w:uiPriority w:val="99"/>
    <w:semiHidden/>
    <w:unhideWhenUsed/>
    <w:rsid w:val="00C93C1D"/>
  </w:style>
  <w:style w:type="character" w:customStyle="1" w:styleId="1ff">
    <w:name w:val="Гиперссылка1"/>
    <w:basedOn w:val="a1"/>
    <w:rsid w:val="00C93C1D"/>
  </w:style>
  <w:style w:type="paragraph" w:customStyle="1" w:styleId="consplusnormal1">
    <w:name w:val="consplusnormal"/>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basedOn w:val="a1"/>
    <w:rsid w:val="00C93C1D"/>
  </w:style>
  <w:style w:type="paragraph" w:customStyle="1" w:styleId="consplustitle0">
    <w:name w:val="consplustitle"/>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C93C1D"/>
    <w:rPr>
      <w:color w:val="605E5C"/>
      <w:shd w:val="clear" w:color="auto" w:fill="E1DFDD"/>
    </w:rPr>
  </w:style>
  <w:style w:type="paragraph" w:customStyle="1" w:styleId="empty">
    <w:name w:val="empty"/>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reference">
    <w:name w:val="commentreference"/>
    <w:basedOn w:val="a1"/>
    <w:rsid w:val="00C93C1D"/>
  </w:style>
  <w:style w:type="numbering" w:customStyle="1" w:styleId="42">
    <w:name w:val="Нет списка4"/>
    <w:next w:val="a3"/>
    <w:uiPriority w:val="99"/>
    <w:semiHidden/>
    <w:unhideWhenUsed/>
    <w:rsid w:val="00C93C1D"/>
  </w:style>
  <w:style w:type="character" w:customStyle="1" w:styleId="afffffff9">
    <w:name w:val="Заголовок Знак"/>
    <w:rsid w:val="00C93C1D"/>
    <w:rPr>
      <w:rFonts w:ascii="Times New Roman" w:eastAsia="Times New Roman" w:hAnsi="Times New Roman" w:cs="Times New Roman"/>
      <w:b/>
      <w:sz w:val="28"/>
      <w:szCs w:val="20"/>
      <w:lang w:eastAsia="ru-RU"/>
    </w:rPr>
  </w:style>
  <w:style w:type="paragraph" w:customStyle="1" w:styleId="msonormal0">
    <w:name w:val="msonormal"/>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3">
    <w:name w:val="xl233"/>
    <w:basedOn w:val="a"/>
    <w:rsid w:val="00C93C1D"/>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34">
    <w:name w:val="xl234"/>
    <w:basedOn w:val="a"/>
    <w:rsid w:val="00C93C1D"/>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35">
    <w:name w:val="xl235"/>
    <w:basedOn w:val="a"/>
    <w:rsid w:val="00C93C1D"/>
    <w:pPr>
      <w:pBdr>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36">
    <w:name w:val="xl236"/>
    <w:basedOn w:val="a"/>
    <w:rsid w:val="00C93C1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7">
    <w:name w:val="xl237"/>
    <w:basedOn w:val="a"/>
    <w:rsid w:val="00C93C1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8">
    <w:name w:val="xl238"/>
    <w:basedOn w:val="a"/>
    <w:rsid w:val="00C93C1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39">
    <w:name w:val="xl239"/>
    <w:basedOn w:val="a"/>
    <w:rsid w:val="00C93C1D"/>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0">
    <w:name w:val="xl240"/>
    <w:basedOn w:val="a"/>
    <w:rsid w:val="00C93C1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1">
    <w:name w:val="xl241"/>
    <w:basedOn w:val="a"/>
    <w:rsid w:val="00C93C1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2">
    <w:name w:val="xl242"/>
    <w:basedOn w:val="a"/>
    <w:rsid w:val="00C93C1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3">
    <w:name w:val="xl243"/>
    <w:basedOn w:val="a"/>
    <w:rsid w:val="00C93C1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44">
    <w:name w:val="xl244"/>
    <w:basedOn w:val="a"/>
    <w:rsid w:val="00C93C1D"/>
    <w:pPr>
      <w:pBdr>
        <w:top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45">
    <w:name w:val="xl245"/>
    <w:basedOn w:val="a"/>
    <w:rsid w:val="00C93C1D"/>
    <w:pPr>
      <w:pBdr>
        <w:top w:val="single" w:sz="4" w:space="0" w:color="000000"/>
        <w:left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6">
    <w:name w:val="xl246"/>
    <w:basedOn w:val="a"/>
    <w:rsid w:val="00C93C1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47">
    <w:name w:val="xl247"/>
    <w:basedOn w:val="a"/>
    <w:rsid w:val="00C93C1D"/>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8">
    <w:name w:val="xl248"/>
    <w:basedOn w:val="a"/>
    <w:rsid w:val="00C93C1D"/>
    <w:pPr>
      <w:pBdr>
        <w:top w:val="single" w:sz="4" w:space="0" w:color="000000"/>
        <w:left w:val="single" w:sz="4" w:space="0" w:color="000000"/>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49">
    <w:name w:val="xl249"/>
    <w:basedOn w:val="a"/>
    <w:rsid w:val="00C93C1D"/>
    <w:pPr>
      <w:pBdr>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50">
    <w:name w:val="xl250"/>
    <w:basedOn w:val="a"/>
    <w:rsid w:val="00C93C1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1">
    <w:name w:val="xl251"/>
    <w:basedOn w:val="a"/>
    <w:rsid w:val="00C93C1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2">
    <w:name w:val="xl252"/>
    <w:basedOn w:val="a"/>
    <w:rsid w:val="00C93C1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3">
    <w:name w:val="xl253"/>
    <w:basedOn w:val="a"/>
    <w:rsid w:val="00C93C1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54">
    <w:name w:val="xl254"/>
    <w:basedOn w:val="a"/>
    <w:rsid w:val="00C93C1D"/>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5">
    <w:name w:val="xl255"/>
    <w:basedOn w:val="a"/>
    <w:rsid w:val="00C93C1D"/>
    <w:pPr>
      <w:pBdr>
        <w:top w:val="single" w:sz="8" w:space="0" w:color="000000"/>
        <w:bottom w:val="single" w:sz="8" w:space="0" w:color="000000"/>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256">
    <w:name w:val="xl256"/>
    <w:basedOn w:val="a"/>
    <w:rsid w:val="00C93C1D"/>
    <w:pPr>
      <w:pBdr>
        <w:top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57">
    <w:name w:val="xl257"/>
    <w:basedOn w:val="a"/>
    <w:rsid w:val="00C93C1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58">
    <w:name w:val="xl258"/>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59">
    <w:name w:val="xl259"/>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0">
    <w:name w:val="xl260"/>
    <w:basedOn w:val="a"/>
    <w:rsid w:val="00C93C1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61">
    <w:name w:val="xl261"/>
    <w:basedOn w:val="a"/>
    <w:rsid w:val="00C93C1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62">
    <w:name w:val="xl262"/>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w:eastAsia="Times New Roman" w:hAnsi="Arial" w:cs="Arial"/>
      <w:color w:val="000000"/>
      <w:sz w:val="16"/>
      <w:szCs w:val="16"/>
      <w:lang w:eastAsia="ru-RU"/>
    </w:rPr>
  </w:style>
  <w:style w:type="paragraph" w:customStyle="1" w:styleId="xl263">
    <w:name w:val="xl263"/>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4">
    <w:name w:val="xl264"/>
    <w:basedOn w:val="a"/>
    <w:rsid w:val="00C93C1D"/>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65">
    <w:name w:val="xl265"/>
    <w:basedOn w:val="a"/>
    <w:rsid w:val="00C93C1D"/>
    <w:pPr>
      <w:pBdr>
        <w:top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66">
    <w:name w:val="xl266"/>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character" w:styleId="afffffffa">
    <w:name w:val="footnote reference"/>
    <w:uiPriority w:val="99"/>
    <w:semiHidden/>
    <w:rsid w:val="00C93C1D"/>
    <w:rPr>
      <w:rFonts w:cs="Times New Roman"/>
      <w:vertAlign w:val="superscript"/>
    </w:rPr>
  </w:style>
  <w:style w:type="character" w:styleId="afffffffb">
    <w:name w:val="annotation reference"/>
    <w:uiPriority w:val="99"/>
    <w:semiHidden/>
    <w:rsid w:val="00C93C1D"/>
    <w:rPr>
      <w:rFonts w:cs="Times New Roman"/>
      <w:sz w:val="16"/>
      <w:szCs w:val="16"/>
    </w:rPr>
  </w:style>
  <w:style w:type="character" w:customStyle="1" w:styleId="1ff0">
    <w:name w:val="Основной текст Знак1"/>
    <w:uiPriority w:val="99"/>
    <w:semiHidden/>
    <w:locked/>
    <w:rsid w:val="00C93C1D"/>
    <w:rPr>
      <w:rFonts w:ascii="Calibri" w:eastAsia="SimSun" w:hAnsi="Calibri" w:cs="Calibri"/>
      <w:lang w:eastAsia="ar-SA" w:bidi="ar-SA"/>
    </w:rPr>
  </w:style>
  <w:style w:type="character" w:customStyle="1" w:styleId="1ff1">
    <w:name w:val="Нижний колонтитул Знак1"/>
    <w:uiPriority w:val="99"/>
    <w:semiHidden/>
    <w:locked/>
    <w:rsid w:val="00C93C1D"/>
    <w:rPr>
      <w:rFonts w:ascii="Calibri" w:eastAsia="SimSun" w:hAnsi="Calibri" w:cs="Calibri"/>
      <w:lang w:eastAsia="ar-SA" w:bidi="ar-SA"/>
    </w:rPr>
  </w:style>
  <w:style w:type="character" w:customStyle="1" w:styleId="2f2">
    <w:name w:val="Текст выноски Знак2"/>
    <w:uiPriority w:val="99"/>
    <w:semiHidden/>
    <w:locked/>
    <w:rsid w:val="00C93C1D"/>
    <w:rPr>
      <w:rFonts w:ascii="Tahoma" w:eastAsia="SimSun" w:hAnsi="Tahoma" w:cs="Tahoma"/>
      <w:sz w:val="16"/>
      <w:szCs w:val="16"/>
      <w:lang w:eastAsia="ar-SA" w:bidi="ar-SA"/>
    </w:rPr>
  </w:style>
  <w:style w:type="paragraph" w:customStyle="1" w:styleId="bodytext2">
    <w:name w:val="bodytext2"/>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52">
    <w:name w:val="Нет списка5"/>
    <w:next w:val="a3"/>
    <w:uiPriority w:val="99"/>
    <w:semiHidden/>
    <w:unhideWhenUsed/>
    <w:rsid w:val="00C93C1D"/>
  </w:style>
  <w:style w:type="numbering" w:customStyle="1" w:styleId="61">
    <w:name w:val="Нет списка6"/>
    <w:next w:val="a3"/>
    <w:uiPriority w:val="99"/>
    <w:semiHidden/>
    <w:unhideWhenUsed/>
    <w:rsid w:val="00C93C1D"/>
  </w:style>
  <w:style w:type="numbering" w:customStyle="1" w:styleId="71">
    <w:name w:val="Нет списка7"/>
    <w:next w:val="a3"/>
    <w:uiPriority w:val="99"/>
    <w:semiHidden/>
    <w:unhideWhenUsed/>
    <w:rsid w:val="00C93C1D"/>
  </w:style>
  <w:style w:type="paragraph" w:customStyle="1" w:styleId="113">
    <w:name w:val="Заголовок 11"/>
    <w:basedOn w:val="a"/>
    <w:uiPriority w:val="1"/>
    <w:qFormat/>
    <w:rsid w:val="00C93C1D"/>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C93C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link w:val="a8"/>
    <w:uiPriority w:val="34"/>
    <w:locked/>
    <w:rsid w:val="00C93C1D"/>
    <w:rPr>
      <w:rFonts w:eastAsia="Times New Roman"/>
      <w:lang w:eastAsia="ru-RU"/>
    </w:rPr>
  </w:style>
  <w:style w:type="character" w:customStyle="1" w:styleId="3b">
    <w:name w:val="Заголовок №3_"/>
    <w:link w:val="3c"/>
    <w:locked/>
    <w:rsid w:val="00C93C1D"/>
    <w:rPr>
      <w:rFonts w:ascii="Times New Roman" w:hAnsi="Times New Roman" w:cs="Times New Roman"/>
      <w:b/>
      <w:bCs/>
      <w:i/>
      <w:iCs/>
    </w:rPr>
  </w:style>
  <w:style w:type="paragraph" w:customStyle="1" w:styleId="3c">
    <w:name w:val="Заголовок №3"/>
    <w:basedOn w:val="a"/>
    <w:link w:val="3b"/>
    <w:rsid w:val="00C93C1D"/>
    <w:pPr>
      <w:widowControl w:val="0"/>
      <w:spacing w:line="240" w:lineRule="auto"/>
      <w:outlineLvl w:val="2"/>
    </w:pPr>
    <w:rPr>
      <w:rFonts w:ascii="Times New Roman" w:hAnsi="Times New Roman" w:cs="Times New Roman"/>
      <w:b/>
      <w:bCs/>
      <w:i/>
      <w:iCs/>
    </w:rPr>
  </w:style>
  <w:style w:type="character" w:customStyle="1" w:styleId="afffffffc">
    <w:name w:val="Основной текст_"/>
    <w:link w:val="1ff2"/>
    <w:locked/>
    <w:rsid w:val="00C93C1D"/>
    <w:rPr>
      <w:rFonts w:ascii="Times New Roman" w:hAnsi="Times New Roman" w:cs="Times New Roman"/>
    </w:rPr>
  </w:style>
  <w:style w:type="paragraph" w:customStyle="1" w:styleId="1ff2">
    <w:name w:val="Основной текст1"/>
    <w:basedOn w:val="a"/>
    <w:link w:val="afffffffc"/>
    <w:rsid w:val="00C93C1D"/>
    <w:pPr>
      <w:widowControl w:val="0"/>
      <w:spacing w:after="0" w:line="240" w:lineRule="auto"/>
      <w:ind w:firstLine="400"/>
    </w:pPr>
    <w:rPr>
      <w:rFonts w:ascii="Times New Roman" w:hAnsi="Times New Roman" w:cs="Times New Roman"/>
    </w:rPr>
  </w:style>
  <w:style w:type="table" w:customStyle="1" w:styleId="114">
    <w:name w:val="Сетка таблицы11"/>
    <w:basedOn w:val="a2"/>
    <w:next w:val="a6"/>
    <w:uiPriority w:val="59"/>
    <w:rsid w:val="00C93C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C93C1D"/>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fffffd">
    <w:name w:val="line number"/>
    <w:basedOn w:val="a1"/>
    <w:uiPriority w:val="99"/>
    <w:semiHidden/>
    <w:unhideWhenUsed/>
    <w:rsid w:val="00C93C1D"/>
  </w:style>
  <w:style w:type="paragraph" w:styleId="afffffffe">
    <w:name w:val="TOC Heading"/>
    <w:basedOn w:val="1"/>
    <w:next w:val="a"/>
    <w:uiPriority w:val="39"/>
    <w:unhideWhenUsed/>
    <w:qFormat/>
    <w:rsid w:val="00C93C1D"/>
    <w:pPr>
      <w:keepLines/>
      <w:suppressAutoHyphens w:val="0"/>
      <w:spacing w:before="480" w:line="276" w:lineRule="auto"/>
      <w:ind w:left="0" w:firstLine="0"/>
      <w:jc w:val="left"/>
      <w:outlineLvl w:val="9"/>
    </w:pPr>
    <w:rPr>
      <w:b/>
      <w:bCs/>
      <w:color w:val="365F91"/>
      <w:sz w:val="28"/>
      <w:szCs w:val="28"/>
      <w:lang w:eastAsia="en-US"/>
    </w:rPr>
  </w:style>
  <w:style w:type="paragraph" w:styleId="1ff3">
    <w:name w:val="toc 1"/>
    <w:basedOn w:val="a"/>
    <w:next w:val="a"/>
    <w:autoRedefine/>
    <w:uiPriority w:val="39"/>
    <w:unhideWhenUsed/>
    <w:rsid w:val="00C93C1D"/>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2f3">
    <w:name w:val="toc 2"/>
    <w:basedOn w:val="a"/>
    <w:next w:val="a"/>
    <w:autoRedefine/>
    <w:uiPriority w:val="39"/>
    <w:unhideWhenUsed/>
    <w:rsid w:val="00C93C1D"/>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lang w:eastAsia="ru-RU"/>
    </w:rPr>
  </w:style>
  <w:style w:type="paragraph" w:styleId="3d">
    <w:name w:val="toc 3"/>
    <w:basedOn w:val="a"/>
    <w:next w:val="a"/>
    <w:autoRedefine/>
    <w:uiPriority w:val="39"/>
    <w:unhideWhenUsed/>
    <w:rsid w:val="00C93C1D"/>
    <w:pPr>
      <w:widowControl w:val="0"/>
      <w:autoSpaceDE w:val="0"/>
      <w:autoSpaceDN w:val="0"/>
      <w:adjustRightInd w:val="0"/>
      <w:spacing w:after="0" w:line="240" w:lineRule="auto"/>
      <w:ind w:left="440"/>
    </w:pPr>
    <w:rPr>
      <w:rFonts w:ascii="Times New Roman" w:eastAsia="Times New Roman" w:hAnsi="Times New Roman" w:cs="Times New Roman"/>
      <w:lang w:eastAsia="ru-RU"/>
    </w:rPr>
  </w:style>
  <w:style w:type="character" w:customStyle="1" w:styleId="3e">
    <w:name w:val="Основной шрифт абзаца3"/>
    <w:rsid w:val="00C93C1D"/>
  </w:style>
  <w:style w:type="paragraph" w:customStyle="1" w:styleId="xl267">
    <w:name w:val="xl267"/>
    <w:basedOn w:val="a"/>
    <w:rsid w:val="00C93C1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numbering" w:customStyle="1" w:styleId="81">
    <w:name w:val="Нет списка8"/>
    <w:next w:val="a3"/>
    <w:uiPriority w:val="99"/>
    <w:semiHidden/>
    <w:unhideWhenUsed/>
    <w:rsid w:val="00C93C1D"/>
  </w:style>
  <w:style w:type="paragraph" w:customStyle="1" w:styleId="Preformatted">
    <w:name w:val="Preformatted"/>
    <w:rsid w:val="00C93C1D"/>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C93C1D"/>
    <w:pPr>
      <w:keepNext/>
      <w:spacing w:before="240" w:after="120"/>
      <w:jc w:val="center"/>
    </w:pPr>
    <w:rPr>
      <w:b/>
    </w:rPr>
  </w:style>
  <w:style w:type="paragraph" w:customStyle="1" w:styleId="OEM">
    <w:name w:val="Нормальный (OEM)"/>
    <w:basedOn w:val="Preformatted"/>
    <w:rsid w:val="00C93C1D"/>
  </w:style>
  <w:style w:type="paragraph" w:customStyle="1" w:styleId="Textreference">
    <w:name w:val="Text (reference)"/>
    <w:basedOn w:val="Standard"/>
    <w:rsid w:val="00C93C1D"/>
    <w:pPr>
      <w:ind w:left="170" w:right="170" w:firstLine="0"/>
      <w:jc w:val="left"/>
    </w:pPr>
  </w:style>
  <w:style w:type="paragraph" w:customStyle="1" w:styleId="affffffff">
    <w:name w:val="Информация о версии"/>
    <w:basedOn w:val="Textreference"/>
    <w:rsid w:val="00C93C1D"/>
    <w:pPr>
      <w:shd w:val="clear" w:color="auto" w:fill="F0F0F0"/>
      <w:spacing w:before="75"/>
      <w:ind w:right="0"/>
      <w:jc w:val="both"/>
    </w:pPr>
    <w:rPr>
      <w:i/>
      <w:color w:val="353842"/>
      <w:shd w:val="clear" w:color="auto" w:fill="F0F0F0"/>
    </w:rPr>
  </w:style>
  <w:style w:type="paragraph" w:customStyle="1" w:styleId="affffffff0">
    <w:name w:val="Сноска"/>
    <w:basedOn w:val="Standard"/>
    <w:rsid w:val="00C93C1D"/>
    <w:rPr>
      <w:sz w:val="20"/>
    </w:rPr>
  </w:style>
  <w:style w:type="paragraph" w:customStyle="1" w:styleId="s3">
    <w:name w:val="s_3"/>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92">
    <w:name w:val="Нет списка9"/>
    <w:next w:val="a3"/>
    <w:uiPriority w:val="99"/>
    <w:semiHidden/>
    <w:unhideWhenUsed/>
    <w:rsid w:val="00C93C1D"/>
  </w:style>
  <w:style w:type="table" w:customStyle="1" w:styleId="215">
    <w:name w:val="Сетка таблицы21"/>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1">
    <w:name w:val="Текст в заданном формате"/>
    <w:basedOn w:val="a"/>
    <w:rsid w:val="00C93C1D"/>
    <w:pPr>
      <w:widowControl w:val="0"/>
      <w:suppressAutoHyphens/>
      <w:spacing w:after="0" w:line="240" w:lineRule="auto"/>
      <w:jc w:val="both"/>
    </w:pPr>
    <w:rPr>
      <w:rFonts w:ascii="Courier New" w:eastAsia="Courier New" w:hAnsi="Courier New" w:cs="Courier New"/>
      <w:sz w:val="20"/>
      <w:szCs w:val="20"/>
      <w:lang w:eastAsia="ar-SA"/>
    </w:rPr>
  </w:style>
  <w:style w:type="character" w:customStyle="1" w:styleId="apple-converted-space">
    <w:name w:val="apple-converted-space"/>
    <w:rsid w:val="00C93C1D"/>
  </w:style>
  <w:style w:type="paragraph" w:customStyle="1" w:styleId="noindent">
    <w:name w:val="noindent"/>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C93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Название2"/>
    <w:basedOn w:val="a"/>
    <w:next w:val="aff"/>
    <w:link w:val="af7"/>
    <w:qFormat/>
    <w:rsid w:val="00C93C1D"/>
    <w:pPr>
      <w:suppressAutoHyphens/>
      <w:spacing w:after="0" w:line="240" w:lineRule="auto"/>
      <w:jc w:val="center"/>
    </w:pPr>
    <w:rPr>
      <w:rFonts w:ascii="Arial" w:hAnsi="Arial" w:cs="Arial"/>
      <w:b/>
      <w:bCs/>
      <w:sz w:val="24"/>
      <w:szCs w:val="24"/>
    </w:rPr>
  </w:style>
  <w:style w:type="paragraph" w:customStyle="1" w:styleId="affffffff2">
    <w:name w:val="Текст приказа"/>
    <w:basedOn w:val="a"/>
    <w:rsid w:val="00C93C1D"/>
    <w:pPr>
      <w:suppressAutoHyphens/>
      <w:spacing w:after="0" w:line="240" w:lineRule="auto"/>
      <w:ind w:firstLine="709"/>
      <w:jc w:val="both"/>
    </w:pPr>
    <w:rPr>
      <w:rFonts w:ascii="Times New Roman" w:eastAsia="Times New Roman" w:hAnsi="Times New Roman" w:cs="Times New Roman"/>
      <w:sz w:val="24"/>
      <w:szCs w:val="20"/>
      <w:lang w:val="en-US" w:eastAsia="ar-SA"/>
    </w:rPr>
  </w:style>
  <w:style w:type="paragraph" w:styleId="affffffff3">
    <w:name w:val="Block Text"/>
    <w:basedOn w:val="a"/>
    <w:uiPriority w:val="99"/>
    <w:rsid w:val="00C93C1D"/>
    <w:pPr>
      <w:autoSpaceDE w:val="0"/>
      <w:autoSpaceDN w:val="0"/>
      <w:spacing w:after="0" w:line="240" w:lineRule="auto"/>
      <w:ind w:left="5103" w:right="-285"/>
    </w:pPr>
    <w:rPr>
      <w:rFonts w:ascii="Courier New" w:eastAsia="Times New Roman" w:hAnsi="Courier New" w:cs="Courier New"/>
      <w:sz w:val="28"/>
      <w:szCs w:val="28"/>
      <w:lang w:eastAsia="ru-RU"/>
    </w:rPr>
  </w:style>
  <w:style w:type="numbering" w:customStyle="1" w:styleId="122">
    <w:name w:val="Нет списка12"/>
    <w:next w:val="a3"/>
    <w:uiPriority w:val="99"/>
    <w:semiHidden/>
    <w:unhideWhenUsed/>
    <w:rsid w:val="00C93C1D"/>
  </w:style>
  <w:style w:type="paragraph" w:customStyle="1" w:styleId="ConsPlusTitlePage">
    <w:name w:val="ConsPlusTitlePage"/>
    <w:rsid w:val="00C93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3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3C1D"/>
    <w:pPr>
      <w:widowControl w:val="0"/>
      <w:autoSpaceDE w:val="0"/>
      <w:autoSpaceDN w:val="0"/>
      <w:spacing w:after="0" w:line="240" w:lineRule="auto"/>
    </w:pPr>
    <w:rPr>
      <w:rFonts w:ascii="Arial" w:eastAsia="Times New Roman" w:hAnsi="Arial" w:cs="Arial"/>
      <w:sz w:val="20"/>
      <w:szCs w:val="20"/>
      <w:lang w:eastAsia="ru-RU"/>
    </w:rPr>
  </w:style>
  <w:style w:type="paragraph" w:styleId="affffffff4">
    <w:name w:val="Revision"/>
    <w:hidden/>
    <w:uiPriority w:val="99"/>
    <w:semiHidden/>
    <w:rsid w:val="00C93C1D"/>
    <w:pPr>
      <w:spacing w:after="0" w:line="240" w:lineRule="auto"/>
    </w:pPr>
    <w:rPr>
      <w:rFonts w:ascii="Times New Roman" w:eastAsia="Andale Sans UI" w:hAnsi="Times New Roman" w:cs="Times New Roman"/>
      <w:kern w:val="1"/>
      <w:sz w:val="24"/>
      <w:szCs w:val="24"/>
      <w:lang w:eastAsia="ar-SA"/>
    </w:rPr>
  </w:style>
  <w:style w:type="numbering" w:customStyle="1" w:styleId="102">
    <w:name w:val="Нет списка10"/>
    <w:next w:val="a3"/>
    <w:uiPriority w:val="99"/>
    <w:semiHidden/>
    <w:unhideWhenUsed/>
    <w:rsid w:val="00C93C1D"/>
  </w:style>
  <w:style w:type="table" w:customStyle="1" w:styleId="3f">
    <w:name w:val="Сетка таблицы3"/>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C93C1D"/>
  </w:style>
  <w:style w:type="paragraph" w:customStyle="1" w:styleId="FORMATTEXT0">
    <w:name w:val=".FORMATTEXT"/>
    <w:rsid w:val="00C93C1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ERTEXT">
    <w:name w:val=".HEADERTEXT"/>
    <w:rsid w:val="00C93C1D"/>
    <w:pPr>
      <w:widowControl w:val="0"/>
      <w:autoSpaceDE w:val="0"/>
      <w:autoSpaceDN w:val="0"/>
      <w:spacing w:after="0" w:line="240" w:lineRule="auto"/>
    </w:pPr>
    <w:rPr>
      <w:rFonts w:ascii="Arial" w:eastAsia="Times New Roman" w:hAnsi="Arial" w:cs="Arial"/>
      <w:color w:val="2B4279"/>
      <w:sz w:val="20"/>
      <w:szCs w:val="20"/>
      <w:lang w:eastAsia="ru-RU"/>
    </w:rPr>
  </w:style>
  <w:style w:type="paragraph" w:customStyle="1" w:styleId="HORIZLINE">
    <w:name w:val=".HORIZLINE"/>
    <w:rsid w:val="00C93C1D"/>
    <w:pPr>
      <w:widowControl w:val="0"/>
      <w:autoSpaceDE w:val="0"/>
      <w:autoSpaceDN w:val="0"/>
      <w:spacing w:after="0" w:line="240" w:lineRule="auto"/>
    </w:pPr>
    <w:rPr>
      <w:rFonts w:ascii="Arial, sans-serif" w:eastAsia="Times New Roman" w:hAnsi="Arial, sans-serif" w:cs="Times New Roman"/>
      <w:sz w:val="24"/>
      <w:szCs w:val="24"/>
      <w:lang w:eastAsia="ru-RU"/>
    </w:rPr>
  </w:style>
  <w:style w:type="numbering" w:customStyle="1" w:styleId="141">
    <w:name w:val="Нет списка14"/>
    <w:next w:val="a3"/>
    <w:uiPriority w:val="99"/>
    <w:semiHidden/>
    <w:unhideWhenUsed/>
    <w:rsid w:val="00C93C1D"/>
  </w:style>
  <w:style w:type="table" w:customStyle="1" w:styleId="43">
    <w:name w:val="Сетка таблицы4"/>
    <w:basedOn w:val="a2"/>
    <w:next w:val="a6"/>
    <w:uiPriority w:val="59"/>
    <w:rsid w:val="00C93C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C93C1D"/>
  </w:style>
  <w:style w:type="table" w:customStyle="1" w:styleId="53">
    <w:name w:val="Сетка таблицы5"/>
    <w:basedOn w:val="a2"/>
    <w:next w:val="a6"/>
    <w:uiPriority w:val="59"/>
    <w:rsid w:val="007D17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next w:val="a6"/>
    <w:uiPriority w:val="59"/>
    <w:rsid w:val="007D17E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
    <w:basedOn w:val="a2"/>
    <w:next w:val="a6"/>
    <w:uiPriority w:val="59"/>
    <w:rsid w:val="007D1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6"/>
    <w:uiPriority w:val="59"/>
    <w:rsid w:val="007D17E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2"/>
    <w:next w:val="a6"/>
    <w:uiPriority w:val="59"/>
    <w:rsid w:val="001C1C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next w:val="a6"/>
    <w:uiPriority w:val="59"/>
    <w:rsid w:val="0006074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6"/>
    <w:uiPriority w:val="59"/>
    <w:rsid w:val="000607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2"/>
    <w:next w:val="a6"/>
    <w:uiPriority w:val="59"/>
    <w:rsid w:val="000607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unicipal.garant.ru/document/redirect/70865886/0" TargetMode="External"/><Relationship Id="rId18" Type="http://schemas.openxmlformats.org/officeDocument/2006/relationships/hyperlink" Target="https://municipal.garant.ru/document/redirect/12184522/0" TargetMode="External"/><Relationship Id="rId26" Type="http://schemas.openxmlformats.org/officeDocument/2006/relationships/hyperlink" Target="https://municipal.garant.ru/document/redirect/70282224/0" TargetMode="External"/><Relationship Id="rId39" Type="http://schemas.openxmlformats.org/officeDocument/2006/relationships/hyperlink" Target="https://municipal.garant.ru/document/redirect/12138258/0" TargetMode="External"/><Relationship Id="rId21" Type="http://schemas.openxmlformats.org/officeDocument/2006/relationships/hyperlink" Target="https://municipal.garant.ru/document/redirect/70803770/0" TargetMode="External"/><Relationship Id="rId34" Type="http://schemas.openxmlformats.org/officeDocument/2006/relationships/hyperlink" Target="https://municipal.garant.ru/document/redirect/70803770/0" TargetMode="External"/><Relationship Id="rId42" Type="http://schemas.openxmlformats.org/officeDocument/2006/relationships/hyperlink" Target="https://municipal.garant.ru/document/redirect/12138258/0" TargetMode="External"/><Relationship Id="rId47" Type="http://schemas.openxmlformats.org/officeDocument/2006/relationships/hyperlink" Target="https://municipal.garant.ru/document/redirect/12177515/702" TargetMode="External"/><Relationship Id="rId50" Type="http://schemas.openxmlformats.org/officeDocument/2006/relationships/image" Target="media/image5.png"/><Relationship Id="rId55" Type="http://schemas.openxmlformats.org/officeDocument/2006/relationships/hyperlink" Target="consultantplus://offline/ref=A397FE100A04CF436DCCCECBCB31C68B42BE200191B8B806F655A1EE54601F0A8CDCC862B6B13B1233FA6C374EFDx9G" TargetMode="External"/><Relationship Id="rId63" Type="http://schemas.openxmlformats.org/officeDocument/2006/relationships/hyperlink" Target="https://login.consultant.ru/link/?req=doc&amp;base=LAW&amp;n=474040&amp;dst=150" TargetMode="External"/><Relationship Id="rId68" Type="http://schemas.openxmlformats.org/officeDocument/2006/relationships/hyperlink" Target="https://login.consultant.ru/link/?req=doc&amp;base=RLAW096&amp;n=219263&amp;dst=100088" TargetMode="External"/><Relationship Id="rId76" Type="http://schemas.openxmlformats.org/officeDocument/2006/relationships/hyperlink" Target="consultantplus://offline/ref=029BA4615E88A26BCE6E64C3CEC08D571459ABF25FDD8718EE7C69B97214D7F1AD9F806343D2699C315B80176509B7739AF6694363z1Q0G"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login.consultant.ru/link/?req=doc&amp;base=RLAW096&amp;n=219263&amp;dst=100107" TargetMode="External"/><Relationship Id="rId2" Type="http://schemas.openxmlformats.org/officeDocument/2006/relationships/numbering" Target="numbering.xml"/><Relationship Id="rId16" Type="http://schemas.openxmlformats.org/officeDocument/2006/relationships/hyperlink" Target="https://municipal.garant.ru/document/redirect/12138258/0" TargetMode="External"/><Relationship Id="rId29" Type="http://schemas.openxmlformats.org/officeDocument/2006/relationships/hyperlink" Target="https://municipal.garant.ru/document/redirect/12177515/7301" TargetMode="External"/><Relationship Id="rId11" Type="http://schemas.openxmlformats.org/officeDocument/2006/relationships/image" Target="media/image3.png"/><Relationship Id="rId24" Type="http://schemas.openxmlformats.org/officeDocument/2006/relationships/hyperlink" Target="https://municipal.garant.ru/document/redirect/70290064/0" TargetMode="External"/><Relationship Id="rId32" Type="http://schemas.openxmlformats.org/officeDocument/2006/relationships/hyperlink" Target="https://municipal.garant.ru/document/redirect/12138258/0" TargetMode="External"/><Relationship Id="rId37" Type="http://schemas.openxmlformats.org/officeDocument/2006/relationships/hyperlink" Target="https://municipal.garant.ru/document/redirect/70865886/0" TargetMode="External"/><Relationship Id="rId40" Type="http://schemas.openxmlformats.org/officeDocument/2006/relationships/hyperlink" Target="https://municipal.garant.ru/document/redirect/70865886/0" TargetMode="External"/><Relationship Id="rId45" Type="http://schemas.openxmlformats.org/officeDocument/2006/relationships/hyperlink" Target="https://municipal.garant.ru/document/redirect/12138258/0" TargetMode="External"/><Relationship Id="rId53" Type="http://schemas.openxmlformats.org/officeDocument/2006/relationships/hyperlink" Target="consultantplus://offline/ref=029BA4615E88A26BCE6E64C3CEC08D571459ABF25FDD8718EE7C69B97214D7F1AD9F806343D2699C315B80176509B7739AF6694363z1Q0G" TargetMode="External"/><Relationship Id="rId58" Type="http://schemas.openxmlformats.org/officeDocument/2006/relationships/hyperlink" Target="https://login.consultant.ru/link/?req=doc&amp;base=LAW&amp;n=473074&amp;dst=100013" TargetMode="External"/><Relationship Id="rId66" Type="http://schemas.openxmlformats.org/officeDocument/2006/relationships/hyperlink" Target="https://login.consultant.ru/link/?req=doc&amp;base=LAW&amp;n=427859" TargetMode="External"/><Relationship Id="rId74" Type="http://schemas.openxmlformats.org/officeDocument/2006/relationships/hyperlink" Target="https://login.consultant.ru/link/?req=doc&amp;base=LAW&amp;n=473074&amp;dst=100013" TargetMode="External"/><Relationship Id="rId79"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settings" Target="settings.xml"/><Relationship Id="rId61" Type="http://schemas.openxmlformats.org/officeDocument/2006/relationships/hyperlink" Target="https://login.consultant.ru/link/?req=doc&amp;base=LAW&amp;n=442096&amp;dst=100017" TargetMode="External"/><Relationship Id="rId82" Type="http://schemas.openxmlformats.org/officeDocument/2006/relationships/image" Target="media/image6.png"/><Relationship Id="rId19" Type="http://schemas.openxmlformats.org/officeDocument/2006/relationships/hyperlink" Target="https://municipal.garant.ru/document/redirect/1217751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municipal.garant.ru/document/redirect/12177515/706" TargetMode="External"/><Relationship Id="rId22" Type="http://schemas.openxmlformats.org/officeDocument/2006/relationships/hyperlink" Target="https://municipal.garant.ru/document/redirect/70803770/0" TargetMode="External"/><Relationship Id="rId27" Type="http://schemas.openxmlformats.org/officeDocument/2006/relationships/hyperlink" Target="https://municipal.garant.ru/document/redirect/12177515/1102" TargetMode="External"/><Relationship Id="rId30" Type="http://schemas.openxmlformats.org/officeDocument/2006/relationships/hyperlink" Target="https://municipal.garant.ru/document/redirect/70865886/0" TargetMode="External"/><Relationship Id="rId35" Type="http://schemas.openxmlformats.org/officeDocument/2006/relationships/hyperlink" Target="https://municipal.garant.ru/document/redirect/70803770/0" TargetMode="External"/><Relationship Id="rId43" Type="http://schemas.openxmlformats.org/officeDocument/2006/relationships/hyperlink" Target="https://municipal.garant.ru/document/redirect/12177515/702" TargetMode="External"/><Relationship Id="rId48" Type="http://schemas.openxmlformats.org/officeDocument/2006/relationships/hyperlink" Target="https://municipal.garant.ru/document/redirect/12177515/702" TargetMode="External"/><Relationship Id="rId56" Type="http://schemas.openxmlformats.org/officeDocument/2006/relationships/hyperlink" Target="consultantplus://offline/ref=029BA4615E88A26BCE6E64C3CEC08D571350AEFB5FD08718EE7C69B97214D7F1BF9FD86F42DC7CC96001D71A65z0QCG" TargetMode="External"/><Relationship Id="rId64" Type="http://schemas.openxmlformats.org/officeDocument/2006/relationships/hyperlink" Target="https://login.consultant.ru/link/?req=doc&amp;base=LAW&amp;n=474040&amp;dst=150" TargetMode="External"/><Relationship Id="rId69" Type="http://schemas.openxmlformats.org/officeDocument/2006/relationships/hyperlink" Target="https://login.consultant.ru/link/?req=doc&amp;base=RLAW096&amp;n=219263&amp;dst=100107" TargetMode="External"/><Relationship Id="rId77" Type="http://schemas.openxmlformats.org/officeDocument/2006/relationships/hyperlink" Target="consultantplus://offline/ref=029BA4615E88A26BCE6E64C3CEC08D571459ABF25FDD8718EE7C69B97214D7F1AD9F806343D2699C315B80176509B7739AF6694363z1Q0G" TargetMode="External"/><Relationship Id="rId8" Type="http://schemas.openxmlformats.org/officeDocument/2006/relationships/endnotes" Target="endnotes.xml"/><Relationship Id="rId51" Type="http://schemas.openxmlformats.org/officeDocument/2006/relationships/hyperlink" Target="consultantplus://offline/ref=029BA4615E88A26BCE6E64C3CEC08D571350AEFB5FD08718EE7C69B97214D7F1BF9FD86F42DC7CC96001D71A65z0QCG" TargetMode="External"/><Relationship Id="rId72" Type="http://schemas.openxmlformats.org/officeDocument/2006/relationships/hyperlink" Target="https://login.consultant.ru/link/?req=doc&amp;base=LAW&amp;n=436110" TargetMode="External"/><Relationship Id="rId80" Type="http://schemas.openxmlformats.org/officeDocument/2006/relationships/hyperlink" Target="https://login.consultant.ru/link/?req=doc&amp;base=LAW&amp;n=474040&amp;dst=150"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unicipal.garant.ru/document/redirect/12177515/91" TargetMode="External"/><Relationship Id="rId17" Type="http://schemas.openxmlformats.org/officeDocument/2006/relationships/hyperlink" Target="https://municipal.garant.ru/document/redirect/12138258/0" TargetMode="External"/><Relationship Id="rId25" Type="http://schemas.openxmlformats.org/officeDocument/2006/relationships/hyperlink" Target="https://municipal.garant.ru/document/redirect/12177515/16172" TargetMode="External"/><Relationship Id="rId33" Type="http://schemas.openxmlformats.org/officeDocument/2006/relationships/hyperlink" Target="https://municipal.garant.ru/document/redirect/12177515/702" TargetMode="External"/><Relationship Id="rId38" Type="http://schemas.openxmlformats.org/officeDocument/2006/relationships/hyperlink" Target="https://municipal.garant.ru/document/redirect/12138258/0" TargetMode="External"/><Relationship Id="rId46" Type="http://schemas.openxmlformats.org/officeDocument/2006/relationships/hyperlink" Target="https://municipal.garant.ru/document/redirect/12138258/0" TargetMode="External"/><Relationship Id="rId59" Type="http://schemas.openxmlformats.org/officeDocument/2006/relationships/hyperlink" Target="https://login.consultant.ru/link/?req=doc&amp;base=LAW&amp;n=442096&amp;dst=100010" TargetMode="External"/><Relationship Id="rId67" Type="http://schemas.openxmlformats.org/officeDocument/2006/relationships/hyperlink" Target="https://login.consultant.ru/link/?req=doc&amp;base=RLAW096&amp;n=219263&amp;dst=100088" TargetMode="External"/><Relationship Id="rId20" Type="http://schemas.openxmlformats.org/officeDocument/2006/relationships/hyperlink" Target="https://municipal.garant.ru/document/redirect/12177515/0" TargetMode="External"/><Relationship Id="rId41" Type="http://schemas.openxmlformats.org/officeDocument/2006/relationships/hyperlink" Target="https://municipal.garant.ru/document/redirect/12138258/0" TargetMode="External"/><Relationship Id="rId54" Type="http://schemas.openxmlformats.org/officeDocument/2006/relationships/hyperlink" Target="consultantplus://offline/ref=A397FE100A04CF436DCCCECBCB31C68B42BB23069BBDB806F655A1EE54601F0A9EDC906DB7BA2E4666A03B3A4CDA072EB6A14582EAF0xAG" TargetMode="External"/><Relationship Id="rId62" Type="http://schemas.openxmlformats.org/officeDocument/2006/relationships/hyperlink" Target="https://login.consultant.ru/link/?req=doc&amp;base=LAW&amp;n=454305&amp;dst=100088" TargetMode="External"/><Relationship Id="rId70" Type="http://schemas.openxmlformats.org/officeDocument/2006/relationships/hyperlink" Target="https://login.consultant.ru/link/?req=doc&amp;base=RLAW096&amp;n=219263&amp;dst=100088" TargetMode="External"/><Relationship Id="rId75" Type="http://schemas.openxmlformats.org/officeDocument/2006/relationships/hyperlink" Target="https://login.consultant.ru/link/?req=doc&amp;base=LAW&amp;n=442096&amp;dst=100010"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unicipal.garant.ru/document/redirect/12177515/161" TargetMode="External"/><Relationship Id="rId23" Type="http://schemas.openxmlformats.org/officeDocument/2006/relationships/hyperlink" Target="https://municipal.garant.ru/document/redirect/70803770/0" TargetMode="External"/><Relationship Id="rId28" Type="http://schemas.openxmlformats.org/officeDocument/2006/relationships/hyperlink" Target="https://municipal.garant.ru/document/redirect/70262414/0" TargetMode="External"/><Relationship Id="rId36" Type="http://schemas.openxmlformats.org/officeDocument/2006/relationships/hyperlink" Target="https://municipal.garant.ru/document/redirect/70803770/0" TargetMode="External"/><Relationship Id="rId49" Type="http://schemas.openxmlformats.org/officeDocument/2006/relationships/image" Target="media/image4.png"/><Relationship Id="rId57" Type="http://schemas.openxmlformats.org/officeDocument/2006/relationships/hyperlink" Target="https://login.consultant.ru/link/?req=doc&amp;base=LAW&amp;n=454305&amp;dst=100069" TargetMode="External"/><Relationship Id="rId10" Type="http://schemas.openxmlformats.org/officeDocument/2006/relationships/image" Target="media/image2.png"/><Relationship Id="rId31" Type="http://schemas.openxmlformats.org/officeDocument/2006/relationships/hyperlink" Target="https://municipal.garant.ru/document/redirect/12138258/0" TargetMode="External"/><Relationship Id="rId44" Type="http://schemas.openxmlformats.org/officeDocument/2006/relationships/hyperlink" Target="https://municipal.garant.ru/document/redirect/70865886/0" TargetMode="External"/><Relationship Id="rId52" Type="http://schemas.openxmlformats.org/officeDocument/2006/relationships/hyperlink" Target="consultantplus://offline/ref=029BA4615E88A26BCE6E64C3CEC08D571459ABF25FDD8718EE7C69B97214D7F1AD9F806343D2699C315B80176509B7739AF6694363z1Q0G" TargetMode="External"/><Relationship Id="rId60" Type="http://schemas.openxmlformats.org/officeDocument/2006/relationships/hyperlink" Target="https://login.consultant.ru/link/?req=doc&amp;base=LAW&amp;n=464157&amp;dst=100273" TargetMode="External"/><Relationship Id="rId65" Type="http://schemas.openxmlformats.org/officeDocument/2006/relationships/hyperlink" Target="https://login.consultant.ru/link/?req=doc&amp;base=LAW&amp;n=474040&amp;dst=100167" TargetMode="External"/><Relationship Id="rId73" Type="http://schemas.openxmlformats.org/officeDocument/2006/relationships/hyperlink" Target="https://login.consultant.ru/link/?req=doc&amp;base=LAW&amp;n=454305&amp;dst=100069" TargetMode="External"/><Relationship Id="rId78" Type="http://schemas.openxmlformats.org/officeDocument/2006/relationships/hyperlink" Target="consultantplus://offline/ref=A397FE100A04CF436DCCCECBCB31C68B42BB23069BBDB806F655A1EE54601F0A9EDC906DB7BA2E4666A03B3A4CDA072EB6A14582EAF0xAG" TargetMode="External"/><Relationship Id="rId81" Type="http://schemas.openxmlformats.org/officeDocument/2006/relationships/hyperlink" Target="https://login.consultant.ru/link/?req=doc&amp;base=LAW&amp;n=474040&amp;dst=100189"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C5082-9B6B-48F8-8C48-39C65F857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201</Pages>
  <Words>65802</Words>
  <Characters>375073</Characters>
  <Application>Microsoft Office Word</Application>
  <DocSecurity>0</DocSecurity>
  <Lines>3125</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Чаланова</dc:creator>
  <cp:lastModifiedBy>Чаланова</cp:lastModifiedBy>
  <cp:revision>18</cp:revision>
  <cp:lastPrinted>2025-04-01T12:28:00Z</cp:lastPrinted>
  <dcterms:created xsi:type="dcterms:W3CDTF">2024-04-15T08:01:00Z</dcterms:created>
  <dcterms:modified xsi:type="dcterms:W3CDTF">2025-04-01T12:46:00Z</dcterms:modified>
</cp:coreProperties>
</file>